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F3" w:rsidRDefault="00886E86">
      <w:pPr>
        <w:rPr>
          <w:rFonts w:ascii="Arial" w:hAnsi="Arial" w:cs="Arial"/>
          <w:b/>
          <w:sz w:val="24"/>
          <w:szCs w:val="24"/>
          <w:u w:val="single"/>
        </w:rPr>
      </w:pPr>
      <w:bookmarkStart w:id="0" w:name="_GoBack"/>
      <w:bookmarkEnd w:id="0"/>
      <w:r>
        <w:rPr>
          <w:rFonts w:ascii="Arial" w:hAnsi="Arial" w:cs="Arial"/>
          <w:b/>
          <w:sz w:val="24"/>
          <w:szCs w:val="24"/>
          <w:u w:val="single"/>
        </w:rPr>
        <w:t xml:space="preserve">NOTES OF </w:t>
      </w:r>
      <w:r w:rsidR="00F56AF3" w:rsidRPr="00F5177C">
        <w:rPr>
          <w:rFonts w:ascii="Arial" w:hAnsi="Arial" w:cs="Arial"/>
          <w:b/>
          <w:sz w:val="24"/>
          <w:szCs w:val="24"/>
          <w:u w:val="single"/>
        </w:rPr>
        <w:t xml:space="preserve">A MEETING OF THE </w:t>
      </w:r>
      <w:r w:rsidR="000A7D24">
        <w:rPr>
          <w:rFonts w:ascii="Arial" w:hAnsi="Arial" w:cs="Arial"/>
          <w:b/>
          <w:sz w:val="24"/>
          <w:szCs w:val="24"/>
          <w:u w:val="single"/>
        </w:rPr>
        <w:t xml:space="preserve">MARKET DRAYTON </w:t>
      </w:r>
      <w:r w:rsidR="00F56AF3" w:rsidRPr="00F5177C">
        <w:rPr>
          <w:rFonts w:ascii="Arial" w:hAnsi="Arial" w:cs="Arial"/>
          <w:b/>
          <w:sz w:val="24"/>
          <w:szCs w:val="24"/>
          <w:u w:val="single"/>
        </w:rPr>
        <w:t>NEIGHBOURHOOD PLAN STEERING GROUP</w:t>
      </w:r>
      <w:r w:rsidR="000A7D24">
        <w:rPr>
          <w:rFonts w:ascii="Arial" w:hAnsi="Arial" w:cs="Arial"/>
          <w:b/>
          <w:sz w:val="24"/>
          <w:szCs w:val="24"/>
          <w:u w:val="single"/>
        </w:rPr>
        <w:t xml:space="preserve"> </w:t>
      </w:r>
      <w:r w:rsidR="008E7C86">
        <w:rPr>
          <w:rFonts w:ascii="Arial" w:hAnsi="Arial" w:cs="Arial"/>
          <w:b/>
          <w:sz w:val="24"/>
          <w:szCs w:val="24"/>
          <w:u w:val="single"/>
        </w:rPr>
        <w:t>HELD ON WEDNESDAY 7</w:t>
      </w:r>
      <w:r w:rsidR="008E7C86" w:rsidRPr="008E7C86">
        <w:rPr>
          <w:rFonts w:ascii="Arial" w:hAnsi="Arial" w:cs="Arial"/>
          <w:b/>
          <w:sz w:val="24"/>
          <w:szCs w:val="24"/>
          <w:u w:val="single"/>
          <w:vertAlign w:val="superscript"/>
        </w:rPr>
        <w:t>th</w:t>
      </w:r>
      <w:r>
        <w:rPr>
          <w:rFonts w:ascii="Arial" w:hAnsi="Arial" w:cs="Arial"/>
          <w:b/>
          <w:sz w:val="24"/>
          <w:szCs w:val="24"/>
          <w:u w:val="single"/>
        </w:rPr>
        <w:t xml:space="preserve"> DECEMBER </w:t>
      </w:r>
      <w:r w:rsidR="00F56AF3" w:rsidRPr="00F5177C">
        <w:rPr>
          <w:rFonts w:ascii="Arial" w:hAnsi="Arial" w:cs="Arial"/>
          <w:b/>
          <w:sz w:val="24"/>
          <w:szCs w:val="24"/>
          <w:u w:val="single"/>
        </w:rPr>
        <w:t>2016</w:t>
      </w:r>
    </w:p>
    <w:p w:rsidR="00F5177C" w:rsidRPr="00F5177C" w:rsidRDefault="00F5177C">
      <w:pPr>
        <w:rPr>
          <w:rFonts w:ascii="Arial" w:hAnsi="Arial" w:cs="Arial"/>
          <w:sz w:val="24"/>
          <w:szCs w:val="24"/>
        </w:rPr>
      </w:pPr>
    </w:p>
    <w:p w:rsidR="008E7C86" w:rsidRDefault="00936C7E">
      <w:pPr>
        <w:rPr>
          <w:rFonts w:ascii="Arial" w:hAnsi="Arial" w:cs="Arial"/>
          <w:sz w:val="24"/>
          <w:szCs w:val="24"/>
        </w:rPr>
      </w:pPr>
      <w:r>
        <w:rPr>
          <w:rFonts w:ascii="Arial" w:hAnsi="Arial" w:cs="Arial"/>
          <w:b/>
          <w:sz w:val="24"/>
          <w:szCs w:val="24"/>
        </w:rPr>
        <w:t>Present</w:t>
      </w:r>
      <w:r w:rsidR="00F56AF3" w:rsidRPr="00936C7E">
        <w:rPr>
          <w:rFonts w:ascii="Arial" w:hAnsi="Arial" w:cs="Arial"/>
          <w:b/>
          <w:sz w:val="24"/>
          <w:szCs w:val="24"/>
        </w:rPr>
        <w:t>:</w:t>
      </w:r>
      <w:r w:rsidR="00F56AF3" w:rsidRPr="00F5177C">
        <w:rPr>
          <w:rFonts w:ascii="Arial" w:hAnsi="Arial" w:cs="Arial"/>
          <w:sz w:val="24"/>
          <w:szCs w:val="24"/>
        </w:rPr>
        <w:t xml:space="preserve"> Dr Richard </w:t>
      </w:r>
      <w:r w:rsidR="00F5177C" w:rsidRPr="00F5177C">
        <w:rPr>
          <w:rFonts w:ascii="Arial" w:hAnsi="Arial" w:cs="Arial"/>
          <w:sz w:val="24"/>
          <w:szCs w:val="24"/>
        </w:rPr>
        <w:t>Priestley</w:t>
      </w:r>
      <w:r w:rsidR="00A60443">
        <w:rPr>
          <w:rFonts w:ascii="Arial" w:hAnsi="Arial" w:cs="Arial"/>
          <w:sz w:val="24"/>
          <w:szCs w:val="24"/>
        </w:rPr>
        <w:t xml:space="preserve"> (Chairman), </w:t>
      </w:r>
      <w:r w:rsidR="00F56AF3" w:rsidRPr="00F5177C">
        <w:rPr>
          <w:rFonts w:ascii="Arial" w:hAnsi="Arial" w:cs="Arial"/>
          <w:sz w:val="24"/>
          <w:szCs w:val="24"/>
        </w:rPr>
        <w:t>Bill Bloxsom</w:t>
      </w:r>
      <w:r w:rsidR="00A60443">
        <w:rPr>
          <w:rFonts w:ascii="Arial" w:hAnsi="Arial" w:cs="Arial"/>
          <w:sz w:val="24"/>
          <w:szCs w:val="24"/>
        </w:rPr>
        <w:t>e</w:t>
      </w:r>
      <w:r w:rsidR="00F56AF3" w:rsidRPr="00F5177C">
        <w:rPr>
          <w:rFonts w:ascii="Arial" w:hAnsi="Arial" w:cs="Arial"/>
          <w:sz w:val="24"/>
          <w:szCs w:val="24"/>
        </w:rPr>
        <w:t xml:space="preserve"> (Dat</w:t>
      </w:r>
      <w:r w:rsidR="00A60443">
        <w:rPr>
          <w:rFonts w:ascii="Arial" w:hAnsi="Arial" w:cs="Arial"/>
          <w:sz w:val="24"/>
          <w:szCs w:val="24"/>
        </w:rPr>
        <w:t>a Orchard)</w:t>
      </w:r>
      <w:r w:rsidR="00AA679F">
        <w:rPr>
          <w:rFonts w:ascii="Arial" w:hAnsi="Arial" w:cs="Arial"/>
          <w:sz w:val="24"/>
          <w:szCs w:val="24"/>
        </w:rPr>
        <w:t>,</w:t>
      </w:r>
      <w:r w:rsidR="009A715E">
        <w:rPr>
          <w:rFonts w:ascii="Arial" w:hAnsi="Arial" w:cs="Arial"/>
          <w:sz w:val="24"/>
          <w:szCs w:val="24"/>
        </w:rPr>
        <w:t xml:space="preserve"> </w:t>
      </w:r>
      <w:r w:rsidR="00F56AF3" w:rsidRPr="00F5177C">
        <w:rPr>
          <w:rFonts w:ascii="Arial" w:hAnsi="Arial" w:cs="Arial"/>
          <w:sz w:val="24"/>
          <w:szCs w:val="24"/>
        </w:rPr>
        <w:t>Hamish Armytage (</w:t>
      </w:r>
      <w:r w:rsidR="00A60443">
        <w:rPr>
          <w:rFonts w:ascii="Arial" w:hAnsi="Arial" w:cs="Arial"/>
          <w:sz w:val="24"/>
          <w:szCs w:val="24"/>
        </w:rPr>
        <w:t>Drayton Messenger),</w:t>
      </w:r>
      <w:r w:rsidR="00F56AF3" w:rsidRPr="00F5177C">
        <w:rPr>
          <w:rFonts w:ascii="Arial" w:hAnsi="Arial" w:cs="Arial"/>
          <w:sz w:val="24"/>
          <w:szCs w:val="24"/>
        </w:rPr>
        <w:t xml:space="preserve"> Councillor Roger Hughes</w:t>
      </w:r>
      <w:r w:rsidR="00A60443">
        <w:rPr>
          <w:rFonts w:ascii="Arial" w:hAnsi="Arial" w:cs="Arial"/>
          <w:sz w:val="24"/>
          <w:szCs w:val="24"/>
        </w:rPr>
        <w:t>,</w:t>
      </w:r>
      <w:r w:rsidR="009A715E">
        <w:rPr>
          <w:rFonts w:ascii="Arial" w:hAnsi="Arial" w:cs="Arial"/>
          <w:sz w:val="24"/>
          <w:szCs w:val="24"/>
        </w:rPr>
        <w:t xml:space="preserve"> Julie Jones (Town Clerk) </w:t>
      </w:r>
      <w:r w:rsidR="00A60443">
        <w:rPr>
          <w:rFonts w:ascii="Arial" w:hAnsi="Arial" w:cs="Arial"/>
          <w:sz w:val="24"/>
          <w:szCs w:val="24"/>
        </w:rPr>
        <w:t>Peter Eardley (Norton in Ha</w:t>
      </w:r>
      <w:r w:rsidR="009A715E">
        <w:rPr>
          <w:rFonts w:ascii="Arial" w:hAnsi="Arial" w:cs="Arial"/>
          <w:sz w:val="24"/>
          <w:szCs w:val="24"/>
        </w:rPr>
        <w:t xml:space="preserve">les PC), </w:t>
      </w:r>
      <w:r w:rsidR="00A60443">
        <w:rPr>
          <w:rFonts w:ascii="Arial" w:hAnsi="Arial" w:cs="Arial"/>
          <w:sz w:val="24"/>
          <w:szCs w:val="24"/>
        </w:rPr>
        <w:t>Peter Wilson (Neighbourhood Plan co-ordinator)</w:t>
      </w:r>
      <w:r w:rsidR="008E7C86">
        <w:rPr>
          <w:rFonts w:ascii="Arial" w:hAnsi="Arial" w:cs="Arial"/>
          <w:sz w:val="24"/>
          <w:szCs w:val="24"/>
        </w:rPr>
        <w:t xml:space="preserve"> Alistair Duncan (Halletec), Councillor John Cadwallader, Councillor Paul Wynn </w:t>
      </w:r>
    </w:p>
    <w:p w:rsidR="00FF1997" w:rsidRDefault="009A715E">
      <w:pPr>
        <w:rPr>
          <w:rFonts w:ascii="Arial" w:hAnsi="Arial" w:cs="Arial"/>
          <w:sz w:val="24"/>
          <w:szCs w:val="24"/>
        </w:rPr>
      </w:pPr>
      <w:r w:rsidRPr="009A715E">
        <w:rPr>
          <w:rFonts w:ascii="Arial" w:hAnsi="Arial" w:cs="Arial"/>
          <w:b/>
          <w:sz w:val="24"/>
          <w:szCs w:val="24"/>
        </w:rPr>
        <w:t>Apologies</w:t>
      </w:r>
      <w:r>
        <w:rPr>
          <w:rFonts w:ascii="Arial" w:hAnsi="Arial" w:cs="Arial"/>
          <w:sz w:val="24"/>
          <w:szCs w:val="24"/>
        </w:rPr>
        <w:t>: Jane Evans (Pari</w:t>
      </w:r>
      <w:r w:rsidR="008E7C86">
        <w:rPr>
          <w:rFonts w:ascii="Arial" w:hAnsi="Arial" w:cs="Arial"/>
          <w:sz w:val="24"/>
          <w:szCs w:val="24"/>
        </w:rPr>
        <w:t xml:space="preserve">sh Clerk Adderley &amp; Moreton Say), </w:t>
      </w:r>
      <w:r>
        <w:rPr>
          <w:rFonts w:ascii="Arial" w:hAnsi="Arial" w:cs="Arial"/>
          <w:sz w:val="24"/>
          <w:szCs w:val="24"/>
        </w:rPr>
        <w:t>Nicola Fisher (Shropshire Council)</w:t>
      </w:r>
      <w:r w:rsidR="008E7C86">
        <w:rPr>
          <w:rFonts w:ascii="Arial" w:hAnsi="Arial" w:cs="Arial"/>
          <w:sz w:val="24"/>
          <w:szCs w:val="24"/>
        </w:rPr>
        <w:t>, John Knight (Loggerheads PC)</w:t>
      </w:r>
    </w:p>
    <w:p w:rsidR="000A7D24" w:rsidRPr="000A7D24" w:rsidRDefault="000A7D24" w:rsidP="000A7D24">
      <w:pPr>
        <w:rPr>
          <w:rFonts w:ascii="Arial" w:hAnsi="Arial" w:cs="Arial"/>
          <w:sz w:val="24"/>
          <w:szCs w:val="24"/>
        </w:rPr>
      </w:pPr>
      <w:r>
        <w:rPr>
          <w:rFonts w:ascii="Arial" w:hAnsi="Arial" w:cs="Arial"/>
          <w:b/>
          <w:sz w:val="24"/>
          <w:szCs w:val="24"/>
        </w:rPr>
        <w:t xml:space="preserve">1. </w:t>
      </w:r>
      <w:r w:rsidRPr="00A74D8E">
        <w:rPr>
          <w:rFonts w:ascii="Arial" w:hAnsi="Arial" w:cs="Arial"/>
          <w:b/>
          <w:sz w:val="24"/>
          <w:szCs w:val="24"/>
        </w:rPr>
        <w:t>The notes of the meeting held on 18 October 2016</w:t>
      </w:r>
      <w:r w:rsidRPr="000A7D24">
        <w:rPr>
          <w:rFonts w:ascii="Arial" w:hAnsi="Arial" w:cs="Arial"/>
          <w:sz w:val="24"/>
          <w:szCs w:val="24"/>
        </w:rPr>
        <w:t xml:space="preserve"> were </w:t>
      </w:r>
      <w:r w:rsidRPr="000A7D24">
        <w:rPr>
          <w:rFonts w:ascii="Arial" w:hAnsi="Arial" w:cs="Arial"/>
          <w:b/>
          <w:sz w:val="24"/>
          <w:szCs w:val="24"/>
        </w:rPr>
        <w:t>agreed</w:t>
      </w:r>
      <w:r w:rsidRPr="000A7D24">
        <w:rPr>
          <w:rFonts w:ascii="Arial" w:hAnsi="Arial" w:cs="Arial"/>
          <w:sz w:val="24"/>
          <w:szCs w:val="24"/>
        </w:rPr>
        <w:t xml:space="preserve"> as a correct record.</w:t>
      </w:r>
    </w:p>
    <w:p w:rsidR="008E7C86" w:rsidRDefault="00DA3072" w:rsidP="000A7D24">
      <w:pPr>
        <w:rPr>
          <w:rFonts w:ascii="Arial" w:hAnsi="Arial" w:cs="Arial"/>
          <w:b/>
          <w:sz w:val="24"/>
          <w:szCs w:val="24"/>
        </w:rPr>
      </w:pPr>
      <w:r>
        <w:rPr>
          <w:rFonts w:ascii="Arial" w:hAnsi="Arial" w:cs="Arial"/>
          <w:b/>
          <w:sz w:val="24"/>
          <w:szCs w:val="24"/>
        </w:rPr>
        <w:t xml:space="preserve">2  </w:t>
      </w:r>
      <w:r w:rsidR="008E7C86" w:rsidRPr="000A7D24">
        <w:rPr>
          <w:rFonts w:ascii="Arial" w:hAnsi="Arial" w:cs="Arial"/>
          <w:b/>
          <w:sz w:val="24"/>
          <w:szCs w:val="24"/>
        </w:rPr>
        <w:t xml:space="preserve">Documents tabled </w:t>
      </w:r>
      <w:r w:rsidR="000A7D24">
        <w:rPr>
          <w:rFonts w:ascii="Arial" w:hAnsi="Arial" w:cs="Arial"/>
          <w:b/>
          <w:sz w:val="24"/>
          <w:szCs w:val="24"/>
        </w:rPr>
        <w:t xml:space="preserve">at the meeting </w:t>
      </w:r>
      <w:r w:rsidR="008E7C86" w:rsidRPr="000A7D24">
        <w:rPr>
          <w:rFonts w:ascii="Arial" w:hAnsi="Arial" w:cs="Arial"/>
          <w:b/>
          <w:sz w:val="24"/>
          <w:szCs w:val="24"/>
        </w:rPr>
        <w:t>from Data Orchard</w:t>
      </w:r>
      <w:r w:rsidR="000A7D24">
        <w:rPr>
          <w:rFonts w:ascii="Arial" w:hAnsi="Arial" w:cs="Arial"/>
          <w:b/>
          <w:sz w:val="24"/>
          <w:szCs w:val="24"/>
        </w:rPr>
        <w:t xml:space="preserve"> were received </w:t>
      </w:r>
      <w:r w:rsidR="008E7C86" w:rsidRPr="000A7D24">
        <w:rPr>
          <w:rFonts w:ascii="Arial" w:hAnsi="Arial" w:cs="Arial"/>
          <w:b/>
          <w:sz w:val="24"/>
          <w:szCs w:val="24"/>
        </w:rPr>
        <w:t>:</w:t>
      </w:r>
    </w:p>
    <w:p w:rsidR="008E7C86" w:rsidRPr="00983560" w:rsidRDefault="00983560" w:rsidP="00983560">
      <w:pPr>
        <w:pStyle w:val="ListParagraph"/>
        <w:numPr>
          <w:ilvl w:val="0"/>
          <w:numId w:val="5"/>
        </w:numPr>
        <w:rPr>
          <w:rFonts w:ascii="Arial" w:hAnsi="Arial" w:cs="Arial"/>
          <w:sz w:val="24"/>
          <w:szCs w:val="24"/>
        </w:rPr>
      </w:pPr>
      <w:r w:rsidRPr="00983560">
        <w:rPr>
          <w:rFonts w:ascii="Arial" w:hAnsi="Arial" w:cs="Arial"/>
          <w:sz w:val="24"/>
          <w:szCs w:val="24"/>
        </w:rPr>
        <w:t>Main Issues Arising from Representations</w:t>
      </w:r>
    </w:p>
    <w:p w:rsidR="00983560" w:rsidRPr="00983560" w:rsidRDefault="00983560" w:rsidP="00983560">
      <w:pPr>
        <w:pStyle w:val="ListParagraph"/>
        <w:numPr>
          <w:ilvl w:val="0"/>
          <w:numId w:val="5"/>
        </w:numPr>
        <w:rPr>
          <w:rFonts w:ascii="Arial" w:hAnsi="Arial" w:cs="Arial"/>
          <w:sz w:val="24"/>
          <w:szCs w:val="24"/>
        </w:rPr>
      </w:pPr>
      <w:r w:rsidRPr="00983560">
        <w:rPr>
          <w:rFonts w:ascii="Arial" w:hAnsi="Arial" w:cs="Arial"/>
          <w:sz w:val="24"/>
          <w:szCs w:val="24"/>
        </w:rPr>
        <w:t>Schedule of Representations in response to Draft Plan, November 2016</w:t>
      </w:r>
    </w:p>
    <w:p w:rsidR="00983560" w:rsidRPr="00983560" w:rsidRDefault="00983560" w:rsidP="00983560">
      <w:pPr>
        <w:pStyle w:val="ListParagraph"/>
        <w:numPr>
          <w:ilvl w:val="0"/>
          <w:numId w:val="5"/>
        </w:numPr>
        <w:rPr>
          <w:rFonts w:ascii="Arial" w:hAnsi="Arial" w:cs="Arial"/>
          <w:sz w:val="24"/>
          <w:szCs w:val="24"/>
        </w:rPr>
      </w:pPr>
      <w:r w:rsidRPr="00983560">
        <w:rPr>
          <w:rFonts w:ascii="Arial" w:hAnsi="Arial" w:cs="Arial"/>
          <w:sz w:val="24"/>
          <w:szCs w:val="24"/>
        </w:rPr>
        <w:t>Changes to Draft Plan Following Regulation 14</w:t>
      </w:r>
    </w:p>
    <w:p w:rsidR="00983560" w:rsidRPr="00983560" w:rsidRDefault="00983560" w:rsidP="00983560">
      <w:pPr>
        <w:pStyle w:val="ListParagraph"/>
        <w:numPr>
          <w:ilvl w:val="0"/>
          <w:numId w:val="5"/>
        </w:numPr>
        <w:rPr>
          <w:rFonts w:ascii="Arial" w:hAnsi="Arial" w:cs="Arial"/>
          <w:sz w:val="24"/>
          <w:szCs w:val="24"/>
        </w:rPr>
      </w:pPr>
      <w:r w:rsidRPr="00983560">
        <w:rPr>
          <w:rFonts w:ascii="Arial" w:hAnsi="Arial" w:cs="Arial"/>
          <w:sz w:val="24"/>
          <w:szCs w:val="24"/>
        </w:rPr>
        <w:t>Basic Conditions Statement (December 2016)</w:t>
      </w:r>
    </w:p>
    <w:p w:rsidR="00983560" w:rsidRPr="00983560" w:rsidRDefault="00983560" w:rsidP="00983560">
      <w:pPr>
        <w:pStyle w:val="ListParagraph"/>
        <w:numPr>
          <w:ilvl w:val="0"/>
          <w:numId w:val="5"/>
        </w:numPr>
        <w:rPr>
          <w:rFonts w:ascii="Arial" w:hAnsi="Arial" w:cs="Arial"/>
          <w:sz w:val="24"/>
          <w:szCs w:val="24"/>
        </w:rPr>
      </w:pPr>
      <w:r w:rsidRPr="00983560">
        <w:rPr>
          <w:rFonts w:ascii="Arial" w:hAnsi="Arial" w:cs="Arial"/>
          <w:sz w:val="24"/>
          <w:szCs w:val="24"/>
        </w:rPr>
        <w:t>Neighbourhood Plan Submission Draft (December 2016)</w:t>
      </w:r>
    </w:p>
    <w:p w:rsidR="008E7C86" w:rsidRDefault="008E7C86">
      <w:pPr>
        <w:rPr>
          <w:rFonts w:ascii="Arial" w:hAnsi="Arial" w:cs="Arial"/>
          <w:sz w:val="24"/>
          <w:szCs w:val="24"/>
        </w:rPr>
      </w:pPr>
    </w:p>
    <w:p w:rsidR="00A60443" w:rsidRDefault="000A7D24">
      <w:pPr>
        <w:rPr>
          <w:rFonts w:ascii="Arial" w:hAnsi="Arial" w:cs="Arial"/>
          <w:b/>
          <w:sz w:val="24"/>
          <w:szCs w:val="24"/>
        </w:rPr>
      </w:pPr>
      <w:r>
        <w:rPr>
          <w:rFonts w:ascii="Arial" w:hAnsi="Arial" w:cs="Arial"/>
          <w:b/>
          <w:sz w:val="24"/>
          <w:szCs w:val="24"/>
        </w:rPr>
        <w:t>3.</w:t>
      </w:r>
      <w:r w:rsidR="00A74D8E">
        <w:rPr>
          <w:rFonts w:ascii="Arial" w:hAnsi="Arial" w:cs="Arial"/>
          <w:b/>
          <w:sz w:val="24"/>
          <w:szCs w:val="24"/>
        </w:rPr>
        <w:t xml:space="preserve"> </w:t>
      </w:r>
      <w:r w:rsidR="00AA679F" w:rsidRPr="007D66A9">
        <w:rPr>
          <w:rFonts w:ascii="Arial" w:hAnsi="Arial" w:cs="Arial"/>
          <w:b/>
          <w:sz w:val="24"/>
          <w:szCs w:val="24"/>
        </w:rPr>
        <w:t>Matters arising from previous meeting:</w:t>
      </w:r>
    </w:p>
    <w:p w:rsidR="0005496D" w:rsidRPr="0005496D" w:rsidRDefault="004E7728">
      <w:pPr>
        <w:rPr>
          <w:rFonts w:ascii="Arial" w:hAnsi="Arial" w:cs="Arial"/>
          <w:sz w:val="24"/>
          <w:szCs w:val="24"/>
        </w:rPr>
      </w:pPr>
      <w:r>
        <w:rPr>
          <w:rFonts w:ascii="Arial" w:hAnsi="Arial" w:cs="Arial"/>
          <w:sz w:val="24"/>
          <w:szCs w:val="24"/>
        </w:rPr>
        <w:t>None</w:t>
      </w:r>
    </w:p>
    <w:p w:rsidR="00FF1997" w:rsidRDefault="000A7D24" w:rsidP="00FF1997">
      <w:pPr>
        <w:rPr>
          <w:rFonts w:ascii="Arial" w:hAnsi="Arial" w:cs="Arial"/>
          <w:b/>
          <w:sz w:val="24"/>
          <w:szCs w:val="24"/>
        </w:rPr>
      </w:pPr>
      <w:r>
        <w:rPr>
          <w:rFonts w:ascii="Arial" w:hAnsi="Arial" w:cs="Arial"/>
          <w:b/>
          <w:sz w:val="24"/>
          <w:szCs w:val="24"/>
        </w:rPr>
        <w:t xml:space="preserve">4. </w:t>
      </w:r>
      <w:r w:rsidR="00983560">
        <w:rPr>
          <w:rFonts w:ascii="Arial" w:hAnsi="Arial" w:cs="Arial"/>
          <w:b/>
          <w:sz w:val="24"/>
          <w:szCs w:val="24"/>
        </w:rPr>
        <w:t>Review of Regulation 14 Responses</w:t>
      </w:r>
    </w:p>
    <w:p w:rsidR="00123DD6" w:rsidRDefault="000B47E1" w:rsidP="00FF1997">
      <w:pPr>
        <w:rPr>
          <w:rFonts w:ascii="Arial" w:hAnsi="Arial" w:cs="Arial"/>
          <w:b/>
          <w:sz w:val="24"/>
          <w:szCs w:val="24"/>
        </w:rPr>
      </w:pPr>
      <w:r>
        <w:rPr>
          <w:rFonts w:ascii="Arial" w:hAnsi="Arial" w:cs="Arial"/>
          <w:b/>
          <w:sz w:val="24"/>
          <w:szCs w:val="24"/>
        </w:rPr>
        <w:t>General</w:t>
      </w:r>
      <w:r w:rsidR="0032257C">
        <w:rPr>
          <w:rFonts w:ascii="Arial" w:hAnsi="Arial" w:cs="Arial"/>
          <w:b/>
          <w:sz w:val="24"/>
          <w:szCs w:val="24"/>
        </w:rPr>
        <w:t xml:space="preserve"> Comments</w:t>
      </w:r>
      <w:r w:rsidR="000A7D24">
        <w:rPr>
          <w:rFonts w:ascii="Arial" w:hAnsi="Arial" w:cs="Arial"/>
          <w:b/>
          <w:sz w:val="24"/>
          <w:szCs w:val="24"/>
        </w:rPr>
        <w:t xml:space="preserve"> – the following were agreed / noted </w:t>
      </w:r>
    </w:p>
    <w:p w:rsidR="00E70B88" w:rsidRDefault="000A7D24" w:rsidP="00FF1997">
      <w:pPr>
        <w:rPr>
          <w:rFonts w:ascii="Arial" w:hAnsi="Arial" w:cs="Arial"/>
          <w:sz w:val="24"/>
          <w:szCs w:val="24"/>
        </w:rPr>
      </w:pPr>
      <w:r>
        <w:rPr>
          <w:rFonts w:ascii="Arial" w:hAnsi="Arial" w:cs="Arial"/>
          <w:sz w:val="24"/>
          <w:szCs w:val="24"/>
        </w:rPr>
        <w:t xml:space="preserve">4.1 </w:t>
      </w:r>
      <w:r w:rsidR="00B342B7">
        <w:rPr>
          <w:rFonts w:ascii="Arial" w:hAnsi="Arial" w:cs="Arial"/>
          <w:sz w:val="24"/>
          <w:szCs w:val="24"/>
        </w:rPr>
        <w:t xml:space="preserve">Negativity towards the Neighbourhood Plan from Market Drayton Town Football Club was discussed in detail. </w:t>
      </w:r>
      <w:r>
        <w:rPr>
          <w:rFonts w:ascii="Arial" w:hAnsi="Arial" w:cs="Arial"/>
          <w:sz w:val="24"/>
          <w:szCs w:val="24"/>
        </w:rPr>
        <w:t>It was reiterated that they we</w:t>
      </w:r>
      <w:r w:rsidR="00E70B88">
        <w:rPr>
          <w:rFonts w:ascii="Arial" w:hAnsi="Arial" w:cs="Arial"/>
          <w:sz w:val="24"/>
          <w:szCs w:val="24"/>
        </w:rPr>
        <w:t xml:space="preserve">re </w:t>
      </w:r>
      <w:r w:rsidR="00A322C2">
        <w:rPr>
          <w:rFonts w:ascii="Arial" w:hAnsi="Arial" w:cs="Arial"/>
          <w:sz w:val="24"/>
          <w:szCs w:val="24"/>
        </w:rPr>
        <w:t xml:space="preserve">only </w:t>
      </w:r>
      <w:r w:rsidR="00E70B88">
        <w:rPr>
          <w:rFonts w:ascii="Arial" w:hAnsi="Arial" w:cs="Arial"/>
          <w:sz w:val="24"/>
          <w:szCs w:val="24"/>
        </w:rPr>
        <w:t>one of several organ</w:t>
      </w:r>
      <w:r>
        <w:rPr>
          <w:rFonts w:ascii="Arial" w:hAnsi="Arial" w:cs="Arial"/>
          <w:sz w:val="24"/>
          <w:szCs w:val="24"/>
        </w:rPr>
        <w:t>isations on Greenfields and also did</w:t>
      </w:r>
      <w:r w:rsidR="00E70B88">
        <w:rPr>
          <w:rFonts w:ascii="Arial" w:hAnsi="Arial" w:cs="Arial"/>
          <w:sz w:val="24"/>
          <w:szCs w:val="24"/>
        </w:rPr>
        <w:t xml:space="preserve"> not own the land they use</w:t>
      </w:r>
      <w:r>
        <w:rPr>
          <w:rFonts w:ascii="Arial" w:hAnsi="Arial" w:cs="Arial"/>
          <w:sz w:val="24"/>
          <w:szCs w:val="24"/>
        </w:rPr>
        <w:t>d</w:t>
      </w:r>
      <w:r w:rsidR="00E70B88">
        <w:rPr>
          <w:rFonts w:ascii="Arial" w:hAnsi="Arial" w:cs="Arial"/>
          <w:sz w:val="24"/>
          <w:szCs w:val="24"/>
        </w:rPr>
        <w:t>.</w:t>
      </w:r>
    </w:p>
    <w:p w:rsidR="00E70B88" w:rsidRDefault="000A7D24" w:rsidP="00FF1997">
      <w:pPr>
        <w:rPr>
          <w:rFonts w:ascii="Arial" w:hAnsi="Arial" w:cs="Arial"/>
          <w:sz w:val="24"/>
          <w:szCs w:val="24"/>
        </w:rPr>
      </w:pPr>
      <w:r>
        <w:rPr>
          <w:rFonts w:ascii="Arial" w:hAnsi="Arial" w:cs="Arial"/>
          <w:sz w:val="24"/>
          <w:szCs w:val="24"/>
        </w:rPr>
        <w:t>4.2 That</w:t>
      </w:r>
      <w:r w:rsidR="00E70B88">
        <w:rPr>
          <w:rFonts w:ascii="Arial" w:hAnsi="Arial" w:cs="Arial"/>
          <w:sz w:val="24"/>
          <w:szCs w:val="24"/>
        </w:rPr>
        <w:t xml:space="preserve"> a note be included in the Plan with regards to any relocation of Sports facilities that new facilities will be no less and </w:t>
      </w:r>
      <w:r>
        <w:rPr>
          <w:rFonts w:ascii="Arial" w:hAnsi="Arial" w:cs="Arial"/>
          <w:sz w:val="24"/>
          <w:szCs w:val="24"/>
        </w:rPr>
        <w:t xml:space="preserve">would be </w:t>
      </w:r>
      <w:r w:rsidR="00E70B88">
        <w:rPr>
          <w:rFonts w:ascii="Arial" w:hAnsi="Arial" w:cs="Arial"/>
          <w:sz w:val="24"/>
          <w:szCs w:val="24"/>
        </w:rPr>
        <w:t>superior than those that currently exist.</w:t>
      </w:r>
    </w:p>
    <w:p w:rsidR="00E77DB6" w:rsidRDefault="000A7D24" w:rsidP="00FF1997">
      <w:pPr>
        <w:rPr>
          <w:rFonts w:ascii="Arial" w:hAnsi="Arial" w:cs="Arial"/>
          <w:sz w:val="24"/>
          <w:szCs w:val="24"/>
        </w:rPr>
      </w:pPr>
      <w:r>
        <w:rPr>
          <w:rFonts w:ascii="Arial" w:hAnsi="Arial" w:cs="Arial"/>
          <w:sz w:val="24"/>
          <w:szCs w:val="24"/>
        </w:rPr>
        <w:t>4.3 T</w:t>
      </w:r>
      <w:r w:rsidR="00E70B88">
        <w:rPr>
          <w:rFonts w:ascii="Arial" w:hAnsi="Arial" w:cs="Arial"/>
          <w:sz w:val="24"/>
          <w:szCs w:val="24"/>
        </w:rPr>
        <w:t>o initiate a basic feasibility/viability study</w:t>
      </w:r>
      <w:r w:rsidR="00E77DB6">
        <w:rPr>
          <w:rFonts w:ascii="Arial" w:hAnsi="Arial" w:cs="Arial"/>
          <w:sz w:val="24"/>
          <w:szCs w:val="24"/>
        </w:rPr>
        <w:t xml:space="preserve"> that will take</w:t>
      </w:r>
      <w:r w:rsidR="00E70B88">
        <w:rPr>
          <w:rFonts w:ascii="Arial" w:hAnsi="Arial" w:cs="Arial"/>
          <w:sz w:val="24"/>
          <w:szCs w:val="24"/>
        </w:rPr>
        <w:t xml:space="preserve"> into account the value of potential</w:t>
      </w:r>
      <w:r>
        <w:rPr>
          <w:rFonts w:ascii="Arial" w:hAnsi="Arial" w:cs="Arial"/>
          <w:sz w:val="24"/>
          <w:szCs w:val="24"/>
        </w:rPr>
        <w:t xml:space="preserve"> development land at this stage;</w:t>
      </w:r>
      <w:r w:rsidR="00E77DB6">
        <w:rPr>
          <w:rFonts w:ascii="Arial" w:hAnsi="Arial" w:cs="Arial"/>
          <w:sz w:val="24"/>
          <w:szCs w:val="24"/>
        </w:rPr>
        <w:t xml:space="preserve"> Sport England and Shro</w:t>
      </w:r>
      <w:r>
        <w:rPr>
          <w:rFonts w:ascii="Arial" w:hAnsi="Arial" w:cs="Arial"/>
          <w:sz w:val="24"/>
          <w:szCs w:val="24"/>
        </w:rPr>
        <w:t>pshire Council valuation team would</w:t>
      </w:r>
      <w:r w:rsidR="00E77DB6">
        <w:rPr>
          <w:rFonts w:ascii="Arial" w:hAnsi="Arial" w:cs="Arial"/>
          <w:sz w:val="24"/>
          <w:szCs w:val="24"/>
        </w:rPr>
        <w:t xml:space="preserve"> be consulted.</w:t>
      </w:r>
    </w:p>
    <w:p w:rsidR="008B5C41" w:rsidRDefault="000A7D24" w:rsidP="00FF1997">
      <w:pPr>
        <w:rPr>
          <w:rFonts w:ascii="Arial" w:hAnsi="Arial" w:cs="Arial"/>
          <w:sz w:val="24"/>
          <w:szCs w:val="24"/>
        </w:rPr>
      </w:pPr>
      <w:r>
        <w:rPr>
          <w:rFonts w:ascii="Arial" w:hAnsi="Arial" w:cs="Arial"/>
          <w:sz w:val="24"/>
          <w:szCs w:val="24"/>
        </w:rPr>
        <w:t>4.4 The</w:t>
      </w:r>
      <w:r w:rsidR="00E77DB6">
        <w:rPr>
          <w:rFonts w:ascii="Arial" w:hAnsi="Arial" w:cs="Arial"/>
          <w:sz w:val="24"/>
          <w:szCs w:val="24"/>
        </w:rPr>
        <w:t xml:space="preserve"> Parishes of Norton In Hales, Adderley &amp; Moreton Say have rejected the Market Drayton Neighbourho</w:t>
      </w:r>
      <w:r>
        <w:rPr>
          <w:rFonts w:ascii="Arial" w:hAnsi="Arial" w:cs="Arial"/>
          <w:sz w:val="24"/>
          <w:szCs w:val="24"/>
        </w:rPr>
        <w:t>od Plan on the basis that they</w:t>
      </w:r>
      <w:r w:rsidR="00E77DB6">
        <w:rPr>
          <w:rFonts w:ascii="Arial" w:hAnsi="Arial" w:cs="Arial"/>
          <w:sz w:val="24"/>
          <w:szCs w:val="24"/>
        </w:rPr>
        <w:t xml:space="preserve"> wish</w:t>
      </w:r>
      <w:r>
        <w:rPr>
          <w:rFonts w:ascii="Arial" w:hAnsi="Arial" w:cs="Arial"/>
          <w:sz w:val="24"/>
          <w:szCs w:val="24"/>
        </w:rPr>
        <w:t>ed</w:t>
      </w:r>
      <w:r w:rsidR="00E77DB6">
        <w:rPr>
          <w:rFonts w:ascii="Arial" w:hAnsi="Arial" w:cs="Arial"/>
          <w:sz w:val="24"/>
          <w:szCs w:val="24"/>
        </w:rPr>
        <w:t xml:space="preserve"> to do their own joint Plan. </w:t>
      </w:r>
      <w:r w:rsidR="008B5C41">
        <w:rPr>
          <w:rFonts w:ascii="Arial" w:hAnsi="Arial" w:cs="Arial"/>
          <w:sz w:val="24"/>
          <w:szCs w:val="24"/>
        </w:rPr>
        <w:t>Clarification is being sought from Shropshire Council Legal department as to how this would affect the process. A meeting is scheduled for next week between the Parishes and Shropshire Council to discuss this matter further. The Parishes have also expressed dissatisfaction with the overall consultation process going back to the designation of the Neighbourhood Plan area.</w:t>
      </w:r>
    </w:p>
    <w:p w:rsidR="00B342B7" w:rsidRPr="00B342B7" w:rsidRDefault="00A74D8E" w:rsidP="00FF1997">
      <w:pPr>
        <w:rPr>
          <w:rFonts w:ascii="Arial" w:hAnsi="Arial" w:cs="Arial"/>
          <w:sz w:val="24"/>
          <w:szCs w:val="24"/>
        </w:rPr>
      </w:pPr>
      <w:r>
        <w:rPr>
          <w:rFonts w:ascii="Arial" w:hAnsi="Arial" w:cs="Arial"/>
          <w:sz w:val="24"/>
          <w:szCs w:val="24"/>
        </w:rPr>
        <w:lastRenderedPageBreak/>
        <w:t>4.5</w:t>
      </w:r>
      <w:r w:rsidR="000A7D24">
        <w:rPr>
          <w:rFonts w:ascii="Arial" w:hAnsi="Arial" w:cs="Arial"/>
          <w:sz w:val="24"/>
          <w:szCs w:val="24"/>
        </w:rPr>
        <w:t xml:space="preserve"> That the Plan as it stands had </w:t>
      </w:r>
      <w:r w:rsidR="00A621A8">
        <w:rPr>
          <w:rFonts w:ascii="Arial" w:hAnsi="Arial" w:cs="Arial"/>
          <w:sz w:val="24"/>
          <w:szCs w:val="24"/>
        </w:rPr>
        <w:t>many merits</w:t>
      </w:r>
      <w:r w:rsidR="008B5C41">
        <w:rPr>
          <w:rFonts w:ascii="Arial" w:hAnsi="Arial" w:cs="Arial"/>
          <w:sz w:val="24"/>
          <w:szCs w:val="24"/>
        </w:rPr>
        <w:t xml:space="preserve"> and will benefit the Town and the Parishes</w:t>
      </w:r>
      <w:r w:rsidR="00E77DB6">
        <w:rPr>
          <w:rFonts w:ascii="Arial" w:hAnsi="Arial" w:cs="Arial"/>
          <w:sz w:val="24"/>
          <w:szCs w:val="24"/>
        </w:rPr>
        <w:t xml:space="preserve"> </w:t>
      </w:r>
      <w:r w:rsidR="00A621A8">
        <w:rPr>
          <w:rFonts w:ascii="Arial" w:hAnsi="Arial" w:cs="Arial"/>
          <w:sz w:val="24"/>
          <w:szCs w:val="24"/>
        </w:rPr>
        <w:t>such that all parties could be “winners”</w:t>
      </w:r>
      <w:r>
        <w:rPr>
          <w:rFonts w:ascii="Arial" w:hAnsi="Arial" w:cs="Arial"/>
          <w:sz w:val="24"/>
          <w:szCs w:val="24"/>
        </w:rPr>
        <w:t xml:space="preserve"> </w:t>
      </w:r>
    </w:p>
    <w:p w:rsidR="000B47E1" w:rsidRPr="000B47E1" w:rsidRDefault="000B47E1" w:rsidP="00FF1997">
      <w:pPr>
        <w:rPr>
          <w:rFonts w:ascii="Arial" w:hAnsi="Arial" w:cs="Arial"/>
          <w:b/>
          <w:sz w:val="24"/>
          <w:szCs w:val="24"/>
        </w:rPr>
      </w:pPr>
    </w:p>
    <w:p w:rsidR="00A621A8" w:rsidRDefault="000A7D24" w:rsidP="00FF1997">
      <w:pPr>
        <w:rPr>
          <w:rFonts w:ascii="Arial" w:hAnsi="Arial" w:cs="Arial"/>
          <w:sz w:val="24"/>
          <w:szCs w:val="24"/>
        </w:rPr>
      </w:pPr>
      <w:r w:rsidRPr="00A621A8">
        <w:rPr>
          <w:rFonts w:ascii="Arial" w:hAnsi="Arial" w:cs="Arial"/>
          <w:sz w:val="24"/>
          <w:szCs w:val="24"/>
        </w:rPr>
        <w:t>4.</w:t>
      </w:r>
      <w:r w:rsidR="00A74D8E">
        <w:rPr>
          <w:rFonts w:ascii="Arial" w:hAnsi="Arial" w:cs="Arial"/>
          <w:sz w:val="24"/>
          <w:szCs w:val="24"/>
        </w:rPr>
        <w:t>6</w:t>
      </w:r>
      <w:r>
        <w:rPr>
          <w:rFonts w:ascii="Arial" w:hAnsi="Arial" w:cs="Arial"/>
          <w:b/>
          <w:sz w:val="24"/>
          <w:szCs w:val="24"/>
        </w:rPr>
        <w:t xml:space="preserve">. </w:t>
      </w:r>
      <w:r w:rsidR="000B47E1" w:rsidRPr="000B47E1">
        <w:rPr>
          <w:rFonts w:ascii="Arial" w:hAnsi="Arial" w:cs="Arial"/>
          <w:b/>
          <w:sz w:val="24"/>
          <w:szCs w:val="24"/>
        </w:rPr>
        <w:t>RP</w:t>
      </w:r>
      <w:r>
        <w:rPr>
          <w:rFonts w:ascii="Arial" w:hAnsi="Arial" w:cs="Arial"/>
          <w:sz w:val="24"/>
          <w:szCs w:val="24"/>
        </w:rPr>
        <w:t xml:space="preserve"> p</w:t>
      </w:r>
      <w:r w:rsidR="000B47E1">
        <w:rPr>
          <w:rFonts w:ascii="Arial" w:hAnsi="Arial" w:cs="Arial"/>
          <w:sz w:val="24"/>
          <w:szCs w:val="24"/>
        </w:rPr>
        <w:t>roposed that</w:t>
      </w:r>
      <w:r w:rsidR="00A621A8">
        <w:rPr>
          <w:rFonts w:ascii="Arial" w:hAnsi="Arial" w:cs="Arial"/>
          <w:sz w:val="24"/>
          <w:szCs w:val="24"/>
        </w:rPr>
        <w:t xml:space="preserve"> the meeting acknowledge:</w:t>
      </w:r>
    </w:p>
    <w:p w:rsidR="000B47E1" w:rsidRDefault="00A621A8" w:rsidP="00FF1997">
      <w:pPr>
        <w:rPr>
          <w:rFonts w:ascii="Arial" w:hAnsi="Arial" w:cs="Arial"/>
          <w:sz w:val="24"/>
          <w:szCs w:val="24"/>
        </w:rPr>
      </w:pPr>
      <w:r>
        <w:rPr>
          <w:rFonts w:ascii="Arial" w:hAnsi="Arial" w:cs="Arial"/>
          <w:sz w:val="24"/>
          <w:szCs w:val="24"/>
        </w:rPr>
        <w:t xml:space="preserve">       1. The sensitivities around </w:t>
      </w:r>
      <w:r w:rsidR="00A74D8E">
        <w:rPr>
          <w:rFonts w:ascii="Arial" w:hAnsi="Arial" w:cs="Arial"/>
          <w:sz w:val="24"/>
          <w:szCs w:val="24"/>
        </w:rPr>
        <w:t xml:space="preserve">the </w:t>
      </w:r>
      <w:r w:rsidR="000A7D24">
        <w:rPr>
          <w:rFonts w:ascii="Arial" w:hAnsi="Arial" w:cs="Arial"/>
          <w:sz w:val="24"/>
          <w:szCs w:val="24"/>
        </w:rPr>
        <w:t>two</w:t>
      </w:r>
      <w:r w:rsidR="000B47E1">
        <w:rPr>
          <w:rFonts w:ascii="Arial" w:hAnsi="Arial" w:cs="Arial"/>
          <w:sz w:val="24"/>
          <w:szCs w:val="24"/>
        </w:rPr>
        <w:t xml:space="preserve"> factors raised by the Parishes;</w:t>
      </w:r>
    </w:p>
    <w:p w:rsidR="000B47E1" w:rsidRPr="000B47E1" w:rsidRDefault="000B47E1" w:rsidP="000B47E1">
      <w:pPr>
        <w:pStyle w:val="ListParagraph"/>
        <w:numPr>
          <w:ilvl w:val="0"/>
          <w:numId w:val="8"/>
        </w:numPr>
        <w:rPr>
          <w:rFonts w:ascii="Arial" w:hAnsi="Arial" w:cs="Arial"/>
          <w:sz w:val="24"/>
          <w:szCs w:val="24"/>
        </w:rPr>
      </w:pPr>
      <w:r w:rsidRPr="000B47E1">
        <w:rPr>
          <w:rFonts w:ascii="Arial" w:hAnsi="Arial" w:cs="Arial"/>
          <w:sz w:val="24"/>
          <w:szCs w:val="24"/>
        </w:rPr>
        <w:t>Consultation Process with the Parishes</w:t>
      </w:r>
    </w:p>
    <w:p w:rsidR="00A621A8" w:rsidRDefault="000A7D24" w:rsidP="00A621A8">
      <w:pPr>
        <w:pStyle w:val="ListParagraph"/>
        <w:numPr>
          <w:ilvl w:val="0"/>
          <w:numId w:val="8"/>
        </w:numPr>
        <w:rPr>
          <w:rFonts w:ascii="Arial" w:hAnsi="Arial" w:cs="Arial"/>
          <w:sz w:val="24"/>
          <w:szCs w:val="24"/>
        </w:rPr>
      </w:pPr>
      <w:r>
        <w:rPr>
          <w:rFonts w:ascii="Arial" w:hAnsi="Arial" w:cs="Arial"/>
          <w:sz w:val="24"/>
          <w:szCs w:val="24"/>
        </w:rPr>
        <w:t xml:space="preserve">Inclusion of the </w:t>
      </w:r>
      <w:r w:rsidR="000B47E1" w:rsidRPr="000B47E1">
        <w:rPr>
          <w:rFonts w:ascii="Arial" w:hAnsi="Arial" w:cs="Arial"/>
          <w:sz w:val="24"/>
          <w:szCs w:val="24"/>
        </w:rPr>
        <w:t>Land in Question</w:t>
      </w:r>
      <w:r>
        <w:rPr>
          <w:rFonts w:ascii="Arial" w:hAnsi="Arial" w:cs="Arial"/>
          <w:sz w:val="24"/>
          <w:szCs w:val="24"/>
        </w:rPr>
        <w:t xml:space="preserve"> in the MD N</w:t>
      </w:r>
      <w:r w:rsidR="00361F80">
        <w:rPr>
          <w:rFonts w:ascii="Arial" w:hAnsi="Arial" w:cs="Arial"/>
          <w:sz w:val="24"/>
          <w:szCs w:val="24"/>
        </w:rPr>
        <w:t>eighbourhood P</w:t>
      </w:r>
      <w:r>
        <w:rPr>
          <w:rFonts w:ascii="Arial" w:hAnsi="Arial" w:cs="Arial"/>
          <w:sz w:val="24"/>
          <w:szCs w:val="24"/>
        </w:rPr>
        <w:t xml:space="preserve">lan </w:t>
      </w:r>
    </w:p>
    <w:p w:rsidR="00A621A8" w:rsidRDefault="00A621A8" w:rsidP="00A621A8">
      <w:pPr>
        <w:rPr>
          <w:rFonts w:ascii="Arial" w:hAnsi="Arial" w:cs="Arial"/>
          <w:sz w:val="24"/>
          <w:szCs w:val="24"/>
        </w:rPr>
      </w:pPr>
      <w:r>
        <w:rPr>
          <w:rFonts w:ascii="Arial" w:hAnsi="Arial" w:cs="Arial"/>
          <w:sz w:val="24"/>
          <w:szCs w:val="24"/>
        </w:rPr>
        <w:t xml:space="preserve">       2. The views of MDTC relating to these issues </w:t>
      </w:r>
    </w:p>
    <w:p w:rsidR="00A621A8" w:rsidRDefault="00A621A8" w:rsidP="00A621A8">
      <w:pPr>
        <w:rPr>
          <w:rFonts w:ascii="Arial" w:hAnsi="Arial" w:cs="Arial"/>
          <w:sz w:val="24"/>
          <w:szCs w:val="24"/>
        </w:rPr>
      </w:pPr>
      <w:r>
        <w:rPr>
          <w:rFonts w:ascii="Arial" w:hAnsi="Arial" w:cs="Arial"/>
          <w:sz w:val="24"/>
          <w:szCs w:val="24"/>
        </w:rPr>
        <w:t xml:space="preserve">       3. The views of Shropshire council legal dept were awaited on the issue relating to the proposed inclusion of the land in question in the plan </w:t>
      </w:r>
    </w:p>
    <w:p w:rsidR="00A621A8" w:rsidRPr="00A621A8" w:rsidRDefault="00A621A8" w:rsidP="00A621A8">
      <w:pPr>
        <w:rPr>
          <w:rFonts w:ascii="Arial" w:hAnsi="Arial" w:cs="Arial"/>
          <w:sz w:val="24"/>
          <w:szCs w:val="24"/>
        </w:rPr>
      </w:pPr>
      <w:r>
        <w:rPr>
          <w:rFonts w:ascii="Arial" w:hAnsi="Arial" w:cs="Arial"/>
          <w:sz w:val="24"/>
          <w:szCs w:val="24"/>
        </w:rPr>
        <w:t xml:space="preserve">       4. The fact that the Parishes were meeting with the head of planning from Shropshire Council and the local Engagement Officer </w:t>
      </w:r>
    </w:p>
    <w:p w:rsidR="00A621A8" w:rsidRDefault="00A621A8" w:rsidP="00FF1997">
      <w:pPr>
        <w:rPr>
          <w:rFonts w:ascii="Arial" w:hAnsi="Arial" w:cs="Arial"/>
          <w:sz w:val="24"/>
          <w:szCs w:val="24"/>
        </w:rPr>
      </w:pPr>
      <w:r>
        <w:rPr>
          <w:rFonts w:ascii="Arial" w:hAnsi="Arial" w:cs="Arial"/>
          <w:sz w:val="24"/>
          <w:szCs w:val="24"/>
        </w:rPr>
        <w:t xml:space="preserve">       5. </w:t>
      </w:r>
      <w:r w:rsidR="00B342B7">
        <w:rPr>
          <w:rFonts w:ascii="Arial" w:hAnsi="Arial" w:cs="Arial"/>
          <w:sz w:val="24"/>
          <w:szCs w:val="24"/>
        </w:rPr>
        <w:t>t</w:t>
      </w:r>
      <w:r w:rsidR="000B47E1">
        <w:rPr>
          <w:rFonts w:ascii="Arial" w:hAnsi="Arial" w:cs="Arial"/>
          <w:sz w:val="24"/>
          <w:szCs w:val="24"/>
        </w:rPr>
        <w:t xml:space="preserve">hat </w:t>
      </w:r>
      <w:r w:rsidR="00B342B7">
        <w:rPr>
          <w:rFonts w:ascii="Arial" w:hAnsi="Arial" w:cs="Arial"/>
          <w:sz w:val="24"/>
          <w:szCs w:val="24"/>
        </w:rPr>
        <w:t xml:space="preserve">at </w:t>
      </w:r>
      <w:r w:rsidR="000B47E1">
        <w:rPr>
          <w:rFonts w:ascii="Arial" w:hAnsi="Arial" w:cs="Arial"/>
          <w:sz w:val="24"/>
          <w:szCs w:val="24"/>
        </w:rPr>
        <w:t>the</w:t>
      </w:r>
      <w:r w:rsidR="00B342B7">
        <w:rPr>
          <w:rFonts w:ascii="Arial" w:hAnsi="Arial" w:cs="Arial"/>
          <w:sz w:val="24"/>
          <w:szCs w:val="24"/>
        </w:rPr>
        <w:t xml:space="preserve"> next Steering</w:t>
      </w:r>
      <w:r w:rsidR="000B47E1">
        <w:rPr>
          <w:rFonts w:ascii="Arial" w:hAnsi="Arial" w:cs="Arial"/>
          <w:sz w:val="24"/>
          <w:szCs w:val="24"/>
        </w:rPr>
        <w:t xml:space="preserve"> Group</w:t>
      </w:r>
      <w:r w:rsidR="00B342B7">
        <w:rPr>
          <w:rFonts w:ascii="Arial" w:hAnsi="Arial" w:cs="Arial"/>
          <w:sz w:val="24"/>
          <w:szCs w:val="24"/>
        </w:rPr>
        <w:t xml:space="preserve"> meeting we </w:t>
      </w:r>
      <w:r>
        <w:rPr>
          <w:rFonts w:ascii="Arial" w:hAnsi="Arial" w:cs="Arial"/>
          <w:sz w:val="24"/>
          <w:szCs w:val="24"/>
        </w:rPr>
        <w:t xml:space="preserve">should </w:t>
      </w:r>
      <w:r w:rsidR="00B342B7">
        <w:rPr>
          <w:rFonts w:ascii="Arial" w:hAnsi="Arial" w:cs="Arial"/>
          <w:sz w:val="24"/>
          <w:szCs w:val="24"/>
        </w:rPr>
        <w:t>consider the response</w:t>
      </w:r>
      <w:r w:rsidR="000B47E1">
        <w:rPr>
          <w:rFonts w:ascii="Arial" w:hAnsi="Arial" w:cs="Arial"/>
          <w:sz w:val="24"/>
          <w:szCs w:val="24"/>
        </w:rPr>
        <w:t xml:space="preserve"> from Shr</w:t>
      </w:r>
      <w:r>
        <w:rPr>
          <w:rFonts w:ascii="Arial" w:hAnsi="Arial" w:cs="Arial"/>
          <w:sz w:val="24"/>
          <w:szCs w:val="24"/>
        </w:rPr>
        <w:t>opshire Council in 3 above and</w:t>
      </w:r>
      <w:r w:rsidR="000B47E1">
        <w:rPr>
          <w:rFonts w:ascii="Arial" w:hAnsi="Arial" w:cs="Arial"/>
          <w:sz w:val="24"/>
          <w:szCs w:val="24"/>
        </w:rPr>
        <w:t xml:space="preserve"> the</w:t>
      </w:r>
      <w:r w:rsidR="00B342B7">
        <w:rPr>
          <w:rFonts w:ascii="Arial" w:hAnsi="Arial" w:cs="Arial"/>
          <w:sz w:val="24"/>
          <w:szCs w:val="24"/>
        </w:rPr>
        <w:t xml:space="preserve"> outcome of the</w:t>
      </w:r>
      <w:r w:rsidR="00DA3072">
        <w:rPr>
          <w:rFonts w:ascii="Arial" w:hAnsi="Arial" w:cs="Arial"/>
          <w:sz w:val="24"/>
          <w:szCs w:val="24"/>
        </w:rPr>
        <w:t xml:space="preserve"> meeting</w:t>
      </w:r>
      <w:r>
        <w:rPr>
          <w:rFonts w:ascii="Arial" w:hAnsi="Arial" w:cs="Arial"/>
          <w:sz w:val="24"/>
          <w:szCs w:val="24"/>
        </w:rPr>
        <w:t xml:space="preserve"> in 4 above </w:t>
      </w:r>
      <w:r w:rsidR="00A74D8E">
        <w:rPr>
          <w:rFonts w:ascii="Arial" w:hAnsi="Arial" w:cs="Arial"/>
          <w:sz w:val="24"/>
          <w:szCs w:val="24"/>
        </w:rPr>
        <w:t xml:space="preserve">with </w:t>
      </w:r>
      <w:r w:rsidR="00361F80">
        <w:rPr>
          <w:rFonts w:ascii="Arial" w:hAnsi="Arial" w:cs="Arial"/>
          <w:sz w:val="24"/>
          <w:szCs w:val="24"/>
        </w:rPr>
        <w:t xml:space="preserve"> a view to maintaining momentum </w:t>
      </w:r>
      <w:r w:rsidR="00A74D8E">
        <w:rPr>
          <w:rFonts w:ascii="Arial" w:hAnsi="Arial" w:cs="Arial"/>
          <w:sz w:val="24"/>
          <w:szCs w:val="24"/>
        </w:rPr>
        <w:t xml:space="preserve">and moving forward </w:t>
      </w:r>
      <w:r>
        <w:rPr>
          <w:rFonts w:ascii="Arial" w:hAnsi="Arial" w:cs="Arial"/>
          <w:sz w:val="24"/>
          <w:szCs w:val="24"/>
        </w:rPr>
        <w:t>.</w:t>
      </w:r>
    </w:p>
    <w:p w:rsidR="003D157B" w:rsidRDefault="00A621A8" w:rsidP="00FF1997">
      <w:pPr>
        <w:rPr>
          <w:rFonts w:ascii="Arial" w:hAnsi="Arial" w:cs="Arial"/>
          <w:sz w:val="24"/>
          <w:szCs w:val="24"/>
        </w:rPr>
      </w:pPr>
      <w:r>
        <w:rPr>
          <w:rFonts w:ascii="Arial" w:hAnsi="Arial" w:cs="Arial"/>
          <w:sz w:val="24"/>
          <w:szCs w:val="24"/>
        </w:rPr>
        <w:t xml:space="preserve">This course of action above was </w:t>
      </w:r>
      <w:r w:rsidRPr="00A621A8">
        <w:rPr>
          <w:rFonts w:ascii="Arial" w:hAnsi="Arial" w:cs="Arial"/>
          <w:b/>
          <w:sz w:val="24"/>
          <w:szCs w:val="24"/>
        </w:rPr>
        <w:t>agreed</w:t>
      </w:r>
      <w:r>
        <w:rPr>
          <w:rFonts w:ascii="Arial" w:hAnsi="Arial" w:cs="Arial"/>
          <w:sz w:val="24"/>
          <w:szCs w:val="24"/>
        </w:rPr>
        <w:t xml:space="preserve"> by all.</w:t>
      </w:r>
    </w:p>
    <w:p w:rsidR="000B47E1" w:rsidRPr="000B47E1" w:rsidRDefault="00B342B7" w:rsidP="00FF1997">
      <w:pPr>
        <w:rPr>
          <w:rFonts w:ascii="Arial" w:hAnsi="Arial" w:cs="Arial"/>
          <w:sz w:val="24"/>
          <w:szCs w:val="24"/>
        </w:rPr>
      </w:pPr>
      <w:r>
        <w:rPr>
          <w:rFonts w:ascii="Arial" w:hAnsi="Arial" w:cs="Arial"/>
          <w:sz w:val="24"/>
          <w:szCs w:val="24"/>
        </w:rPr>
        <w:t xml:space="preserve"> </w:t>
      </w:r>
    </w:p>
    <w:p w:rsidR="00F35E68" w:rsidRPr="00A621A8" w:rsidRDefault="00A621A8" w:rsidP="00A621A8">
      <w:pPr>
        <w:rPr>
          <w:rFonts w:ascii="Arial" w:hAnsi="Arial" w:cs="Arial"/>
          <w:sz w:val="24"/>
          <w:szCs w:val="24"/>
        </w:rPr>
      </w:pPr>
      <w:r>
        <w:rPr>
          <w:rFonts w:ascii="Arial" w:hAnsi="Arial" w:cs="Arial"/>
          <w:b/>
          <w:sz w:val="24"/>
          <w:szCs w:val="24"/>
        </w:rPr>
        <w:t>5.</w:t>
      </w:r>
      <w:r w:rsidR="00123DD6" w:rsidRPr="00A621A8">
        <w:rPr>
          <w:rFonts w:ascii="Arial" w:hAnsi="Arial" w:cs="Arial"/>
          <w:b/>
          <w:sz w:val="24"/>
          <w:szCs w:val="24"/>
        </w:rPr>
        <w:t>BB</w:t>
      </w:r>
      <w:r w:rsidR="00123DD6" w:rsidRPr="00A621A8">
        <w:rPr>
          <w:rFonts w:ascii="Arial" w:hAnsi="Arial" w:cs="Arial"/>
          <w:sz w:val="24"/>
          <w:szCs w:val="24"/>
        </w:rPr>
        <w:t xml:space="preserve"> </w:t>
      </w:r>
      <w:r>
        <w:rPr>
          <w:rFonts w:ascii="Arial" w:hAnsi="Arial" w:cs="Arial"/>
          <w:sz w:val="24"/>
          <w:szCs w:val="24"/>
        </w:rPr>
        <w:t xml:space="preserve">identified </w:t>
      </w:r>
      <w:r w:rsidR="00F35E68" w:rsidRPr="00A621A8">
        <w:rPr>
          <w:rFonts w:ascii="Arial" w:hAnsi="Arial" w:cs="Arial"/>
          <w:sz w:val="24"/>
          <w:szCs w:val="24"/>
        </w:rPr>
        <w:t xml:space="preserve">5 Key issues </w:t>
      </w:r>
      <w:r w:rsidR="000F3E12">
        <w:rPr>
          <w:rFonts w:ascii="Arial" w:hAnsi="Arial" w:cs="Arial"/>
          <w:sz w:val="24"/>
          <w:szCs w:val="24"/>
        </w:rPr>
        <w:t xml:space="preserve">for consideration </w:t>
      </w:r>
      <w:r w:rsidR="00F35E68" w:rsidRPr="00A621A8">
        <w:rPr>
          <w:rFonts w:ascii="Arial" w:hAnsi="Arial" w:cs="Arial"/>
          <w:sz w:val="24"/>
          <w:szCs w:val="24"/>
        </w:rPr>
        <w:t>from the Representations received;</w:t>
      </w:r>
    </w:p>
    <w:p w:rsidR="000F3E12" w:rsidRDefault="000F3E12" w:rsidP="00F35E68">
      <w:pPr>
        <w:pStyle w:val="ListParagraph"/>
        <w:numPr>
          <w:ilvl w:val="0"/>
          <w:numId w:val="7"/>
        </w:numPr>
        <w:rPr>
          <w:rFonts w:ascii="Arial" w:hAnsi="Arial" w:cs="Arial"/>
          <w:sz w:val="24"/>
          <w:szCs w:val="24"/>
        </w:rPr>
      </w:pPr>
      <w:r w:rsidRPr="000F3E12">
        <w:rPr>
          <w:rFonts w:ascii="Arial" w:hAnsi="Arial" w:cs="Arial"/>
          <w:b/>
          <w:sz w:val="24"/>
          <w:szCs w:val="24"/>
        </w:rPr>
        <w:t>Green field infrastructure / MD football club –</w:t>
      </w:r>
      <w:r>
        <w:rPr>
          <w:rFonts w:ascii="Arial" w:hAnsi="Arial" w:cs="Arial"/>
          <w:sz w:val="24"/>
          <w:szCs w:val="24"/>
        </w:rPr>
        <w:t xml:space="preserve"> action to add further details as discussed in </w:t>
      </w:r>
      <w:r w:rsidR="00A74D8E">
        <w:rPr>
          <w:rFonts w:ascii="Arial" w:hAnsi="Arial" w:cs="Arial"/>
          <w:sz w:val="24"/>
          <w:szCs w:val="24"/>
        </w:rPr>
        <w:t xml:space="preserve">paras 4.1  </w:t>
      </w:r>
      <w:r>
        <w:rPr>
          <w:rFonts w:ascii="Arial" w:hAnsi="Arial" w:cs="Arial"/>
          <w:sz w:val="24"/>
          <w:szCs w:val="24"/>
        </w:rPr>
        <w:t xml:space="preserve">4.2 and 4.3 above </w:t>
      </w:r>
    </w:p>
    <w:p w:rsidR="00F35E68" w:rsidRPr="00F35E68" w:rsidRDefault="00F35E68" w:rsidP="00F35E68">
      <w:pPr>
        <w:pStyle w:val="ListParagraph"/>
        <w:numPr>
          <w:ilvl w:val="0"/>
          <w:numId w:val="7"/>
        </w:numPr>
        <w:rPr>
          <w:rFonts w:ascii="Arial" w:hAnsi="Arial" w:cs="Arial"/>
          <w:sz w:val="24"/>
          <w:szCs w:val="24"/>
        </w:rPr>
      </w:pPr>
      <w:r w:rsidRPr="00A74D8E">
        <w:rPr>
          <w:rFonts w:ascii="Arial" w:hAnsi="Arial" w:cs="Arial"/>
          <w:b/>
          <w:sz w:val="24"/>
          <w:szCs w:val="24"/>
        </w:rPr>
        <w:t>Wildlife Corridor</w:t>
      </w:r>
      <w:r w:rsidR="000F3E12">
        <w:rPr>
          <w:rFonts w:ascii="Arial" w:hAnsi="Arial" w:cs="Arial"/>
          <w:sz w:val="24"/>
          <w:szCs w:val="24"/>
        </w:rPr>
        <w:t xml:space="preserve"> – action to designate the land as a green space  and to remove proposals relating to access by pedestrians and cyclists</w:t>
      </w:r>
    </w:p>
    <w:p w:rsidR="00F35E68" w:rsidRPr="00F35E68" w:rsidRDefault="00F35E68" w:rsidP="00F35E68">
      <w:pPr>
        <w:pStyle w:val="ListParagraph"/>
        <w:numPr>
          <w:ilvl w:val="0"/>
          <w:numId w:val="7"/>
        </w:numPr>
        <w:rPr>
          <w:rFonts w:ascii="Arial" w:hAnsi="Arial" w:cs="Arial"/>
          <w:sz w:val="24"/>
          <w:szCs w:val="24"/>
        </w:rPr>
      </w:pPr>
      <w:r w:rsidRPr="00A74D8E">
        <w:rPr>
          <w:rFonts w:ascii="Arial" w:hAnsi="Arial" w:cs="Arial"/>
          <w:b/>
          <w:sz w:val="24"/>
          <w:szCs w:val="24"/>
        </w:rPr>
        <w:t>Marina</w:t>
      </w:r>
      <w:r w:rsidR="00E63E18" w:rsidRPr="00A74D8E">
        <w:rPr>
          <w:rFonts w:ascii="Arial" w:hAnsi="Arial" w:cs="Arial"/>
          <w:b/>
          <w:sz w:val="24"/>
          <w:szCs w:val="24"/>
        </w:rPr>
        <w:t xml:space="preserve"> </w:t>
      </w:r>
      <w:r w:rsidR="00E63E18">
        <w:rPr>
          <w:rFonts w:ascii="Arial" w:hAnsi="Arial" w:cs="Arial"/>
          <w:sz w:val="24"/>
          <w:szCs w:val="24"/>
        </w:rPr>
        <w:t>– Canal and River Trust response</w:t>
      </w:r>
      <w:r w:rsidR="000F3E12">
        <w:rPr>
          <w:rFonts w:ascii="Arial" w:hAnsi="Arial" w:cs="Arial"/>
          <w:sz w:val="24"/>
          <w:szCs w:val="24"/>
        </w:rPr>
        <w:t xml:space="preserve"> was felt to be restrained but </w:t>
      </w:r>
      <w:r w:rsidR="00886E86">
        <w:rPr>
          <w:rFonts w:ascii="Arial" w:hAnsi="Arial" w:cs="Arial"/>
          <w:sz w:val="24"/>
          <w:szCs w:val="24"/>
        </w:rPr>
        <w:t xml:space="preserve">did </w:t>
      </w:r>
      <w:r w:rsidR="000F3E12">
        <w:rPr>
          <w:rFonts w:ascii="Arial" w:hAnsi="Arial" w:cs="Arial"/>
          <w:sz w:val="24"/>
          <w:szCs w:val="24"/>
        </w:rPr>
        <w:t>not amount to rejection .To add comments  recognising the points raised and to take up the offer to meet with CRT in January 2017</w:t>
      </w:r>
    </w:p>
    <w:p w:rsidR="00F35E68" w:rsidRPr="00A74D8E" w:rsidRDefault="00F35E68" w:rsidP="00A74D8E">
      <w:pPr>
        <w:pStyle w:val="ListParagraph"/>
        <w:numPr>
          <w:ilvl w:val="0"/>
          <w:numId w:val="10"/>
        </w:numPr>
        <w:rPr>
          <w:rFonts w:ascii="Arial" w:hAnsi="Arial" w:cs="Arial"/>
          <w:color w:val="FF0000"/>
          <w:sz w:val="24"/>
          <w:szCs w:val="24"/>
        </w:rPr>
      </w:pPr>
      <w:r w:rsidRPr="00A74D8E">
        <w:rPr>
          <w:rFonts w:ascii="Arial" w:hAnsi="Arial" w:cs="Arial"/>
          <w:b/>
          <w:sz w:val="24"/>
          <w:szCs w:val="24"/>
        </w:rPr>
        <w:t>Housing</w:t>
      </w:r>
      <w:r w:rsidR="00361F80">
        <w:rPr>
          <w:rFonts w:ascii="Arial" w:hAnsi="Arial" w:cs="Arial"/>
          <w:sz w:val="24"/>
          <w:szCs w:val="24"/>
        </w:rPr>
        <w:t xml:space="preserve"> – </w:t>
      </w:r>
      <w:r w:rsidR="005702AD">
        <w:rPr>
          <w:rFonts w:ascii="Arial" w:hAnsi="Arial" w:cs="Arial"/>
          <w:sz w:val="24"/>
          <w:szCs w:val="24"/>
        </w:rPr>
        <w:t xml:space="preserve">Gladman response -  to respond in the Changes schedule to confirm that the SAMDEV covers this point. </w:t>
      </w:r>
      <w:r w:rsidR="00361F80">
        <w:rPr>
          <w:rFonts w:ascii="Arial" w:hAnsi="Arial" w:cs="Arial"/>
          <w:sz w:val="24"/>
          <w:szCs w:val="24"/>
        </w:rPr>
        <w:t>Two representations had been received, the first suggestion a general policy relating to housing and the second a specific site which might be proposed for housing. The NDP must conform with the current Shropshire Local Plan which covers up to 2026. In addition, it only proposes housing as parts of wider proposals and the SAMDev Plan, in particular Policy S11.1(3), is considered sufficient to cover the point raised by Gladmans and also criteria against which any further housing sites might be determined.</w:t>
      </w:r>
      <w:r w:rsidR="00A74D8E" w:rsidRPr="00A74D8E">
        <w:rPr>
          <w:rFonts w:ascii="Arial" w:hAnsi="Arial" w:cs="Arial"/>
          <w:color w:val="FF0000"/>
          <w:sz w:val="24"/>
          <w:szCs w:val="24"/>
        </w:rPr>
        <w:t xml:space="preserve"> </w:t>
      </w:r>
    </w:p>
    <w:p w:rsidR="00A74D8E" w:rsidRPr="00A74D8E" w:rsidRDefault="00A74D8E" w:rsidP="00A74D8E">
      <w:pPr>
        <w:pStyle w:val="ListParagraph"/>
        <w:numPr>
          <w:ilvl w:val="0"/>
          <w:numId w:val="10"/>
        </w:numPr>
        <w:rPr>
          <w:rFonts w:ascii="Arial" w:hAnsi="Arial" w:cs="Arial"/>
          <w:color w:val="FF0000"/>
          <w:sz w:val="24"/>
          <w:szCs w:val="24"/>
        </w:rPr>
      </w:pPr>
      <w:r>
        <w:rPr>
          <w:rFonts w:ascii="Arial" w:hAnsi="Arial" w:cs="Arial"/>
          <w:b/>
          <w:sz w:val="24"/>
          <w:szCs w:val="24"/>
        </w:rPr>
        <w:t xml:space="preserve">Concerns of the parishes and MDTC – </w:t>
      </w:r>
      <w:r w:rsidRPr="00A74D8E">
        <w:rPr>
          <w:rFonts w:ascii="Arial" w:hAnsi="Arial" w:cs="Arial"/>
          <w:sz w:val="24"/>
          <w:szCs w:val="24"/>
        </w:rPr>
        <w:t xml:space="preserve">to add in the points in </w:t>
      </w:r>
      <w:r w:rsidR="00886E86">
        <w:rPr>
          <w:rFonts w:ascii="Arial" w:hAnsi="Arial" w:cs="Arial"/>
          <w:sz w:val="24"/>
          <w:szCs w:val="24"/>
        </w:rPr>
        <w:t>paras 4.4 , 4.</w:t>
      </w:r>
      <w:r w:rsidRPr="00A74D8E">
        <w:rPr>
          <w:rFonts w:ascii="Arial" w:hAnsi="Arial" w:cs="Arial"/>
          <w:sz w:val="24"/>
          <w:szCs w:val="24"/>
        </w:rPr>
        <w:t xml:space="preserve">5 , 4.6 above </w:t>
      </w:r>
    </w:p>
    <w:p w:rsidR="000F3E12" w:rsidRPr="00F35E68" w:rsidRDefault="000F3E12" w:rsidP="000F3E12">
      <w:pPr>
        <w:pStyle w:val="ListParagraph"/>
        <w:rPr>
          <w:rFonts w:ascii="Arial" w:hAnsi="Arial" w:cs="Arial"/>
          <w:sz w:val="24"/>
          <w:szCs w:val="24"/>
        </w:rPr>
      </w:pPr>
    </w:p>
    <w:p w:rsidR="00E63E18" w:rsidRPr="000F3E12" w:rsidRDefault="00E63E18" w:rsidP="000F3E12">
      <w:pPr>
        <w:pStyle w:val="ListParagraph"/>
        <w:rPr>
          <w:rFonts w:ascii="Arial" w:hAnsi="Arial" w:cs="Arial"/>
          <w:sz w:val="24"/>
          <w:szCs w:val="24"/>
        </w:rPr>
      </w:pPr>
    </w:p>
    <w:p w:rsidR="00123DD6" w:rsidRDefault="00123DD6" w:rsidP="00E63E18">
      <w:pPr>
        <w:rPr>
          <w:rFonts w:ascii="Arial" w:hAnsi="Arial" w:cs="Arial"/>
          <w:sz w:val="24"/>
          <w:szCs w:val="24"/>
        </w:rPr>
      </w:pPr>
      <w:r>
        <w:rPr>
          <w:rFonts w:ascii="Arial" w:hAnsi="Arial" w:cs="Arial"/>
          <w:sz w:val="24"/>
          <w:szCs w:val="24"/>
        </w:rPr>
        <w:t>Discussion on ‘Open Countryside’ held but is still open to interpretation</w:t>
      </w:r>
    </w:p>
    <w:p w:rsidR="00E63E18" w:rsidRPr="00E63E18" w:rsidRDefault="00E63E18" w:rsidP="00E63E18">
      <w:pPr>
        <w:rPr>
          <w:rFonts w:ascii="Arial" w:hAnsi="Arial" w:cs="Arial"/>
          <w:sz w:val="24"/>
          <w:szCs w:val="24"/>
        </w:rPr>
      </w:pPr>
    </w:p>
    <w:p w:rsidR="00F35E68" w:rsidRPr="00A74D8E" w:rsidRDefault="00F35E68" w:rsidP="00A74D8E">
      <w:pPr>
        <w:pStyle w:val="ListParagraph"/>
        <w:numPr>
          <w:ilvl w:val="0"/>
          <w:numId w:val="5"/>
        </w:numPr>
        <w:rPr>
          <w:rFonts w:ascii="Arial" w:hAnsi="Arial" w:cs="Arial"/>
          <w:b/>
          <w:sz w:val="24"/>
          <w:szCs w:val="24"/>
        </w:rPr>
      </w:pPr>
      <w:r w:rsidRPr="00A74D8E">
        <w:rPr>
          <w:rFonts w:ascii="Arial" w:hAnsi="Arial" w:cs="Arial"/>
          <w:b/>
          <w:sz w:val="24"/>
          <w:szCs w:val="24"/>
        </w:rPr>
        <w:t>BB</w:t>
      </w:r>
      <w:r w:rsidR="00A74D8E">
        <w:rPr>
          <w:rFonts w:ascii="Arial" w:hAnsi="Arial" w:cs="Arial"/>
          <w:b/>
          <w:sz w:val="24"/>
          <w:szCs w:val="24"/>
        </w:rPr>
        <w:t xml:space="preserve"> - </w:t>
      </w:r>
      <w:r w:rsidRPr="00A74D8E">
        <w:rPr>
          <w:rFonts w:ascii="Arial" w:hAnsi="Arial" w:cs="Arial"/>
          <w:b/>
          <w:sz w:val="24"/>
          <w:szCs w:val="24"/>
        </w:rPr>
        <w:t xml:space="preserve"> </w:t>
      </w:r>
      <w:r w:rsidR="00A74D8E" w:rsidRPr="00A74D8E">
        <w:rPr>
          <w:rFonts w:ascii="Arial" w:hAnsi="Arial" w:cs="Arial"/>
          <w:sz w:val="24"/>
          <w:szCs w:val="24"/>
        </w:rPr>
        <w:t>further actions included</w:t>
      </w:r>
      <w:r w:rsidR="00A74D8E">
        <w:rPr>
          <w:rFonts w:ascii="Arial" w:hAnsi="Arial" w:cs="Arial"/>
          <w:b/>
          <w:sz w:val="24"/>
          <w:szCs w:val="24"/>
        </w:rPr>
        <w:t xml:space="preserve"> ;</w:t>
      </w:r>
    </w:p>
    <w:p w:rsidR="00F35E68" w:rsidRDefault="00F35E68" w:rsidP="00A74D8E">
      <w:pPr>
        <w:pStyle w:val="ListParagraph"/>
        <w:numPr>
          <w:ilvl w:val="0"/>
          <w:numId w:val="11"/>
        </w:numPr>
        <w:rPr>
          <w:rFonts w:ascii="Arial" w:hAnsi="Arial" w:cs="Arial"/>
          <w:sz w:val="24"/>
          <w:szCs w:val="24"/>
        </w:rPr>
      </w:pPr>
      <w:r w:rsidRPr="00A74D8E">
        <w:rPr>
          <w:rFonts w:ascii="Arial" w:hAnsi="Arial" w:cs="Arial"/>
          <w:sz w:val="24"/>
          <w:szCs w:val="24"/>
        </w:rPr>
        <w:t>Amend documents in line with agreed changes/additions/deletions</w:t>
      </w:r>
    </w:p>
    <w:p w:rsidR="00F35E68" w:rsidRPr="00A74D8E" w:rsidRDefault="00F35E68" w:rsidP="00A74D8E">
      <w:pPr>
        <w:pStyle w:val="ListParagraph"/>
        <w:numPr>
          <w:ilvl w:val="0"/>
          <w:numId w:val="11"/>
        </w:numPr>
        <w:rPr>
          <w:rFonts w:ascii="Arial" w:hAnsi="Arial" w:cs="Arial"/>
          <w:sz w:val="24"/>
          <w:szCs w:val="24"/>
        </w:rPr>
      </w:pPr>
      <w:r w:rsidRPr="00A74D8E">
        <w:rPr>
          <w:rFonts w:ascii="Arial" w:hAnsi="Arial" w:cs="Arial"/>
          <w:sz w:val="24"/>
          <w:szCs w:val="24"/>
        </w:rPr>
        <w:t>Add further Detail to Conditions Statement</w:t>
      </w:r>
    </w:p>
    <w:p w:rsidR="00F35E68" w:rsidRPr="00A74D8E" w:rsidRDefault="00F35E68" w:rsidP="00A74D8E">
      <w:pPr>
        <w:pStyle w:val="ListParagraph"/>
        <w:numPr>
          <w:ilvl w:val="0"/>
          <w:numId w:val="11"/>
        </w:numPr>
        <w:rPr>
          <w:rFonts w:ascii="Arial" w:hAnsi="Arial" w:cs="Arial"/>
          <w:sz w:val="24"/>
          <w:szCs w:val="24"/>
        </w:rPr>
      </w:pPr>
      <w:r w:rsidRPr="00A74D8E">
        <w:rPr>
          <w:rFonts w:ascii="Arial" w:hAnsi="Arial" w:cs="Arial"/>
          <w:sz w:val="24"/>
          <w:szCs w:val="24"/>
        </w:rPr>
        <w:t>Update Strategic Environmental Assessment</w:t>
      </w:r>
    </w:p>
    <w:p w:rsidR="003D157B" w:rsidRDefault="003D157B">
      <w:pPr>
        <w:rPr>
          <w:rFonts w:ascii="Arial" w:hAnsi="Arial" w:cs="Arial"/>
          <w:sz w:val="24"/>
          <w:szCs w:val="24"/>
        </w:rPr>
      </w:pPr>
    </w:p>
    <w:p w:rsidR="00572510" w:rsidRPr="00A74D8E" w:rsidRDefault="00BA1603" w:rsidP="00A74D8E">
      <w:pPr>
        <w:pStyle w:val="ListParagraph"/>
        <w:numPr>
          <w:ilvl w:val="0"/>
          <w:numId w:val="5"/>
        </w:numPr>
        <w:rPr>
          <w:rFonts w:ascii="Arial" w:hAnsi="Arial" w:cs="Arial"/>
          <w:b/>
          <w:sz w:val="24"/>
          <w:szCs w:val="24"/>
        </w:rPr>
      </w:pPr>
      <w:r w:rsidRPr="00A74D8E">
        <w:rPr>
          <w:rFonts w:ascii="Arial" w:hAnsi="Arial" w:cs="Arial"/>
          <w:b/>
          <w:sz w:val="24"/>
          <w:szCs w:val="24"/>
        </w:rPr>
        <w:t>AOB</w:t>
      </w:r>
    </w:p>
    <w:p w:rsidR="003D157B" w:rsidRPr="003D157B" w:rsidRDefault="00886E86">
      <w:pPr>
        <w:rPr>
          <w:rFonts w:ascii="Arial" w:hAnsi="Arial" w:cs="Arial"/>
          <w:sz w:val="24"/>
          <w:szCs w:val="24"/>
        </w:rPr>
      </w:pPr>
      <w:r>
        <w:rPr>
          <w:rFonts w:ascii="Arial" w:hAnsi="Arial" w:cs="Arial"/>
          <w:sz w:val="24"/>
          <w:szCs w:val="24"/>
        </w:rPr>
        <w:t xml:space="preserve">             </w:t>
      </w:r>
      <w:r w:rsidR="003D157B">
        <w:rPr>
          <w:rFonts w:ascii="Arial" w:hAnsi="Arial" w:cs="Arial"/>
          <w:sz w:val="24"/>
          <w:szCs w:val="24"/>
        </w:rPr>
        <w:t>None</w:t>
      </w:r>
    </w:p>
    <w:p w:rsidR="00E70C4B" w:rsidRDefault="00E70C4B">
      <w:pPr>
        <w:rPr>
          <w:rFonts w:ascii="Arial" w:hAnsi="Arial" w:cs="Arial"/>
          <w:b/>
          <w:sz w:val="24"/>
          <w:szCs w:val="24"/>
        </w:rPr>
      </w:pPr>
    </w:p>
    <w:p w:rsidR="00F5177C" w:rsidRPr="00A74D8E" w:rsidRDefault="00983560" w:rsidP="00A74D8E">
      <w:pPr>
        <w:pStyle w:val="ListParagraph"/>
        <w:numPr>
          <w:ilvl w:val="0"/>
          <w:numId w:val="5"/>
        </w:numPr>
        <w:rPr>
          <w:rFonts w:ascii="Arial" w:hAnsi="Arial" w:cs="Arial"/>
          <w:sz w:val="24"/>
          <w:szCs w:val="24"/>
        </w:rPr>
      </w:pPr>
      <w:r w:rsidRPr="00A74D8E">
        <w:rPr>
          <w:rFonts w:ascii="Arial" w:hAnsi="Arial" w:cs="Arial"/>
          <w:b/>
          <w:sz w:val="24"/>
          <w:szCs w:val="24"/>
        </w:rPr>
        <w:t xml:space="preserve">Date &amp; Time of Next meeting: </w:t>
      </w:r>
      <w:r w:rsidRPr="00A74D8E">
        <w:rPr>
          <w:rFonts w:ascii="Arial" w:hAnsi="Arial" w:cs="Arial"/>
          <w:sz w:val="24"/>
          <w:szCs w:val="24"/>
        </w:rPr>
        <w:t>Wednesday 11</w:t>
      </w:r>
      <w:r w:rsidRPr="00A74D8E">
        <w:rPr>
          <w:rFonts w:ascii="Arial" w:hAnsi="Arial" w:cs="Arial"/>
          <w:sz w:val="24"/>
          <w:szCs w:val="24"/>
          <w:vertAlign w:val="superscript"/>
        </w:rPr>
        <w:t>th</w:t>
      </w:r>
      <w:r w:rsidRPr="00A74D8E">
        <w:rPr>
          <w:rFonts w:ascii="Arial" w:hAnsi="Arial" w:cs="Arial"/>
          <w:sz w:val="24"/>
          <w:szCs w:val="24"/>
        </w:rPr>
        <w:t xml:space="preserve"> January 2017 @ 11.00am</w:t>
      </w:r>
    </w:p>
    <w:p w:rsidR="00A74D8E" w:rsidRDefault="00886E86">
      <w:pPr>
        <w:rPr>
          <w:rFonts w:ascii="Arial" w:hAnsi="Arial" w:cs="Arial"/>
          <w:sz w:val="24"/>
          <w:szCs w:val="24"/>
        </w:rPr>
      </w:pPr>
      <w:r>
        <w:rPr>
          <w:rFonts w:ascii="Arial" w:hAnsi="Arial" w:cs="Arial"/>
          <w:sz w:val="24"/>
          <w:szCs w:val="24"/>
        </w:rPr>
        <w:t xml:space="preserve">           </w:t>
      </w:r>
      <w:r w:rsidR="00983560">
        <w:rPr>
          <w:rFonts w:ascii="Arial" w:hAnsi="Arial" w:cs="Arial"/>
          <w:sz w:val="24"/>
          <w:szCs w:val="24"/>
        </w:rPr>
        <w:t xml:space="preserve">The </w:t>
      </w:r>
      <w:r w:rsidR="00212BE2">
        <w:rPr>
          <w:rFonts w:ascii="Arial" w:hAnsi="Arial" w:cs="Arial"/>
          <w:sz w:val="24"/>
          <w:szCs w:val="24"/>
        </w:rPr>
        <w:t>key issues for</w:t>
      </w:r>
      <w:r w:rsidR="00983560">
        <w:rPr>
          <w:rFonts w:ascii="Arial" w:hAnsi="Arial" w:cs="Arial"/>
          <w:sz w:val="24"/>
          <w:szCs w:val="24"/>
        </w:rPr>
        <w:t xml:space="preserve"> the next meeting</w:t>
      </w:r>
      <w:r w:rsidR="005C161F">
        <w:rPr>
          <w:rFonts w:ascii="Arial" w:hAnsi="Arial" w:cs="Arial"/>
          <w:sz w:val="24"/>
          <w:szCs w:val="24"/>
        </w:rPr>
        <w:t xml:space="preserve"> as </w:t>
      </w:r>
      <w:r w:rsidR="005C161F" w:rsidRPr="00A74D8E">
        <w:rPr>
          <w:rFonts w:ascii="Arial" w:hAnsi="Arial" w:cs="Arial"/>
          <w:b/>
          <w:sz w:val="24"/>
          <w:szCs w:val="24"/>
        </w:rPr>
        <w:t>agreed</w:t>
      </w:r>
      <w:r w:rsidR="005C161F">
        <w:rPr>
          <w:rFonts w:ascii="Arial" w:hAnsi="Arial" w:cs="Arial"/>
          <w:sz w:val="24"/>
          <w:szCs w:val="24"/>
        </w:rPr>
        <w:t xml:space="preserve"> by the Group</w:t>
      </w:r>
      <w:r w:rsidR="00983560">
        <w:rPr>
          <w:rFonts w:ascii="Arial" w:hAnsi="Arial" w:cs="Arial"/>
          <w:sz w:val="24"/>
          <w:szCs w:val="24"/>
        </w:rPr>
        <w:t xml:space="preserve"> will be </w:t>
      </w:r>
      <w:r w:rsidR="00A74D8E">
        <w:rPr>
          <w:rFonts w:ascii="Arial" w:hAnsi="Arial" w:cs="Arial"/>
          <w:sz w:val="24"/>
          <w:szCs w:val="24"/>
        </w:rPr>
        <w:t>;</w:t>
      </w:r>
    </w:p>
    <w:p w:rsidR="005C161F" w:rsidRPr="00A74D8E" w:rsidRDefault="00983560" w:rsidP="00A74D8E">
      <w:pPr>
        <w:pStyle w:val="ListParagraph"/>
        <w:numPr>
          <w:ilvl w:val="0"/>
          <w:numId w:val="11"/>
        </w:numPr>
        <w:rPr>
          <w:rFonts w:ascii="Arial" w:hAnsi="Arial" w:cs="Arial"/>
          <w:sz w:val="24"/>
          <w:szCs w:val="24"/>
        </w:rPr>
      </w:pPr>
      <w:r w:rsidRPr="00A74D8E">
        <w:rPr>
          <w:rFonts w:ascii="Arial" w:hAnsi="Arial" w:cs="Arial"/>
          <w:sz w:val="24"/>
          <w:szCs w:val="24"/>
        </w:rPr>
        <w:t xml:space="preserve">to </w:t>
      </w:r>
      <w:r w:rsidR="005C161F" w:rsidRPr="00A74D8E">
        <w:rPr>
          <w:rFonts w:ascii="Arial" w:hAnsi="Arial" w:cs="Arial"/>
          <w:sz w:val="24"/>
          <w:szCs w:val="24"/>
        </w:rPr>
        <w:t>receive and consider the reports from the following:</w:t>
      </w:r>
    </w:p>
    <w:p w:rsidR="005C161F" w:rsidRPr="005C161F" w:rsidRDefault="005C161F" w:rsidP="005C161F">
      <w:pPr>
        <w:pStyle w:val="ListParagraph"/>
        <w:numPr>
          <w:ilvl w:val="0"/>
          <w:numId w:val="6"/>
        </w:numPr>
        <w:rPr>
          <w:rFonts w:ascii="Arial" w:hAnsi="Arial" w:cs="Arial"/>
          <w:sz w:val="24"/>
          <w:szCs w:val="24"/>
        </w:rPr>
      </w:pPr>
      <w:r w:rsidRPr="005C161F">
        <w:rPr>
          <w:rFonts w:ascii="Arial" w:hAnsi="Arial" w:cs="Arial"/>
          <w:sz w:val="24"/>
          <w:szCs w:val="24"/>
        </w:rPr>
        <w:t xml:space="preserve">Shropshire </w:t>
      </w:r>
      <w:r w:rsidR="00A74D8E">
        <w:rPr>
          <w:rFonts w:ascii="Arial" w:hAnsi="Arial" w:cs="Arial"/>
          <w:sz w:val="24"/>
          <w:szCs w:val="24"/>
        </w:rPr>
        <w:t xml:space="preserve">Council </w:t>
      </w:r>
      <w:r w:rsidRPr="005C161F">
        <w:rPr>
          <w:rFonts w:ascii="Arial" w:hAnsi="Arial" w:cs="Arial"/>
          <w:sz w:val="24"/>
          <w:szCs w:val="24"/>
        </w:rPr>
        <w:t>Legal Department</w:t>
      </w:r>
    </w:p>
    <w:p w:rsidR="005C161F" w:rsidRDefault="005C161F" w:rsidP="005C161F">
      <w:pPr>
        <w:pStyle w:val="ListParagraph"/>
        <w:numPr>
          <w:ilvl w:val="0"/>
          <w:numId w:val="6"/>
        </w:numPr>
        <w:rPr>
          <w:rFonts w:ascii="Arial" w:hAnsi="Arial" w:cs="Arial"/>
          <w:sz w:val="24"/>
          <w:szCs w:val="24"/>
        </w:rPr>
      </w:pPr>
      <w:r w:rsidRPr="005C161F">
        <w:rPr>
          <w:rFonts w:ascii="Arial" w:hAnsi="Arial" w:cs="Arial"/>
          <w:sz w:val="24"/>
          <w:szCs w:val="24"/>
        </w:rPr>
        <w:t>Shropshire Council meeting with the 3 Parishes</w:t>
      </w:r>
    </w:p>
    <w:p w:rsidR="00A74D8E" w:rsidRDefault="00A74D8E" w:rsidP="00A74D8E">
      <w:pPr>
        <w:pStyle w:val="ListParagraph"/>
        <w:rPr>
          <w:rFonts w:ascii="Arial" w:hAnsi="Arial" w:cs="Arial"/>
          <w:sz w:val="24"/>
          <w:szCs w:val="24"/>
        </w:rPr>
      </w:pPr>
    </w:p>
    <w:p w:rsidR="00212BE2" w:rsidRPr="00A74D8E" w:rsidRDefault="00A74D8E" w:rsidP="00A74D8E">
      <w:pPr>
        <w:pStyle w:val="ListParagraph"/>
        <w:numPr>
          <w:ilvl w:val="0"/>
          <w:numId w:val="11"/>
        </w:numPr>
        <w:rPr>
          <w:rFonts w:ascii="Arial" w:hAnsi="Arial" w:cs="Arial"/>
          <w:sz w:val="24"/>
          <w:szCs w:val="24"/>
        </w:rPr>
      </w:pPr>
      <w:r>
        <w:rPr>
          <w:rFonts w:ascii="Arial" w:hAnsi="Arial" w:cs="Arial"/>
          <w:sz w:val="24"/>
          <w:szCs w:val="24"/>
        </w:rPr>
        <w:t>To r</w:t>
      </w:r>
      <w:r w:rsidR="00212BE2" w:rsidRPr="00A74D8E">
        <w:rPr>
          <w:rFonts w:ascii="Arial" w:hAnsi="Arial" w:cs="Arial"/>
          <w:sz w:val="24"/>
          <w:szCs w:val="24"/>
        </w:rPr>
        <w:t>eview the revised Neighbour Plan Submission Draft</w:t>
      </w:r>
      <w:r>
        <w:rPr>
          <w:rFonts w:ascii="Arial" w:hAnsi="Arial" w:cs="Arial"/>
          <w:sz w:val="24"/>
          <w:szCs w:val="24"/>
        </w:rPr>
        <w:t xml:space="preserve"> and</w:t>
      </w:r>
      <w:r w:rsidR="00361F80">
        <w:rPr>
          <w:rFonts w:ascii="Arial" w:hAnsi="Arial" w:cs="Arial"/>
          <w:sz w:val="24"/>
          <w:szCs w:val="24"/>
        </w:rPr>
        <w:t xml:space="preserve"> associ</w:t>
      </w:r>
      <w:r>
        <w:rPr>
          <w:rFonts w:ascii="Arial" w:hAnsi="Arial" w:cs="Arial"/>
          <w:sz w:val="24"/>
          <w:szCs w:val="24"/>
        </w:rPr>
        <w:t xml:space="preserve">ated papers </w:t>
      </w:r>
    </w:p>
    <w:p w:rsidR="00983560" w:rsidRPr="005C161F" w:rsidRDefault="00A74D8E" w:rsidP="005C161F">
      <w:pPr>
        <w:rPr>
          <w:rFonts w:ascii="Arial" w:hAnsi="Arial" w:cs="Arial"/>
          <w:sz w:val="24"/>
          <w:szCs w:val="24"/>
        </w:rPr>
      </w:pPr>
      <w:r>
        <w:rPr>
          <w:rFonts w:ascii="Arial" w:hAnsi="Arial" w:cs="Arial"/>
          <w:sz w:val="24"/>
          <w:szCs w:val="24"/>
        </w:rPr>
        <w:t>The a</w:t>
      </w:r>
      <w:r w:rsidR="005C161F">
        <w:rPr>
          <w:rFonts w:ascii="Arial" w:hAnsi="Arial" w:cs="Arial"/>
          <w:sz w:val="24"/>
          <w:szCs w:val="24"/>
        </w:rPr>
        <w:t>bove reports</w:t>
      </w:r>
      <w:r w:rsidR="00212BE2">
        <w:rPr>
          <w:rFonts w:ascii="Arial" w:hAnsi="Arial" w:cs="Arial"/>
          <w:sz w:val="24"/>
          <w:szCs w:val="24"/>
        </w:rPr>
        <w:t>/document</w:t>
      </w:r>
      <w:r w:rsidR="005C161F">
        <w:rPr>
          <w:rFonts w:ascii="Arial" w:hAnsi="Arial" w:cs="Arial"/>
          <w:sz w:val="24"/>
          <w:szCs w:val="24"/>
        </w:rPr>
        <w:t xml:space="preserve"> </w:t>
      </w:r>
      <w:r>
        <w:rPr>
          <w:rFonts w:ascii="Arial" w:hAnsi="Arial" w:cs="Arial"/>
          <w:sz w:val="24"/>
          <w:szCs w:val="24"/>
        </w:rPr>
        <w:t xml:space="preserve">would need </w:t>
      </w:r>
      <w:r w:rsidR="005C161F">
        <w:rPr>
          <w:rFonts w:ascii="Arial" w:hAnsi="Arial" w:cs="Arial"/>
          <w:sz w:val="24"/>
          <w:szCs w:val="24"/>
        </w:rPr>
        <w:t>to be circu</w:t>
      </w:r>
      <w:r w:rsidR="00886E86">
        <w:rPr>
          <w:rFonts w:ascii="Arial" w:hAnsi="Arial" w:cs="Arial"/>
          <w:sz w:val="24"/>
          <w:szCs w:val="24"/>
        </w:rPr>
        <w:t>lated to the Group by</w:t>
      </w:r>
      <w:r w:rsidR="005C161F">
        <w:rPr>
          <w:rFonts w:ascii="Arial" w:hAnsi="Arial" w:cs="Arial"/>
          <w:sz w:val="24"/>
          <w:szCs w:val="24"/>
        </w:rPr>
        <w:t xml:space="preserve"> 4</w:t>
      </w:r>
      <w:r w:rsidR="005C161F" w:rsidRPr="005C161F">
        <w:rPr>
          <w:rFonts w:ascii="Arial" w:hAnsi="Arial" w:cs="Arial"/>
          <w:sz w:val="24"/>
          <w:szCs w:val="24"/>
          <w:vertAlign w:val="superscript"/>
        </w:rPr>
        <w:t>th</w:t>
      </w:r>
      <w:r>
        <w:rPr>
          <w:rFonts w:ascii="Arial" w:hAnsi="Arial" w:cs="Arial"/>
          <w:sz w:val="24"/>
          <w:szCs w:val="24"/>
        </w:rPr>
        <w:t xml:space="preserve"> January 2017</w:t>
      </w:r>
    </w:p>
    <w:sectPr w:rsidR="00983560" w:rsidRPr="005C161F" w:rsidSect="00D02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5F6A"/>
    <w:multiLevelType w:val="hybridMultilevel"/>
    <w:tmpl w:val="6006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26411"/>
    <w:multiLevelType w:val="hybridMultilevel"/>
    <w:tmpl w:val="4EDA9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0386A"/>
    <w:multiLevelType w:val="hybridMultilevel"/>
    <w:tmpl w:val="FAA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56AA1"/>
    <w:multiLevelType w:val="hybridMultilevel"/>
    <w:tmpl w:val="413AE2C0"/>
    <w:lvl w:ilvl="0" w:tplc="6BE46CC6">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2377B8"/>
    <w:multiLevelType w:val="hybridMultilevel"/>
    <w:tmpl w:val="4246CAC6"/>
    <w:lvl w:ilvl="0" w:tplc="95EE72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16F1D"/>
    <w:multiLevelType w:val="hybridMultilevel"/>
    <w:tmpl w:val="F670BF76"/>
    <w:lvl w:ilvl="0" w:tplc="9F76E72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F3CD5"/>
    <w:multiLevelType w:val="hybridMultilevel"/>
    <w:tmpl w:val="073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33D86"/>
    <w:multiLevelType w:val="hybridMultilevel"/>
    <w:tmpl w:val="9A94B03E"/>
    <w:lvl w:ilvl="0" w:tplc="D80020B2">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024BA"/>
    <w:multiLevelType w:val="hybridMultilevel"/>
    <w:tmpl w:val="0D6E7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102B1D"/>
    <w:multiLevelType w:val="hybridMultilevel"/>
    <w:tmpl w:val="16DE8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D743C"/>
    <w:multiLevelType w:val="hybridMultilevel"/>
    <w:tmpl w:val="D10A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5"/>
  </w:num>
  <w:num w:numId="6">
    <w:abstractNumId w:val="6"/>
  </w:num>
  <w:num w:numId="7">
    <w:abstractNumId w:val="10"/>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F3"/>
    <w:rsid w:val="00015E19"/>
    <w:rsid w:val="0005496D"/>
    <w:rsid w:val="000A7D24"/>
    <w:rsid w:val="000B47E1"/>
    <w:rsid w:val="000C2C4D"/>
    <w:rsid w:val="000D53B6"/>
    <w:rsid w:val="000F3E12"/>
    <w:rsid w:val="00123DD6"/>
    <w:rsid w:val="00133543"/>
    <w:rsid w:val="00161EB5"/>
    <w:rsid w:val="001E11A6"/>
    <w:rsid w:val="00212BE2"/>
    <w:rsid w:val="002150A0"/>
    <w:rsid w:val="00277233"/>
    <w:rsid w:val="002E54F2"/>
    <w:rsid w:val="00312915"/>
    <w:rsid w:val="0032257C"/>
    <w:rsid w:val="00361F80"/>
    <w:rsid w:val="003C25C8"/>
    <w:rsid w:val="003D0152"/>
    <w:rsid w:val="003D157B"/>
    <w:rsid w:val="003E070B"/>
    <w:rsid w:val="00441FC6"/>
    <w:rsid w:val="004B26B3"/>
    <w:rsid w:val="004D3B42"/>
    <w:rsid w:val="004E7728"/>
    <w:rsid w:val="005702AD"/>
    <w:rsid w:val="00572510"/>
    <w:rsid w:val="00572B72"/>
    <w:rsid w:val="005C161F"/>
    <w:rsid w:val="006340CC"/>
    <w:rsid w:val="00644A0E"/>
    <w:rsid w:val="00682C98"/>
    <w:rsid w:val="00702F3D"/>
    <w:rsid w:val="00710BE9"/>
    <w:rsid w:val="007156A6"/>
    <w:rsid w:val="007D55F3"/>
    <w:rsid w:val="007D66A9"/>
    <w:rsid w:val="00840098"/>
    <w:rsid w:val="00872C9D"/>
    <w:rsid w:val="00886E86"/>
    <w:rsid w:val="008B5BCF"/>
    <w:rsid w:val="008B5C41"/>
    <w:rsid w:val="008D26BC"/>
    <w:rsid w:val="008E7C86"/>
    <w:rsid w:val="00903F35"/>
    <w:rsid w:val="00926A73"/>
    <w:rsid w:val="00934CBC"/>
    <w:rsid w:val="00936C7E"/>
    <w:rsid w:val="00983560"/>
    <w:rsid w:val="009A715E"/>
    <w:rsid w:val="009E00DA"/>
    <w:rsid w:val="00A322C2"/>
    <w:rsid w:val="00A60443"/>
    <w:rsid w:val="00A621A8"/>
    <w:rsid w:val="00A74D8E"/>
    <w:rsid w:val="00AA3E2A"/>
    <w:rsid w:val="00AA679F"/>
    <w:rsid w:val="00B03069"/>
    <w:rsid w:val="00B342B7"/>
    <w:rsid w:val="00BA1603"/>
    <w:rsid w:val="00BE237C"/>
    <w:rsid w:val="00C70E57"/>
    <w:rsid w:val="00CB221A"/>
    <w:rsid w:val="00D022A2"/>
    <w:rsid w:val="00D141E5"/>
    <w:rsid w:val="00DA3072"/>
    <w:rsid w:val="00DE5DE0"/>
    <w:rsid w:val="00DF5A47"/>
    <w:rsid w:val="00E5197A"/>
    <w:rsid w:val="00E63E18"/>
    <w:rsid w:val="00E70B88"/>
    <w:rsid w:val="00E70C4B"/>
    <w:rsid w:val="00E77DB6"/>
    <w:rsid w:val="00EC7CF2"/>
    <w:rsid w:val="00EF2F36"/>
    <w:rsid w:val="00F27A89"/>
    <w:rsid w:val="00F35E68"/>
    <w:rsid w:val="00F5177C"/>
    <w:rsid w:val="00F56AF3"/>
    <w:rsid w:val="00F66CF8"/>
    <w:rsid w:val="00FB637B"/>
    <w:rsid w:val="00FE12D5"/>
    <w:rsid w:val="00FF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508CA-2545-4BCA-BBA4-A3245084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C8"/>
    <w:pPr>
      <w:ind w:left="720"/>
      <w:contextualSpacing/>
    </w:pPr>
  </w:style>
  <w:style w:type="character" w:styleId="Hyperlink">
    <w:name w:val="Hyperlink"/>
    <w:basedOn w:val="DefaultParagraphFont"/>
    <w:uiPriority w:val="99"/>
    <w:unhideWhenUsed/>
    <w:rsid w:val="00441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 Drayton Town Council</dc:creator>
  <cp:lastModifiedBy>Admin-2013</cp:lastModifiedBy>
  <cp:revision>2</cp:revision>
  <dcterms:created xsi:type="dcterms:W3CDTF">2017-04-07T10:53:00Z</dcterms:created>
  <dcterms:modified xsi:type="dcterms:W3CDTF">2017-04-07T10:53:00Z</dcterms:modified>
</cp:coreProperties>
</file>