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0485" w14:textId="77777777" w:rsidR="00176429" w:rsidRPr="006212A8" w:rsidRDefault="006212A8" w:rsidP="006212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212A8">
        <w:rPr>
          <w:rFonts w:ascii="Arial" w:hAnsi="Arial" w:cs="Arial"/>
          <w:b/>
          <w:sz w:val="28"/>
          <w:szCs w:val="28"/>
          <w:u w:val="single"/>
        </w:rPr>
        <w:t>Over £500 Payment List</w:t>
      </w:r>
    </w:p>
    <w:p w14:paraId="7E6A48F7" w14:textId="5326593E" w:rsidR="006212A8" w:rsidRPr="006212A8" w:rsidRDefault="0013030E" w:rsidP="006212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May</w:t>
      </w:r>
      <w:r w:rsidR="006212A8" w:rsidRPr="006212A8">
        <w:rPr>
          <w:rFonts w:ascii="Arial" w:hAnsi="Arial" w:cs="Arial"/>
          <w:b/>
          <w:sz w:val="28"/>
          <w:szCs w:val="28"/>
          <w:u w:val="single"/>
        </w:rPr>
        <w:t xml:space="preserve"> 2018</w:t>
      </w:r>
    </w:p>
    <w:p w14:paraId="4E7E2616" w14:textId="77777777" w:rsidR="006212A8" w:rsidRPr="006212A8" w:rsidRDefault="006212A8" w:rsidP="006212A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6212A8" w:rsidRPr="006212A8" w14:paraId="54AE0750" w14:textId="77777777" w:rsidTr="00616617">
        <w:trPr>
          <w:trHeight w:val="378"/>
        </w:trPr>
        <w:tc>
          <w:tcPr>
            <w:tcW w:w="4545" w:type="dxa"/>
          </w:tcPr>
          <w:p w14:paraId="5F73A289" w14:textId="77777777" w:rsidR="006212A8" w:rsidRDefault="000435B5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Supplier</w:t>
            </w:r>
          </w:p>
          <w:p w14:paraId="569B8DA3" w14:textId="2895781D" w:rsidR="000435B5" w:rsidRDefault="000435B5" w:rsidP="000435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880BA8" w14:textId="14D58C4A" w:rsidR="00616617" w:rsidRPr="006212A8" w:rsidRDefault="00616617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5" w:type="dxa"/>
          </w:tcPr>
          <w:p w14:paraId="76341AEC" w14:textId="77777777" w:rsidR="006212A8" w:rsidRPr="006212A8" w:rsidRDefault="006212A8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12A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  <w:p w14:paraId="47F9C958" w14:textId="77777777" w:rsidR="006212A8" w:rsidRPr="006212A8" w:rsidRDefault="006212A8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D2E13" w:rsidRPr="006212A8" w14:paraId="48B69CDF" w14:textId="77777777" w:rsidTr="00616617">
        <w:trPr>
          <w:trHeight w:val="378"/>
        </w:trPr>
        <w:tc>
          <w:tcPr>
            <w:tcW w:w="4545" w:type="dxa"/>
          </w:tcPr>
          <w:p w14:paraId="51C4EA4F" w14:textId="2C14D705" w:rsidR="00AD2E13" w:rsidRDefault="005D0F2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HMRC </w:t>
            </w:r>
          </w:p>
        </w:tc>
        <w:tc>
          <w:tcPr>
            <w:tcW w:w="4545" w:type="dxa"/>
          </w:tcPr>
          <w:p w14:paraId="0A5DBA09" w14:textId="032CE707" w:rsidR="00AD2E13" w:rsidRPr="006212A8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2,581,83</w:t>
            </w:r>
          </w:p>
        </w:tc>
      </w:tr>
      <w:tr w:rsidR="0008592F" w:rsidRPr="006212A8" w14:paraId="5C3665CD" w14:textId="77777777" w:rsidTr="00616617">
        <w:trPr>
          <w:trHeight w:val="378"/>
        </w:trPr>
        <w:tc>
          <w:tcPr>
            <w:tcW w:w="4545" w:type="dxa"/>
          </w:tcPr>
          <w:p w14:paraId="6CCBD9A4" w14:textId="75CA7EA7" w:rsidR="0008592F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Pension Fund</w:t>
            </w:r>
          </w:p>
        </w:tc>
        <w:tc>
          <w:tcPr>
            <w:tcW w:w="4545" w:type="dxa"/>
          </w:tcPr>
          <w:p w14:paraId="63695D8A" w14:textId="01626CFA" w:rsidR="0008592F" w:rsidRPr="006212A8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2,295,43</w:t>
            </w:r>
          </w:p>
        </w:tc>
      </w:tr>
      <w:tr w:rsidR="0008592F" w:rsidRPr="006212A8" w14:paraId="5428DC6A" w14:textId="77777777" w:rsidTr="00616617">
        <w:trPr>
          <w:trHeight w:val="378"/>
        </w:trPr>
        <w:tc>
          <w:tcPr>
            <w:tcW w:w="4545" w:type="dxa"/>
          </w:tcPr>
          <w:p w14:paraId="25DB0447" w14:textId="5FB607AF" w:rsidR="0008592F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Mayoral allowance</w:t>
            </w:r>
          </w:p>
        </w:tc>
        <w:tc>
          <w:tcPr>
            <w:tcW w:w="4545" w:type="dxa"/>
          </w:tcPr>
          <w:p w14:paraId="5E3FE45E" w14:textId="632FC8C0" w:rsidR="0008592F" w:rsidRPr="006212A8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2,225,00</w:t>
            </w:r>
          </w:p>
        </w:tc>
      </w:tr>
      <w:tr w:rsidR="0008592F" w:rsidRPr="006212A8" w14:paraId="64F69043" w14:textId="77777777" w:rsidTr="00616617">
        <w:trPr>
          <w:trHeight w:val="378"/>
        </w:trPr>
        <w:tc>
          <w:tcPr>
            <w:tcW w:w="4545" w:type="dxa"/>
          </w:tcPr>
          <w:p w14:paraId="69A3ABA4" w14:textId="58447522" w:rsidR="0008592F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Blue Square</w:t>
            </w:r>
          </w:p>
        </w:tc>
        <w:tc>
          <w:tcPr>
            <w:tcW w:w="4545" w:type="dxa"/>
          </w:tcPr>
          <w:p w14:paraId="46FCA299" w14:textId="32189282" w:rsidR="0008592F" w:rsidRPr="006212A8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4,176,00</w:t>
            </w:r>
          </w:p>
        </w:tc>
      </w:tr>
      <w:tr w:rsidR="0008592F" w:rsidRPr="006212A8" w14:paraId="645F8C0B" w14:textId="77777777" w:rsidTr="00616617">
        <w:trPr>
          <w:trHeight w:val="378"/>
        </w:trPr>
        <w:tc>
          <w:tcPr>
            <w:tcW w:w="4545" w:type="dxa"/>
          </w:tcPr>
          <w:p w14:paraId="394AE929" w14:textId="61F57375" w:rsidR="0008592F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Blue Square</w:t>
            </w:r>
          </w:p>
        </w:tc>
        <w:tc>
          <w:tcPr>
            <w:tcW w:w="4545" w:type="dxa"/>
          </w:tcPr>
          <w:p w14:paraId="09DFA8E8" w14:textId="46772CFB" w:rsidR="0008592F" w:rsidRPr="006212A8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3,558,00</w:t>
            </w:r>
          </w:p>
        </w:tc>
      </w:tr>
      <w:tr w:rsidR="0008592F" w:rsidRPr="006212A8" w14:paraId="609FED55" w14:textId="77777777" w:rsidTr="00616617">
        <w:trPr>
          <w:trHeight w:val="378"/>
        </w:trPr>
        <w:tc>
          <w:tcPr>
            <w:tcW w:w="4545" w:type="dxa"/>
          </w:tcPr>
          <w:p w14:paraId="78DFCEA4" w14:textId="3E8AFC47" w:rsidR="0008592F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Pension Fund</w:t>
            </w:r>
          </w:p>
        </w:tc>
        <w:tc>
          <w:tcPr>
            <w:tcW w:w="4545" w:type="dxa"/>
          </w:tcPr>
          <w:p w14:paraId="3D076AFB" w14:textId="5430145C" w:rsidR="0008592F" w:rsidRPr="006212A8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5,900,00</w:t>
            </w:r>
          </w:p>
        </w:tc>
      </w:tr>
      <w:tr w:rsidR="0008592F" w:rsidRPr="006212A8" w14:paraId="25216039" w14:textId="77777777" w:rsidTr="00616617">
        <w:trPr>
          <w:trHeight w:val="378"/>
        </w:trPr>
        <w:tc>
          <w:tcPr>
            <w:tcW w:w="4545" w:type="dxa"/>
          </w:tcPr>
          <w:p w14:paraId="364CBC91" w14:textId="3F86FFA1" w:rsidR="0008592F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Pentland Plants</w:t>
            </w:r>
          </w:p>
        </w:tc>
        <w:tc>
          <w:tcPr>
            <w:tcW w:w="4545" w:type="dxa"/>
          </w:tcPr>
          <w:p w14:paraId="38EADCB2" w14:textId="4985B4FD" w:rsidR="0008592F" w:rsidRPr="006212A8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2,220,27</w:t>
            </w:r>
          </w:p>
        </w:tc>
      </w:tr>
      <w:tr w:rsidR="0008592F" w:rsidRPr="006212A8" w14:paraId="53D20C5D" w14:textId="77777777" w:rsidTr="00616617">
        <w:trPr>
          <w:trHeight w:val="378"/>
        </w:trPr>
        <w:tc>
          <w:tcPr>
            <w:tcW w:w="4545" w:type="dxa"/>
          </w:tcPr>
          <w:p w14:paraId="275F018E" w14:textId="2A94D1C3" w:rsidR="0008592F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SALC</w:t>
            </w:r>
          </w:p>
        </w:tc>
        <w:tc>
          <w:tcPr>
            <w:tcW w:w="4545" w:type="dxa"/>
          </w:tcPr>
          <w:p w14:paraId="02CB7EF4" w14:textId="31F3AD74" w:rsidR="0008592F" w:rsidRPr="006212A8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1,010,17</w:t>
            </w:r>
          </w:p>
        </w:tc>
      </w:tr>
      <w:tr w:rsidR="0008592F" w:rsidRPr="006212A8" w14:paraId="4EFA45EB" w14:textId="77777777" w:rsidTr="00616617">
        <w:trPr>
          <w:trHeight w:val="378"/>
        </w:trPr>
        <w:tc>
          <w:tcPr>
            <w:tcW w:w="4545" w:type="dxa"/>
          </w:tcPr>
          <w:p w14:paraId="1B3237B3" w14:textId="450F5A9B" w:rsidR="0008592F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Shropshire Council - Cemetery</w:t>
            </w:r>
          </w:p>
        </w:tc>
        <w:tc>
          <w:tcPr>
            <w:tcW w:w="4545" w:type="dxa"/>
          </w:tcPr>
          <w:p w14:paraId="708F92A9" w14:textId="2D5F6996" w:rsidR="0008592F" w:rsidRPr="006212A8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1,578,39</w:t>
            </w:r>
          </w:p>
        </w:tc>
      </w:tr>
      <w:tr w:rsidR="0008592F" w:rsidRPr="006212A8" w14:paraId="58FBD000" w14:textId="77777777" w:rsidTr="00616617">
        <w:trPr>
          <w:trHeight w:val="378"/>
        </w:trPr>
        <w:tc>
          <w:tcPr>
            <w:tcW w:w="4545" w:type="dxa"/>
          </w:tcPr>
          <w:p w14:paraId="3A4B1211" w14:textId="2F51BB18" w:rsidR="0008592F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Npower</w:t>
            </w:r>
          </w:p>
        </w:tc>
        <w:tc>
          <w:tcPr>
            <w:tcW w:w="4545" w:type="dxa"/>
          </w:tcPr>
          <w:p w14:paraId="6D00F675" w14:textId="6DAB6B18" w:rsidR="0008592F" w:rsidRPr="006212A8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3,588,16</w:t>
            </w:r>
          </w:p>
        </w:tc>
      </w:tr>
      <w:tr w:rsidR="0008592F" w:rsidRPr="006212A8" w14:paraId="073FEABB" w14:textId="77777777" w:rsidTr="00616617">
        <w:trPr>
          <w:trHeight w:val="378"/>
        </w:trPr>
        <w:tc>
          <w:tcPr>
            <w:tcW w:w="4545" w:type="dxa"/>
          </w:tcPr>
          <w:p w14:paraId="3EDEBCE0" w14:textId="77777777" w:rsidR="002F5A7F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Shropshire Council – </w:t>
            </w:r>
          </w:p>
          <w:p w14:paraId="2B5980CC" w14:textId="55BBAEB4" w:rsidR="0008592F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business rates account</w:t>
            </w:r>
          </w:p>
        </w:tc>
        <w:tc>
          <w:tcPr>
            <w:tcW w:w="4545" w:type="dxa"/>
          </w:tcPr>
          <w:p w14:paraId="23AEE2CF" w14:textId="6F516072" w:rsidR="0008592F" w:rsidRPr="006212A8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1,104,00</w:t>
            </w:r>
          </w:p>
        </w:tc>
      </w:tr>
      <w:tr w:rsidR="0008592F" w:rsidRPr="006212A8" w14:paraId="775A3A78" w14:textId="77777777" w:rsidTr="00616617">
        <w:trPr>
          <w:trHeight w:val="378"/>
        </w:trPr>
        <w:tc>
          <w:tcPr>
            <w:tcW w:w="4545" w:type="dxa"/>
          </w:tcPr>
          <w:p w14:paraId="2D5E8B98" w14:textId="77777777" w:rsidR="002F5A7F" w:rsidRDefault="002F5A7F" w:rsidP="002F5A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Shropshire Council – </w:t>
            </w:r>
          </w:p>
          <w:p w14:paraId="57B30F53" w14:textId="1F1E15A5" w:rsidR="0008592F" w:rsidRDefault="002F5A7F" w:rsidP="002F5A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business rates account</w:t>
            </w:r>
          </w:p>
        </w:tc>
        <w:tc>
          <w:tcPr>
            <w:tcW w:w="4545" w:type="dxa"/>
          </w:tcPr>
          <w:p w14:paraId="0B5FDAD1" w14:textId="10BBEDDE" w:rsidR="0008592F" w:rsidRPr="006212A8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1,807,97</w:t>
            </w:r>
          </w:p>
        </w:tc>
      </w:tr>
      <w:tr w:rsidR="0008592F" w:rsidRPr="006212A8" w14:paraId="2F547564" w14:textId="77777777" w:rsidTr="00616617">
        <w:trPr>
          <w:trHeight w:val="378"/>
        </w:trPr>
        <w:tc>
          <w:tcPr>
            <w:tcW w:w="4545" w:type="dxa"/>
          </w:tcPr>
          <w:p w14:paraId="14A1054A" w14:textId="77777777" w:rsidR="002F5A7F" w:rsidRDefault="002F5A7F" w:rsidP="002F5A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Shropshire Council – </w:t>
            </w:r>
          </w:p>
          <w:p w14:paraId="393703E2" w14:textId="00549EBC" w:rsidR="0008592F" w:rsidRDefault="002F5A7F" w:rsidP="002F5A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business rates account</w:t>
            </w:r>
          </w:p>
        </w:tc>
        <w:tc>
          <w:tcPr>
            <w:tcW w:w="4545" w:type="dxa"/>
          </w:tcPr>
          <w:p w14:paraId="0E9CC594" w14:textId="4258AC39" w:rsidR="0008592F" w:rsidRPr="006212A8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5,400,00</w:t>
            </w:r>
          </w:p>
        </w:tc>
      </w:tr>
      <w:tr w:rsidR="0008592F" w:rsidRPr="006212A8" w14:paraId="53477E72" w14:textId="77777777" w:rsidTr="00616617">
        <w:trPr>
          <w:trHeight w:val="378"/>
        </w:trPr>
        <w:tc>
          <w:tcPr>
            <w:tcW w:w="4545" w:type="dxa"/>
          </w:tcPr>
          <w:p w14:paraId="5875F011" w14:textId="55496FB4" w:rsidR="0008592F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Business Solutions Ltd</w:t>
            </w:r>
          </w:p>
        </w:tc>
        <w:tc>
          <w:tcPr>
            <w:tcW w:w="4545" w:type="dxa"/>
          </w:tcPr>
          <w:p w14:paraId="3F87AEBE" w14:textId="455A70AD" w:rsidR="0008592F" w:rsidRPr="006212A8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647,16</w:t>
            </w:r>
          </w:p>
        </w:tc>
      </w:tr>
      <w:tr w:rsidR="0008592F" w:rsidRPr="006212A8" w14:paraId="66830883" w14:textId="77777777" w:rsidTr="00616617">
        <w:trPr>
          <w:trHeight w:val="378"/>
        </w:trPr>
        <w:tc>
          <w:tcPr>
            <w:tcW w:w="4545" w:type="dxa"/>
          </w:tcPr>
          <w:p w14:paraId="41629939" w14:textId="030D49A5" w:rsidR="0008592F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Maid in England</w:t>
            </w:r>
          </w:p>
        </w:tc>
        <w:tc>
          <w:tcPr>
            <w:tcW w:w="4545" w:type="dxa"/>
          </w:tcPr>
          <w:p w14:paraId="7E9CF57F" w14:textId="2139F13F" w:rsidR="0008592F" w:rsidRPr="006212A8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1,306,33</w:t>
            </w:r>
          </w:p>
        </w:tc>
      </w:tr>
      <w:tr w:rsidR="0008592F" w:rsidRPr="006212A8" w14:paraId="096DEAD5" w14:textId="77777777" w:rsidTr="00616617">
        <w:trPr>
          <w:trHeight w:val="378"/>
        </w:trPr>
        <w:tc>
          <w:tcPr>
            <w:tcW w:w="4545" w:type="dxa"/>
          </w:tcPr>
          <w:p w14:paraId="30A853D6" w14:textId="3851CFCF" w:rsidR="0008592F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Galaxy systems Ltd</w:t>
            </w:r>
          </w:p>
        </w:tc>
        <w:tc>
          <w:tcPr>
            <w:tcW w:w="4545" w:type="dxa"/>
          </w:tcPr>
          <w:p w14:paraId="44A502EC" w14:textId="34D0B7E5" w:rsidR="0008592F" w:rsidRPr="006212A8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575,75</w:t>
            </w:r>
          </w:p>
        </w:tc>
      </w:tr>
      <w:tr w:rsidR="0008592F" w:rsidRPr="006212A8" w14:paraId="15D3A57A" w14:textId="77777777" w:rsidTr="00616617">
        <w:trPr>
          <w:trHeight w:val="378"/>
        </w:trPr>
        <w:tc>
          <w:tcPr>
            <w:tcW w:w="4545" w:type="dxa"/>
          </w:tcPr>
          <w:p w14:paraId="18818682" w14:textId="56083F61" w:rsidR="0008592F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EBRL</w:t>
            </w:r>
          </w:p>
        </w:tc>
        <w:tc>
          <w:tcPr>
            <w:tcW w:w="4545" w:type="dxa"/>
          </w:tcPr>
          <w:p w14:paraId="1294B441" w14:textId="77777777" w:rsidR="0008592F" w:rsidRDefault="002F5A7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9,618,11</w:t>
            </w:r>
          </w:p>
          <w:p w14:paraId="3C11E6E5" w14:textId="118E13A7" w:rsidR="007A6424" w:rsidRPr="006212A8" w:rsidRDefault="007A6424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8592F" w:rsidRPr="006212A8" w14:paraId="10E17585" w14:textId="77777777" w:rsidTr="00616617">
        <w:trPr>
          <w:trHeight w:val="378"/>
        </w:trPr>
        <w:tc>
          <w:tcPr>
            <w:tcW w:w="4545" w:type="dxa"/>
          </w:tcPr>
          <w:p w14:paraId="587D16B1" w14:textId="77777777" w:rsidR="0008592F" w:rsidRDefault="0008592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5" w:type="dxa"/>
          </w:tcPr>
          <w:p w14:paraId="51DC70D5" w14:textId="77777777" w:rsidR="0008592F" w:rsidRPr="006212A8" w:rsidRDefault="0008592F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A3DA1A3" w14:textId="77777777" w:rsidR="006212A8" w:rsidRPr="006212A8" w:rsidRDefault="006212A8" w:rsidP="006212A8">
      <w:pPr>
        <w:jc w:val="center"/>
        <w:rPr>
          <w:rFonts w:ascii="Arial" w:hAnsi="Arial" w:cs="Arial"/>
          <w:sz w:val="28"/>
          <w:szCs w:val="28"/>
        </w:rPr>
      </w:pPr>
    </w:p>
    <w:sectPr w:rsidR="006212A8" w:rsidRPr="00621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2A8"/>
    <w:rsid w:val="000435B5"/>
    <w:rsid w:val="0008592F"/>
    <w:rsid w:val="0013030E"/>
    <w:rsid w:val="002F5A7F"/>
    <w:rsid w:val="005D0F2F"/>
    <w:rsid w:val="00616617"/>
    <w:rsid w:val="006212A8"/>
    <w:rsid w:val="007A6424"/>
    <w:rsid w:val="009B4DAF"/>
    <w:rsid w:val="00AD2E13"/>
    <w:rsid w:val="00F40270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2F19"/>
  <w15:chartTrackingRefBased/>
  <w15:docId w15:val="{1058F1DD-77DD-4926-8267-9232FFB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Admin-2013</cp:lastModifiedBy>
  <cp:revision>5</cp:revision>
  <dcterms:created xsi:type="dcterms:W3CDTF">2018-05-17T09:23:00Z</dcterms:created>
  <dcterms:modified xsi:type="dcterms:W3CDTF">2018-05-24T10:31:00Z</dcterms:modified>
</cp:coreProperties>
</file>