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03" w:rsidRDefault="002F6703" w:rsidP="002F6703">
      <w:pPr>
        <w:rPr>
          <w:b/>
        </w:rPr>
      </w:pPr>
      <w:r>
        <w:rPr>
          <w:b/>
        </w:rPr>
        <w:t>Market Drayton Neighbourhood Plan</w:t>
      </w:r>
    </w:p>
    <w:p w:rsidR="002F6703" w:rsidRDefault="002F6703" w:rsidP="002F6703">
      <w:pPr>
        <w:rPr>
          <w:b/>
        </w:rPr>
      </w:pPr>
      <w:r>
        <w:rPr>
          <w:b/>
        </w:rPr>
        <w:t>Town Council</w:t>
      </w:r>
      <w:r>
        <w:rPr>
          <w:b/>
        </w:rPr>
        <w:t xml:space="preserve"> Working Group Meeting Tuesday 23</w:t>
      </w:r>
      <w:r w:rsidRPr="002F6703">
        <w:rPr>
          <w:b/>
          <w:vertAlign w:val="superscript"/>
        </w:rPr>
        <w:t>rd</w:t>
      </w:r>
      <w:r>
        <w:rPr>
          <w:b/>
        </w:rPr>
        <w:t xml:space="preserve"> January</w:t>
      </w:r>
      <w:r>
        <w:rPr>
          <w:b/>
        </w:rPr>
        <w:t xml:space="preserve"> 2018</w:t>
      </w:r>
    </w:p>
    <w:p w:rsidR="00A13BF0" w:rsidRDefault="002F6703" w:rsidP="002F6703">
      <w:r>
        <w:rPr>
          <w:b/>
        </w:rPr>
        <w:t>Present:</w:t>
      </w:r>
      <w:r>
        <w:t xml:space="preserve"> Julie Jones (Town Clerk), Mark Whittle (Town Councillor), Roy Aldcroft (Town Councillor), Peter Wilson (Project Officer), Nicola Fisher (Shropshire Council)</w:t>
      </w:r>
      <w:r>
        <w:t xml:space="preserve">, Edward West (Shropshire Council) Bill Bloxsome (Data Orchard), </w:t>
      </w:r>
    </w:p>
    <w:p w:rsidR="002F6703" w:rsidRDefault="00A13BF0" w:rsidP="002F6703">
      <w:r>
        <w:t xml:space="preserve">Guests: </w:t>
      </w:r>
      <w:r w:rsidR="002F6703">
        <w:t xml:space="preserve">Andy Williams (Advance Planning), Adrian Seabridge (Seabridge Developments), John Hinson (Land Agent for Nodens) </w:t>
      </w:r>
    </w:p>
    <w:p w:rsidR="00A13BF0" w:rsidRDefault="00A13BF0" w:rsidP="002F6703">
      <w:pPr>
        <w:rPr>
          <w:b/>
        </w:rPr>
      </w:pPr>
    </w:p>
    <w:p w:rsidR="002F6703" w:rsidRDefault="002F6703" w:rsidP="002F6703">
      <w:pPr>
        <w:rPr>
          <w:b/>
        </w:rPr>
      </w:pPr>
      <w:r>
        <w:rPr>
          <w:b/>
        </w:rPr>
        <w:t>Purpose of meeting:</w:t>
      </w:r>
    </w:p>
    <w:p w:rsidR="00A13BF0" w:rsidRPr="00A13BF0" w:rsidRDefault="00A13BF0" w:rsidP="002F6703">
      <w:r w:rsidRPr="00A13BF0">
        <w:t>Reference email Andy Williams to Julie Jones 3</w:t>
      </w:r>
      <w:r w:rsidRPr="00A13BF0">
        <w:rPr>
          <w:vertAlign w:val="superscript"/>
        </w:rPr>
        <w:t>rd</w:t>
      </w:r>
      <w:r w:rsidRPr="00A13BF0">
        <w:t xml:space="preserve"> January 2018</w:t>
      </w:r>
      <w:r>
        <w:t xml:space="preserve"> - attached</w:t>
      </w:r>
      <w:bookmarkStart w:id="0" w:name="_GoBack"/>
      <w:bookmarkEnd w:id="0"/>
    </w:p>
    <w:p w:rsidR="00AD1100" w:rsidRDefault="00AD1100" w:rsidP="002F6703">
      <w:r w:rsidRPr="00AD1100">
        <w:t>To meet with Representation from Seabridge Development</w:t>
      </w:r>
    </w:p>
    <w:p w:rsidR="005D7B66" w:rsidRDefault="005D7B66" w:rsidP="002F6703">
      <w:r>
        <w:t>Andy Williams and Adrian Seabridge provided a short overview of whom and what their business was about, Development &amp; Promotion but more Enablers.</w:t>
      </w:r>
    </w:p>
    <w:p w:rsidR="005D7B66" w:rsidRDefault="005D7B66" w:rsidP="002F6703">
      <w:r>
        <w:t>They were impressed with the nature of the Plan and it was clear to them that this was a forward thinking Town Council.</w:t>
      </w:r>
    </w:p>
    <w:p w:rsidR="008E0AB8" w:rsidRDefault="008E0AB8" w:rsidP="002F6703">
      <w:r>
        <w:t xml:space="preserve">They saw great potential but had a few concerns with the wording of the Policy S.M.1 and have suggested slight changes that would give more viability to a project but on the understanding that we would not be looking for major changes to the Plan at this late stage. </w:t>
      </w:r>
    </w:p>
    <w:p w:rsidR="008E0AB8" w:rsidRDefault="008E0AB8" w:rsidP="002F6703">
      <w:r>
        <w:t>Barton Marina on the A38 was cited as a flagship Marina site and this is where Seabridge see the potential at Market Drayton.</w:t>
      </w:r>
    </w:p>
    <w:p w:rsidR="008E0AB8" w:rsidRDefault="008E0AB8" w:rsidP="002F6703">
      <w:r>
        <w:t>A draft plan was tabled which indicated areas not identified in the Neighbourhood Plan. Eddie West suggested these be submitted to Shropshire Council for inclusion in the emerging Shropshire Local Plan.</w:t>
      </w:r>
    </w:p>
    <w:p w:rsidR="00A13BF0" w:rsidRDefault="00A13BF0" w:rsidP="002F6703">
      <w:r>
        <w:t>Various discussions over links and access were discussed.</w:t>
      </w:r>
    </w:p>
    <w:p w:rsidR="008E0AB8" w:rsidRPr="00AD1100" w:rsidRDefault="008E0AB8" w:rsidP="002F6703">
      <w:r>
        <w:t>Bill Bloxsome agreed to provide Shropshire Council traffic junction report to Adrian.</w:t>
      </w:r>
    </w:p>
    <w:p w:rsidR="00E26896" w:rsidRDefault="005D7B66">
      <w:r>
        <w:t>It was agreed that Andy Williams would forward a proposal for optional wording to Policy S.M.1 that would give flexibility and viability but without interfering with the Plan. This would then be considered at the next meeting of the working group</w:t>
      </w:r>
      <w:r w:rsidR="00A13BF0">
        <w:t xml:space="preserve"> in February.</w:t>
      </w:r>
      <w:r>
        <w:t xml:space="preserve"> </w:t>
      </w:r>
    </w:p>
    <w:sectPr w:rsidR="00E2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3"/>
    <w:rsid w:val="00290DED"/>
    <w:rsid w:val="002F6703"/>
    <w:rsid w:val="005D7B66"/>
    <w:rsid w:val="0068032B"/>
    <w:rsid w:val="00855821"/>
    <w:rsid w:val="008E0AB8"/>
    <w:rsid w:val="00A13BF0"/>
    <w:rsid w:val="00AD1100"/>
    <w:rsid w:val="00DF7A4F"/>
    <w:rsid w:val="00F1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03"/>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03"/>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3</cp:revision>
  <dcterms:created xsi:type="dcterms:W3CDTF">2018-03-01T12:46:00Z</dcterms:created>
  <dcterms:modified xsi:type="dcterms:W3CDTF">2018-03-01T14:36:00Z</dcterms:modified>
</cp:coreProperties>
</file>