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Pr="000B2681" w:rsidRDefault="00246529" w:rsidP="00246529">
      <w:pPr>
        <w:jc w:val="center"/>
        <w:rPr>
          <w:b/>
        </w:rPr>
      </w:pPr>
      <w:r w:rsidRPr="000B2681">
        <w:rPr>
          <w:b/>
        </w:rPr>
        <w:t>Market Drayton Neighbourhood Plan Steering Group Meeting Notes</w:t>
      </w:r>
    </w:p>
    <w:p w:rsidR="004F0AD7" w:rsidRPr="000B2681" w:rsidRDefault="004F0AD7" w:rsidP="00246529">
      <w:pPr>
        <w:jc w:val="center"/>
        <w:rPr>
          <w:b/>
        </w:rPr>
      </w:pPr>
    </w:p>
    <w:p w:rsidR="00246529" w:rsidRPr="000B2681" w:rsidRDefault="00246529">
      <w:pPr>
        <w:rPr>
          <w:b/>
        </w:rPr>
      </w:pPr>
      <w:r w:rsidRPr="000B2681">
        <w:rPr>
          <w:b/>
        </w:rPr>
        <w:t>Date of Meeting:</w:t>
      </w:r>
      <w:r w:rsidR="00FE155E" w:rsidRPr="000B2681">
        <w:rPr>
          <w:b/>
        </w:rPr>
        <w:t xml:space="preserve"> Wednesday </w:t>
      </w:r>
      <w:r w:rsidR="004917A7" w:rsidRPr="000B2681">
        <w:rPr>
          <w:b/>
        </w:rPr>
        <w:t>16</w:t>
      </w:r>
      <w:r w:rsidR="00CD4F7E" w:rsidRPr="000B2681">
        <w:rPr>
          <w:b/>
          <w:vertAlign w:val="superscript"/>
        </w:rPr>
        <w:t xml:space="preserve">th </w:t>
      </w:r>
      <w:r w:rsidR="004917A7" w:rsidRPr="000B2681">
        <w:rPr>
          <w:b/>
        </w:rPr>
        <w:t>March</w:t>
      </w:r>
      <w:r w:rsidR="00FE155E" w:rsidRPr="000B2681">
        <w:rPr>
          <w:b/>
        </w:rPr>
        <w:t xml:space="preserve"> 2015</w:t>
      </w:r>
    </w:p>
    <w:p w:rsidR="00246529" w:rsidRPr="000B2681" w:rsidRDefault="00246529">
      <w:pPr>
        <w:rPr>
          <w:b/>
        </w:rPr>
      </w:pPr>
      <w:r w:rsidRPr="000B2681">
        <w:rPr>
          <w:b/>
        </w:rPr>
        <w:t>Venue:</w:t>
      </w:r>
      <w:r w:rsidR="00FE155E" w:rsidRPr="000B2681">
        <w:rPr>
          <w:b/>
        </w:rPr>
        <w:t xml:space="preserve"> </w:t>
      </w:r>
      <w:r w:rsidR="004632B6" w:rsidRPr="000B2681">
        <w:rPr>
          <w:b/>
        </w:rPr>
        <w:t>Offices of Halletec Environmental Cheshire Street</w:t>
      </w:r>
    </w:p>
    <w:p w:rsidR="00246529" w:rsidRPr="000B2681" w:rsidRDefault="00246529">
      <w:r w:rsidRPr="000B2681">
        <w:rPr>
          <w:b/>
        </w:rPr>
        <w:t>Attendees:</w:t>
      </w:r>
      <w:r w:rsidR="00FE155E" w:rsidRPr="000B2681">
        <w:t xml:space="preserve"> Richard Priestley (Chair), Cllr Roger Hughes, Julie Jones, Peter Wilson</w:t>
      </w:r>
      <w:r w:rsidR="001D46E8" w:rsidRPr="000B2681">
        <w:t>, Nicola Fisher,</w:t>
      </w:r>
      <w:r w:rsidR="004632B6" w:rsidRPr="000B2681">
        <w:t xml:space="preserve"> Alastair Duncan (Halletec)</w:t>
      </w:r>
      <w:r w:rsidR="00CD4F7E" w:rsidRPr="000B2681">
        <w:t xml:space="preserve"> </w:t>
      </w:r>
    </w:p>
    <w:p w:rsidR="00026917" w:rsidRDefault="00246529">
      <w:r w:rsidRPr="000B2681">
        <w:rPr>
          <w:b/>
        </w:rPr>
        <w:t>Apologies:</w:t>
      </w:r>
      <w:r w:rsidR="00026917" w:rsidRPr="000B2681">
        <w:t xml:space="preserve"> Cllr David Minnery</w:t>
      </w:r>
    </w:p>
    <w:p w:rsidR="000B2681" w:rsidRDefault="000B2681"/>
    <w:p w:rsidR="00EF266B" w:rsidRDefault="00EF266B">
      <w:r>
        <w:t>First draft ‘Statement of Intent’ reviewed.</w:t>
      </w:r>
    </w:p>
    <w:p w:rsidR="000B2681" w:rsidRDefault="000B2681">
      <w:pPr>
        <w:rPr>
          <w:b/>
        </w:rPr>
      </w:pPr>
      <w:r>
        <w:t xml:space="preserve">Expand paragraph 5 ‘Objectives and Visions’ of draft Statement of Intent to include </w:t>
      </w:r>
      <w:r w:rsidR="00EF266B">
        <w:t xml:space="preserve">‘Continuing Improvements in Town Centre’ and ‘Housing’       </w:t>
      </w:r>
      <w:r>
        <w:t xml:space="preserve"> </w:t>
      </w:r>
      <w:r>
        <w:rPr>
          <w:b/>
        </w:rPr>
        <w:t>RP</w:t>
      </w:r>
    </w:p>
    <w:p w:rsidR="00EF266B" w:rsidRDefault="00EF266B">
      <w:pPr>
        <w:rPr>
          <w:b/>
        </w:rPr>
      </w:pPr>
      <w:r>
        <w:t xml:space="preserve">Costs for planning, writing expertise, publishing and other outsource skills to be explored   </w:t>
      </w:r>
      <w:r>
        <w:rPr>
          <w:b/>
        </w:rPr>
        <w:t>JJ/RP/PW</w:t>
      </w:r>
    </w:p>
    <w:p w:rsidR="00EF266B" w:rsidRDefault="00EF266B">
      <w:r>
        <w:t>Funding sourced to date includes Locality £8k grant and £5k Shropshire Council which covers current year. MDTC will budget for additional funding for next year.</w:t>
      </w:r>
    </w:p>
    <w:p w:rsidR="00EF266B" w:rsidRPr="002B2DEA" w:rsidRDefault="002B2DEA">
      <w:pPr>
        <w:rPr>
          <w:b/>
        </w:rPr>
      </w:pPr>
      <w:r>
        <w:t xml:space="preserve">Further clarification of CIL required    </w:t>
      </w:r>
      <w:r>
        <w:rPr>
          <w:b/>
        </w:rPr>
        <w:t>PW</w:t>
      </w:r>
    </w:p>
    <w:p w:rsidR="00EF266B" w:rsidRDefault="00EF266B">
      <w:r>
        <w:t>A file of other Neighbourhood Plans to be compiled for reference.</w:t>
      </w:r>
    </w:p>
    <w:p w:rsidR="002B2DEA" w:rsidRDefault="002B2DEA">
      <w:pPr>
        <w:rPr>
          <w:b/>
        </w:rPr>
      </w:pPr>
      <w:r>
        <w:t xml:space="preserve">Meeting arranged with Shifnal Neighbourhood Plan Steering Group Chair to discuss best practice (running 6 months ahead of Market Drayton)        </w:t>
      </w:r>
      <w:r>
        <w:rPr>
          <w:b/>
        </w:rPr>
        <w:t>RP/PW</w:t>
      </w:r>
    </w:p>
    <w:p w:rsidR="002B2DEA" w:rsidRPr="002B2DEA" w:rsidRDefault="002B2DEA">
      <w:r>
        <w:rPr>
          <w:b/>
        </w:rPr>
        <w:t xml:space="preserve">JJ/RH/PW </w:t>
      </w:r>
      <w:r>
        <w:t>provided feedback on Locality Roadshow Event held in Manchester attended earlier in the day.</w:t>
      </w:r>
    </w:p>
    <w:p w:rsidR="00EF266B" w:rsidRPr="00EF266B" w:rsidRDefault="00EF266B"/>
    <w:p w:rsidR="00AB61F9" w:rsidRPr="000B2681" w:rsidRDefault="00AB61F9">
      <w:pPr>
        <w:rPr>
          <w:b/>
        </w:rPr>
      </w:pPr>
      <w:r w:rsidRPr="000B2681">
        <w:rPr>
          <w:b/>
        </w:rPr>
        <w:t>Locality Worksheets</w:t>
      </w:r>
    </w:p>
    <w:p w:rsidR="00AB61F9" w:rsidRPr="00AB61F9" w:rsidRDefault="00AB61F9">
      <w:r>
        <w:t xml:space="preserve">Sheets 1-3 </w:t>
      </w:r>
      <w:r w:rsidRPr="00AB61F9">
        <w:t>completed</w:t>
      </w:r>
    </w:p>
    <w:p w:rsidR="00AB61F9" w:rsidRDefault="00AB61F9">
      <w:r w:rsidRPr="00AB61F9">
        <w:t>Sheet 4 Engagement,</w:t>
      </w:r>
      <w:r>
        <w:t xml:space="preserve"> what do want to engage about? </w:t>
      </w:r>
      <w:r w:rsidRPr="00AB61F9">
        <w:rPr>
          <w:b/>
        </w:rPr>
        <w:t>RP/PW</w:t>
      </w:r>
      <w:r>
        <w:t xml:space="preserve"> to compile</w:t>
      </w:r>
    </w:p>
    <w:p w:rsidR="00AB61F9" w:rsidRDefault="00AB61F9">
      <w:r>
        <w:t>June issue of Drayton Messenger best route for publicity and awareness</w:t>
      </w:r>
    </w:p>
    <w:p w:rsidR="00246529" w:rsidRDefault="00AB61F9">
      <w:r>
        <w:rPr>
          <w:b/>
        </w:rPr>
        <w:t xml:space="preserve">JJ </w:t>
      </w:r>
      <w:r>
        <w:t>to add NP page to Town Council website</w:t>
      </w:r>
      <w:r w:rsidRPr="00AB61F9">
        <w:t xml:space="preserve"> </w:t>
      </w:r>
      <w:r w:rsidR="00FE155E" w:rsidRPr="00AB61F9">
        <w:t xml:space="preserve"> </w:t>
      </w:r>
    </w:p>
    <w:p w:rsidR="00AB61F9" w:rsidRDefault="00AB61F9">
      <w:r>
        <w:t>Other methods of promotion:</w:t>
      </w:r>
    </w:p>
    <w:p w:rsidR="00AB61F9" w:rsidRDefault="00AB61F9" w:rsidP="000B2681">
      <w:pPr>
        <w:pStyle w:val="ListParagraph"/>
        <w:numPr>
          <w:ilvl w:val="0"/>
          <w:numId w:val="1"/>
        </w:numPr>
        <w:jc w:val="both"/>
      </w:pPr>
      <w:r>
        <w:t>Facebook (must be managed and monitored)</w:t>
      </w:r>
    </w:p>
    <w:p w:rsidR="00AB61F9" w:rsidRDefault="00AB61F9" w:rsidP="000B2681">
      <w:pPr>
        <w:pStyle w:val="ListParagraph"/>
        <w:numPr>
          <w:ilvl w:val="0"/>
          <w:numId w:val="1"/>
        </w:numPr>
        <w:jc w:val="both"/>
      </w:pPr>
      <w:r>
        <w:t>Market Drayton Advertiser</w:t>
      </w:r>
    </w:p>
    <w:p w:rsidR="00AB61F9" w:rsidRDefault="00AB61F9" w:rsidP="000B2681">
      <w:pPr>
        <w:pStyle w:val="ListParagraph"/>
        <w:numPr>
          <w:ilvl w:val="0"/>
          <w:numId w:val="1"/>
        </w:numPr>
        <w:jc w:val="both"/>
      </w:pPr>
      <w:r>
        <w:t>Radio</w:t>
      </w:r>
    </w:p>
    <w:p w:rsidR="00AB61F9" w:rsidRDefault="00AB61F9" w:rsidP="000B2681">
      <w:pPr>
        <w:pStyle w:val="ListParagraph"/>
        <w:numPr>
          <w:ilvl w:val="0"/>
          <w:numId w:val="1"/>
        </w:numPr>
        <w:jc w:val="both"/>
      </w:pPr>
      <w:r>
        <w:lastRenderedPageBreak/>
        <w:t>Events</w:t>
      </w:r>
    </w:p>
    <w:p w:rsidR="00AB61F9" w:rsidRDefault="00AB61F9" w:rsidP="000B2681">
      <w:pPr>
        <w:pStyle w:val="ListParagraph"/>
        <w:numPr>
          <w:ilvl w:val="0"/>
          <w:numId w:val="1"/>
        </w:numPr>
        <w:jc w:val="both"/>
      </w:pPr>
      <w:r>
        <w:t>Business Survey</w:t>
      </w:r>
      <w:r w:rsidR="000B2681">
        <w:t xml:space="preserve"> </w:t>
      </w:r>
    </w:p>
    <w:p w:rsidR="000B2681" w:rsidRDefault="000B2681"/>
    <w:p w:rsidR="000B2681" w:rsidRDefault="000B2681">
      <w:r>
        <w:rPr>
          <w:b/>
        </w:rPr>
        <w:t xml:space="preserve">RP </w:t>
      </w:r>
      <w:r>
        <w:t>to feedback status to Community &amp; Governance Committee</w:t>
      </w:r>
    </w:p>
    <w:p w:rsidR="000B2681" w:rsidRPr="000B2681" w:rsidRDefault="000B2681">
      <w:r>
        <w:rPr>
          <w:b/>
        </w:rPr>
        <w:t xml:space="preserve">AD </w:t>
      </w:r>
      <w:r>
        <w:t>to produce provisional Marina development outline</w:t>
      </w:r>
    </w:p>
    <w:p w:rsidR="000B2681" w:rsidRDefault="000B2681"/>
    <w:p w:rsidR="002B2DEA" w:rsidRDefault="002B2DEA"/>
    <w:p w:rsidR="002B2DEA" w:rsidRDefault="002B2DEA"/>
    <w:p w:rsidR="000B2681" w:rsidRPr="00AB61F9" w:rsidRDefault="000B2681">
      <w:bookmarkStart w:id="0" w:name="_GoBack"/>
      <w:bookmarkEnd w:id="0"/>
      <w:r w:rsidRPr="000B2681">
        <w:rPr>
          <w:b/>
        </w:rPr>
        <w:t>Date and time of Next Meeting</w:t>
      </w:r>
      <w:r>
        <w:t>: 15</w:t>
      </w:r>
      <w:r w:rsidRPr="000B2681">
        <w:rPr>
          <w:vertAlign w:val="superscript"/>
        </w:rPr>
        <w:t>th</w:t>
      </w:r>
      <w:r>
        <w:t xml:space="preserve"> April 2016 2.30pm</w:t>
      </w:r>
    </w:p>
    <w:sectPr w:rsidR="000B2681" w:rsidRPr="00AB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9"/>
    <w:multiLevelType w:val="hybridMultilevel"/>
    <w:tmpl w:val="CBC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9"/>
    <w:rsid w:val="00026917"/>
    <w:rsid w:val="000B2681"/>
    <w:rsid w:val="001D46E8"/>
    <w:rsid w:val="00246529"/>
    <w:rsid w:val="002B2DEA"/>
    <w:rsid w:val="0040639A"/>
    <w:rsid w:val="004632B6"/>
    <w:rsid w:val="004917A7"/>
    <w:rsid w:val="004F0AD7"/>
    <w:rsid w:val="0080373F"/>
    <w:rsid w:val="00845D6C"/>
    <w:rsid w:val="00A453DF"/>
    <w:rsid w:val="00AA0F4B"/>
    <w:rsid w:val="00AB61F9"/>
    <w:rsid w:val="00CD4F7E"/>
    <w:rsid w:val="00DF7A4F"/>
    <w:rsid w:val="00EB425E"/>
    <w:rsid w:val="00EF266B"/>
    <w:rsid w:val="00F122BE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5</cp:revision>
  <dcterms:created xsi:type="dcterms:W3CDTF">2015-07-19T08:56:00Z</dcterms:created>
  <dcterms:modified xsi:type="dcterms:W3CDTF">2016-01-26T10:58:00Z</dcterms:modified>
</cp:coreProperties>
</file>