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FAB3" w14:textId="6E66569A" w:rsidR="00151D9B" w:rsidRPr="00151D9B" w:rsidRDefault="00151D9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151D9B" w:rsidRPr="00724948" w14:paraId="48854F95" w14:textId="77777777" w:rsidTr="009F2AB2">
        <w:tc>
          <w:tcPr>
            <w:tcW w:w="6521" w:type="dxa"/>
          </w:tcPr>
          <w:p w14:paraId="1E2A26BE" w14:textId="77777777" w:rsidR="00151D9B" w:rsidRPr="00724948" w:rsidRDefault="00151D9B" w:rsidP="009F2AB2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521D02AA" w14:textId="77777777" w:rsidR="00151D9B" w:rsidRPr="00D45E08" w:rsidRDefault="00151D9B" w:rsidP="009F2AB2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Services and Facilities</w:t>
            </w:r>
            <w:r w:rsidRPr="00D45E0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Committee Meeting</w:t>
            </w:r>
          </w:p>
          <w:p w14:paraId="3DFC2413" w14:textId="77777777" w:rsidR="00151D9B" w:rsidRPr="00724948" w:rsidRDefault="00151D9B" w:rsidP="009F2A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0D00D176" w14:textId="77777777" w:rsidR="00151D9B" w:rsidRPr="00724948" w:rsidRDefault="00151D9B" w:rsidP="009F2AB2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F223C05" wp14:editId="2F654EF4">
                  <wp:extent cx="952085" cy="1019810"/>
                  <wp:effectExtent l="0" t="0" r="635" b="8890"/>
                  <wp:docPr id="10" name="Picture 10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73704633" w14:textId="77777777" w:rsidR="00151D9B" w:rsidRPr="00724948" w:rsidRDefault="00151D9B" w:rsidP="009F2AB2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3542046B" w14:textId="77777777" w:rsidR="00151D9B" w:rsidRPr="00724948" w:rsidRDefault="00151D9B" w:rsidP="009F2AB2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40B05A4F" w14:textId="77777777" w:rsidR="00151D9B" w:rsidRPr="00724948" w:rsidRDefault="00151D9B" w:rsidP="009F2A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51D9B" w:rsidRPr="00724948" w14:paraId="792A6F14" w14:textId="77777777" w:rsidTr="009F2AB2">
        <w:tc>
          <w:tcPr>
            <w:tcW w:w="6521" w:type="dxa"/>
          </w:tcPr>
          <w:p w14:paraId="3D4ADA86" w14:textId="77777777" w:rsidR="00151D9B" w:rsidRDefault="00151D9B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8.SF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Grass Cutting</w:t>
            </w:r>
          </w:p>
          <w:p w14:paraId="7BAE26E2" w14:textId="77777777" w:rsidR="00151D9B" w:rsidRPr="00724948" w:rsidRDefault="00151D9B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316B4FE" w14:textId="77777777" w:rsidR="00151D9B" w:rsidRPr="00724948" w:rsidRDefault="00151D9B" w:rsidP="009F2AB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51D9B" w:rsidRPr="00724948" w14:paraId="5C6D9D62" w14:textId="77777777" w:rsidTr="009F2AB2">
        <w:tc>
          <w:tcPr>
            <w:tcW w:w="6521" w:type="dxa"/>
          </w:tcPr>
          <w:p w14:paraId="6BF4474D" w14:textId="77777777" w:rsidR="00151D9B" w:rsidRPr="00724948" w:rsidRDefault="00151D9B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5 October 2023</w:t>
            </w:r>
          </w:p>
          <w:p w14:paraId="15604AB0" w14:textId="77777777" w:rsidR="00151D9B" w:rsidRPr="00724948" w:rsidRDefault="00151D9B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2A1E0334" w14:textId="77777777" w:rsidR="00151D9B" w:rsidRPr="00724948" w:rsidRDefault="00151D9B" w:rsidP="009F2AB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151D9B" w:rsidRPr="00724948" w14:paraId="1CDE16ED" w14:textId="77777777" w:rsidTr="009F2AB2">
        <w:tc>
          <w:tcPr>
            <w:tcW w:w="6521" w:type="dxa"/>
          </w:tcPr>
          <w:p w14:paraId="743B9AFB" w14:textId="36FA3446" w:rsidR="00151D9B" w:rsidRPr="00724948" w:rsidRDefault="00151D9B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Appendix :</w:t>
            </w:r>
            <w:proofErr w:type="gramEnd"/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SF8</w:t>
            </w:r>
            <w:r w:rsidR="002250F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  <w:p w14:paraId="2DB57BFB" w14:textId="77777777" w:rsidR="00151D9B" w:rsidRPr="00724948" w:rsidRDefault="00151D9B" w:rsidP="009F2AB2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26621C22" w14:textId="77777777" w:rsidR="00151D9B" w:rsidRPr="00724948" w:rsidRDefault="00151D9B" w:rsidP="009F2AB2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2AB63DB0" w14:textId="77777777" w:rsidR="00151D9B" w:rsidRDefault="00151D9B"/>
    <w:p w14:paraId="5149D78A" w14:textId="77777777" w:rsidR="00630F83" w:rsidRDefault="00630F83"/>
    <w:p w14:paraId="03F59023" w14:textId="6A5D5C61" w:rsidR="00C247F0" w:rsidRPr="00614D14" w:rsidRDefault="00C247F0">
      <w:pPr>
        <w:rPr>
          <w:rFonts w:ascii="Arial" w:hAnsi="Arial" w:cs="Arial"/>
          <w:sz w:val="24"/>
          <w:szCs w:val="24"/>
        </w:rPr>
      </w:pPr>
      <w:r w:rsidRPr="00C247F0">
        <w:rPr>
          <w:rFonts w:ascii="Arial" w:hAnsi="Arial" w:cs="Arial"/>
          <w:sz w:val="24"/>
          <w:szCs w:val="24"/>
        </w:rPr>
        <w:t xml:space="preserve">To consider quotes for the </w:t>
      </w:r>
      <w:r w:rsidR="00614D14" w:rsidRPr="00C247F0">
        <w:rPr>
          <w:rFonts w:ascii="Arial" w:hAnsi="Arial" w:cs="Arial"/>
          <w:sz w:val="24"/>
          <w:szCs w:val="24"/>
        </w:rPr>
        <w:t>two-year</w:t>
      </w:r>
      <w:r w:rsidRPr="00C247F0">
        <w:rPr>
          <w:rFonts w:ascii="Arial" w:hAnsi="Arial" w:cs="Arial"/>
          <w:sz w:val="24"/>
          <w:szCs w:val="24"/>
        </w:rPr>
        <w:t xml:space="preserve"> contract to cut the grass on the parks and open spaces.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410"/>
      </w:tblGrid>
      <w:tr w:rsidR="0034410E" w:rsidRPr="00151D9B" w14:paraId="0301EEFF" w14:textId="77777777" w:rsidTr="0034410E">
        <w:tc>
          <w:tcPr>
            <w:tcW w:w="1696" w:type="dxa"/>
            <w:shd w:val="clear" w:color="auto" w:fill="D9D9D9" w:themeFill="background1" w:themeFillShade="D9"/>
          </w:tcPr>
          <w:p w14:paraId="19F629B9" w14:textId="77777777" w:rsidR="0034410E" w:rsidRPr="00151D9B" w:rsidRDefault="0034410E" w:rsidP="00C90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14:paraId="323DAC26" w14:textId="717CB201" w:rsidR="0034410E" w:rsidRDefault="0034410E" w:rsidP="0061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Price Per Cut</w:t>
            </w:r>
          </w:p>
        </w:tc>
      </w:tr>
      <w:tr w:rsidR="00C247F0" w:rsidRPr="00151D9B" w14:paraId="0EF52901" w14:textId="6CCF614C" w:rsidTr="0034410E">
        <w:tc>
          <w:tcPr>
            <w:tcW w:w="1696" w:type="dxa"/>
            <w:shd w:val="clear" w:color="auto" w:fill="D9D9D9" w:themeFill="background1" w:themeFillShade="D9"/>
          </w:tcPr>
          <w:p w14:paraId="77B30A07" w14:textId="77777777" w:rsidR="00C247F0" w:rsidRPr="00151D9B" w:rsidRDefault="00C247F0" w:rsidP="00C909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A94B0C5" w14:textId="29ACF8CA" w:rsidR="00C247F0" w:rsidRPr="00151D9B" w:rsidRDefault="00C247F0" w:rsidP="0061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93542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A9354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54E43B8" w14:textId="57C5B1EC" w:rsidR="00C247F0" w:rsidRPr="00151D9B" w:rsidRDefault="00C247F0" w:rsidP="0061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9354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="00A935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247F0" w:rsidRPr="00151D9B" w14:paraId="7F2442B4" w14:textId="77777777" w:rsidTr="00C247F0">
        <w:tc>
          <w:tcPr>
            <w:tcW w:w="1696" w:type="dxa"/>
          </w:tcPr>
          <w:p w14:paraId="5BE5254B" w14:textId="396125E6" w:rsidR="00C247F0" w:rsidRPr="00151D9B" w:rsidRDefault="00C247F0" w:rsidP="00C9095C">
            <w:pPr>
              <w:rPr>
                <w:rFonts w:ascii="Arial" w:hAnsi="Arial" w:cs="Arial"/>
                <w:sz w:val="24"/>
                <w:szCs w:val="24"/>
              </w:rPr>
            </w:pPr>
            <w:r w:rsidRPr="00151D9B">
              <w:rPr>
                <w:rFonts w:ascii="Arial" w:hAnsi="Arial" w:cs="Arial"/>
                <w:sz w:val="24"/>
                <w:szCs w:val="24"/>
              </w:rPr>
              <w:t>Quote A</w:t>
            </w:r>
          </w:p>
        </w:tc>
        <w:tc>
          <w:tcPr>
            <w:tcW w:w="2268" w:type="dxa"/>
          </w:tcPr>
          <w:p w14:paraId="2508EE5E" w14:textId="77777777" w:rsidR="00C247F0" w:rsidRDefault="00614D14" w:rsidP="0061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£2460</w:t>
            </w:r>
          </w:p>
          <w:p w14:paraId="00D4A72F" w14:textId="625CA170" w:rsidR="0034410E" w:rsidRPr="0034410E" w:rsidRDefault="0034410E" w:rsidP="00614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91E6FFE" w14:textId="6C45FEB1" w:rsidR="00C247F0" w:rsidRPr="00151D9B" w:rsidRDefault="00614D14" w:rsidP="0061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£2460</w:t>
            </w:r>
          </w:p>
        </w:tc>
      </w:tr>
      <w:tr w:rsidR="00C247F0" w:rsidRPr="00151D9B" w14:paraId="43AA9F54" w14:textId="77777777" w:rsidTr="00C247F0">
        <w:tc>
          <w:tcPr>
            <w:tcW w:w="1696" w:type="dxa"/>
          </w:tcPr>
          <w:p w14:paraId="439B140A" w14:textId="6A06BEFD" w:rsidR="00C247F0" w:rsidRPr="00151D9B" w:rsidRDefault="00C247F0" w:rsidP="00C9095C">
            <w:pPr>
              <w:rPr>
                <w:rFonts w:ascii="Arial" w:hAnsi="Arial" w:cs="Arial"/>
                <w:sz w:val="24"/>
                <w:szCs w:val="24"/>
              </w:rPr>
            </w:pPr>
            <w:r w:rsidRPr="00151D9B">
              <w:rPr>
                <w:rFonts w:ascii="Arial" w:hAnsi="Arial" w:cs="Arial"/>
                <w:sz w:val="24"/>
                <w:szCs w:val="24"/>
              </w:rPr>
              <w:t>Quote B</w:t>
            </w:r>
          </w:p>
        </w:tc>
        <w:tc>
          <w:tcPr>
            <w:tcW w:w="2268" w:type="dxa"/>
          </w:tcPr>
          <w:p w14:paraId="306AF561" w14:textId="77777777" w:rsidR="00C247F0" w:rsidRDefault="00614D14" w:rsidP="0061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£1710</w:t>
            </w:r>
          </w:p>
          <w:p w14:paraId="2F5CAE1B" w14:textId="16AA3C27" w:rsidR="0034410E" w:rsidRPr="0034410E" w:rsidRDefault="0034410E" w:rsidP="00614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1901FEC" w14:textId="5448BC05" w:rsidR="00C247F0" w:rsidRPr="00151D9B" w:rsidRDefault="00614D14" w:rsidP="0061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£1900</w:t>
            </w:r>
          </w:p>
        </w:tc>
      </w:tr>
      <w:tr w:rsidR="00C247F0" w:rsidRPr="00151D9B" w14:paraId="70E6A3DE" w14:textId="77777777" w:rsidTr="00C247F0">
        <w:tc>
          <w:tcPr>
            <w:tcW w:w="1696" w:type="dxa"/>
          </w:tcPr>
          <w:p w14:paraId="160B6CD5" w14:textId="76B9B910" w:rsidR="00C247F0" w:rsidRPr="00151D9B" w:rsidRDefault="00C247F0" w:rsidP="00C9095C">
            <w:pPr>
              <w:rPr>
                <w:rFonts w:ascii="Arial" w:hAnsi="Arial" w:cs="Arial"/>
                <w:sz w:val="24"/>
                <w:szCs w:val="24"/>
              </w:rPr>
            </w:pPr>
            <w:r w:rsidRPr="00151D9B">
              <w:rPr>
                <w:rFonts w:ascii="Arial" w:hAnsi="Arial" w:cs="Arial"/>
                <w:sz w:val="24"/>
                <w:szCs w:val="24"/>
              </w:rPr>
              <w:t>Quote C</w:t>
            </w:r>
          </w:p>
        </w:tc>
        <w:tc>
          <w:tcPr>
            <w:tcW w:w="2268" w:type="dxa"/>
          </w:tcPr>
          <w:p w14:paraId="467F93C1" w14:textId="77777777" w:rsidR="00C247F0" w:rsidRDefault="00614D14" w:rsidP="0061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£1050</w:t>
            </w:r>
          </w:p>
          <w:p w14:paraId="4F5AF468" w14:textId="1BD25E51" w:rsidR="0034410E" w:rsidRPr="0034410E" w:rsidRDefault="0034410E" w:rsidP="00614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F5F14A1" w14:textId="0561DF11" w:rsidR="00C247F0" w:rsidRPr="00151D9B" w:rsidRDefault="00614D14" w:rsidP="0061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£1103</w:t>
            </w:r>
          </w:p>
        </w:tc>
      </w:tr>
      <w:tr w:rsidR="00C247F0" w:rsidRPr="00151D9B" w14:paraId="5E8FD694" w14:textId="77777777" w:rsidTr="00C247F0">
        <w:tc>
          <w:tcPr>
            <w:tcW w:w="1696" w:type="dxa"/>
          </w:tcPr>
          <w:p w14:paraId="3501F592" w14:textId="145ED032" w:rsidR="00C247F0" w:rsidRPr="00151D9B" w:rsidRDefault="00C247F0" w:rsidP="00C9095C">
            <w:pPr>
              <w:rPr>
                <w:rFonts w:ascii="Arial" w:hAnsi="Arial" w:cs="Arial"/>
                <w:sz w:val="24"/>
                <w:szCs w:val="24"/>
              </w:rPr>
            </w:pPr>
            <w:r w:rsidRPr="00151D9B">
              <w:rPr>
                <w:rFonts w:ascii="Arial" w:hAnsi="Arial" w:cs="Arial"/>
                <w:sz w:val="24"/>
                <w:szCs w:val="24"/>
              </w:rPr>
              <w:t>Quote D</w:t>
            </w:r>
          </w:p>
        </w:tc>
        <w:tc>
          <w:tcPr>
            <w:tcW w:w="2268" w:type="dxa"/>
          </w:tcPr>
          <w:p w14:paraId="62956696" w14:textId="77777777" w:rsidR="00C247F0" w:rsidRDefault="00614D14" w:rsidP="0061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£2968</w:t>
            </w:r>
          </w:p>
          <w:p w14:paraId="2736A6C0" w14:textId="7078FB1A" w:rsidR="0034410E" w:rsidRPr="0034410E" w:rsidRDefault="0034410E" w:rsidP="00614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6A7DCE1" w14:textId="16B73B16" w:rsidR="00C247F0" w:rsidRPr="00151D9B" w:rsidRDefault="00614D14" w:rsidP="00614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£3263</w:t>
            </w:r>
          </w:p>
        </w:tc>
      </w:tr>
    </w:tbl>
    <w:p w14:paraId="2ED18B22" w14:textId="77777777" w:rsidR="00630F83" w:rsidRDefault="00630F83"/>
    <w:p w14:paraId="4F16457B" w14:textId="6036AD17" w:rsidR="00630F83" w:rsidRPr="00C247F0" w:rsidRDefault="00C247F0">
      <w:pPr>
        <w:rPr>
          <w:rFonts w:ascii="Arial" w:hAnsi="Arial" w:cs="Arial"/>
          <w:sz w:val="24"/>
          <w:szCs w:val="24"/>
        </w:rPr>
      </w:pPr>
      <w:r w:rsidRPr="00C247F0">
        <w:rPr>
          <w:rFonts w:ascii="Arial" w:hAnsi="Arial" w:cs="Arial"/>
          <w:sz w:val="24"/>
          <w:szCs w:val="24"/>
        </w:rPr>
        <w:t xml:space="preserve">Insurance certificates, risk assessments </w:t>
      </w:r>
      <w:r w:rsidR="005569F1">
        <w:rPr>
          <w:rFonts w:ascii="Arial" w:hAnsi="Arial" w:cs="Arial"/>
          <w:sz w:val="24"/>
          <w:szCs w:val="24"/>
        </w:rPr>
        <w:t xml:space="preserve">and health and safety policies </w:t>
      </w:r>
      <w:r w:rsidRPr="00C247F0">
        <w:rPr>
          <w:rFonts w:ascii="Arial" w:hAnsi="Arial" w:cs="Arial"/>
          <w:sz w:val="24"/>
          <w:szCs w:val="24"/>
        </w:rPr>
        <w:t>have all been received.</w:t>
      </w:r>
    </w:p>
    <w:p w14:paraId="7FBBC94F" w14:textId="77777777" w:rsidR="00630F83" w:rsidRDefault="00630F83"/>
    <w:sectPr w:rsidR="0063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83"/>
    <w:rsid w:val="000068DC"/>
    <w:rsid w:val="00151D9B"/>
    <w:rsid w:val="002250FA"/>
    <w:rsid w:val="0034410E"/>
    <w:rsid w:val="00510F44"/>
    <w:rsid w:val="005569F1"/>
    <w:rsid w:val="005E60D5"/>
    <w:rsid w:val="00614D14"/>
    <w:rsid w:val="00630F83"/>
    <w:rsid w:val="00A93542"/>
    <w:rsid w:val="00C247F0"/>
    <w:rsid w:val="00C9095C"/>
    <w:rsid w:val="00DE2A06"/>
    <w:rsid w:val="00D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B1C1"/>
  <w15:chartTrackingRefBased/>
  <w15:docId w15:val="{909AAE5D-F8EC-4702-81CC-C2BA789B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F8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F8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10</cp:revision>
  <dcterms:created xsi:type="dcterms:W3CDTF">2023-09-26T07:54:00Z</dcterms:created>
  <dcterms:modified xsi:type="dcterms:W3CDTF">2023-09-28T13:22:00Z</dcterms:modified>
</cp:coreProperties>
</file>