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1619"/>
        <w:gridCol w:w="2693"/>
      </w:tblGrid>
      <w:tr w:rsidR="00063463" w:rsidRPr="00724948" w14:paraId="09C60B85" w14:textId="77777777" w:rsidTr="00063463">
        <w:tc>
          <w:tcPr>
            <w:tcW w:w="11619" w:type="dxa"/>
          </w:tcPr>
          <w:p w14:paraId="5E41DB6D" w14:textId="77777777" w:rsidR="00063463" w:rsidRPr="00724948" w:rsidRDefault="00063463" w:rsidP="004E4489">
            <w:pPr>
              <w:ind w:right="-44"/>
              <w:rPr>
                <w:rFonts w:ascii="Arial" w:hAnsi="Arial" w:cs="Arial"/>
                <w:lang w:val="en-US"/>
              </w:rPr>
            </w:pPr>
          </w:p>
          <w:p w14:paraId="1F8BC961" w14:textId="22A5F0F7" w:rsidR="00063463" w:rsidRPr="00F06D63" w:rsidRDefault="00063463" w:rsidP="004E4489">
            <w:pPr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bCs/>
                <w:sz w:val="32"/>
                <w:szCs w:val="32"/>
                <w:lang w:val="en-US"/>
              </w:rPr>
              <w:t>Community and Governance</w:t>
            </w:r>
            <w:r w:rsidRPr="00F06D63">
              <w:rPr>
                <w:rFonts w:cstheme="minorHAnsi"/>
                <w:b/>
                <w:bCs/>
                <w:sz w:val="32"/>
                <w:szCs w:val="32"/>
                <w:lang w:val="en-US"/>
              </w:rPr>
              <w:t xml:space="preserve"> Committee Meeting</w:t>
            </w:r>
          </w:p>
          <w:p w14:paraId="50B94D7A" w14:textId="77777777" w:rsidR="00063463" w:rsidRPr="00724948" w:rsidRDefault="00063463" w:rsidP="004E44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  <w:vMerge w:val="restart"/>
          </w:tcPr>
          <w:p w14:paraId="6FDE26D8" w14:textId="77777777" w:rsidR="00063463" w:rsidRPr="00724948" w:rsidRDefault="00063463" w:rsidP="004E4489">
            <w:pPr>
              <w:rPr>
                <w:rFonts w:ascii="Arial" w:hAnsi="Arial" w:cs="Arial"/>
                <w:noProof/>
                <w:lang w:eastAsia="en-GB"/>
              </w:rPr>
            </w:pPr>
            <w:r w:rsidRPr="00724948">
              <w:rPr>
                <w:rFonts w:ascii="Arial" w:hAnsi="Arial" w:cs="Arial"/>
                <w:noProof/>
                <w:lang w:eastAsia="en-GB"/>
              </w:rPr>
              <w:t xml:space="preserve">      </w:t>
            </w:r>
            <w:r w:rsidRPr="0072494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05C6061" wp14:editId="32EA4EC4">
                  <wp:extent cx="952085" cy="1019810"/>
                  <wp:effectExtent l="0" t="0" r="635" b="8890"/>
                  <wp:docPr id="10" name="Picture 10" descr="A black and white drawing of a building with a tow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black and white drawing of a building with a tower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96" cy="1044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948">
              <w:rPr>
                <w:rFonts w:ascii="Arial" w:hAnsi="Arial" w:cs="Arial"/>
                <w:noProof/>
                <w:lang w:eastAsia="en-GB"/>
              </w:rPr>
              <w:t xml:space="preserve">  </w:t>
            </w:r>
            <w:r w:rsidRPr="00724948">
              <w:rPr>
                <w:rFonts w:ascii="Arial" w:hAnsi="Arial" w:cs="Arial"/>
                <w:lang w:val="en-US"/>
              </w:rPr>
              <w:t xml:space="preserve">               </w:t>
            </w:r>
          </w:p>
          <w:p w14:paraId="38853164" w14:textId="77777777" w:rsidR="00063463" w:rsidRPr="00724948" w:rsidRDefault="00063463" w:rsidP="004E4489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Market Drayton</w:t>
            </w:r>
          </w:p>
          <w:p w14:paraId="68C4AC28" w14:textId="77777777" w:rsidR="00063463" w:rsidRPr="00724948" w:rsidRDefault="00063463" w:rsidP="004E4489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5C0D6AC6" w14:textId="77777777" w:rsidR="00063463" w:rsidRPr="00724948" w:rsidRDefault="00063463" w:rsidP="004E448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63463" w:rsidRPr="00724948" w14:paraId="66AAF9FA" w14:textId="77777777" w:rsidTr="00063463">
        <w:tc>
          <w:tcPr>
            <w:tcW w:w="11619" w:type="dxa"/>
          </w:tcPr>
          <w:p w14:paraId="0DB49BC6" w14:textId="3EC54FD6" w:rsidR="00063463" w:rsidRPr="00724948" w:rsidRDefault="00063463" w:rsidP="004E44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  </w:t>
            </w:r>
            <w:r w:rsidR="00D022B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</w:t>
            </w:r>
            <w:r w:rsidR="002E1C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.CG Budget 2024/25</w:t>
            </w:r>
          </w:p>
          <w:p w14:paraId="64C8C615" w14:textId="77777777" w:rsidR="00063463" w:rsidRPr="00724948" w:rsidRDefault="00063463" w:rsidP="004E44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14:paraId="0563F497" w14:textId="77777777" w:rsidR="00063463" w:rsidRPr="00724948" w:rsidRDefault="00063463" w:rsidP="004E4489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063463" w:rsidRPr="00724948" w14:paraId="7AC5C135" w14:textId="77777777" w:rsidTr="00063463">
        <w:tc>
          <w:tcPr>
            <w:tcW w:w="11619" w:type="dxa"/>
          </w:tcPr>
          <w:p w14:paraId="4844E3B5" w14:textId="22C36EC3" w:rsidR="00063463" w:rsidRPr="00724948" w:rsidRDefault="00063463" w:rsidP="004E44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Date: </w:t>
            </w:r>
            <w:r w:rsidR="00E0537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16 November 2023 </w:t>
            </w:r>
          </w:p>
          <w:p w14:paraId="15E06236" w14:textId="77777777" w:rsidR="00063463" w:rsidRPr="00724948" w:rsidRDefault="00063463" w:rsidP="004E44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14:paraId="5C2461B8" w14:textId="77777777" w:rsidR="00063463" w:rsidRPr="00724948" w:rsidRDefault="00063463" w:rsidP="004E4489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063463" w:rsidRPr="00724948" w14:paraId="79A16995" w14:textId="77777777" w:rsidTr="00063463">
        <w:tc>
          <w:tcPr>
            <w:tcW w:w="11619" w:type="dxa"/>
          </w:tcPr>
          <w:p w14:paraId="0F9207A4" w14:textId="79CBF9F4" w:rsidR="00063463" w:rsidRPr="00724948" w:rsidRDefault="00063463" w:rsidP="004E44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Appendix : </w:t>
            </w:r>
            <w:r w:rsidR="00E0537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CG</w:t>
            </w:r>
            <w:r w:rsidR="002E1C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10</w:t>
            </w:r>
            <w:r w:rsidR="00D022B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</w:t>
            </w:r>
          </w:p>
          <w:p w14:paraId="703BDBF1" w14:textId="77777777" w:rsidR="00063463" w:rsidRPr="00724948" w:rsidRDefault="00063463" w:rsidP="004E44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14:paraId="4371A3B0" w14:textId="77777777" w:rsidR="00063463" w:rsidRPr="00724948" w:rsidRDefault="00063463" w:rsidP="004E4489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5AD7563F" w14:textId="0E40A67E" w:rsidR="00226710" w:rsidRPr="00226710" w:rsidRDefault="0022671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696"/>
        <w:gridCol w:w="2788"/>
        <w:gridCol w:w="1323"/>
        <w:gridCol w:w="1276"/>
        <w:gridCol w:w="7229"/>
      </w:tblGrid>
      <w:tr w:rsidR="00D719C0" w:rsidRPr="00226710" w14:paraId="27F3B1FD" w14:textId="69B3AF06" w:rsidTr="00D719C0">
        <w:tc>
          <w:tcPr>
            <w:tcW w:w="1696" w:type="dxa"/>
          </w:tcPr>
          <w:p w14:paraId="1214A773" w14:textId="7DEE6843" w:rsidR="00D719C0" w:rsidRPr="00226710" w:rsidRDefault="00D719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 Centre 301</w:t>
            </w:r>
          </w:p>
        </w:tc>
        <w:tc>
          <w:tcPr>
            <w:tcW w:w="2788" w:type="dxa"/>
          </w:tcPr>
          <w:p w14:paraId="2310908A" w14:textId="77777777" w:rsidR="00D719C0" w:rsidRDefault="00D719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6710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  <w:p w14:paraId="2281BFB8" w14:textId="77777777" w:rsidR="00D719C0" w:rsidRDefault="00D719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68A438" w14:textId="72911B98" w:rsidR="00D719C0" w:rsidRPr="00226710" w:rsidRDefault="00D719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14:paraId="02D77727" w14:textId="003C64EC" w:rsidR="00D719C0" w:rsidRDefault="00D719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2023/24</w:t>
            </w:r>
          </w:p>
        </w:tc>
        <w:tc>
          <w:tcPr>
            <w:tcW w:w="1276" w:type="dxa"/>
          </w:tcPr>
          <w:p w14:paraId="00BD4003" w14:textId="3E692BC7" w:rsidR="00D719C0" w:rsidRDefault="00D719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Budget 2024/5</w:t>
            </w:r>
          </w:p>
        </w:tc>
        <w:tc>
          <w:tcPr>
            <w:tcW w:w="7229" w:type="dxa"/>
          </w:tcPr>
          <w:p w14:paraId="2D4E6C7F" w14:textId="6092F491" w:rsidR="00D719C0" w:rsidRDefault="00D719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19C0" w:rsidRPr="00226710" w14:paraId="05FA3072" w14:textId="77777777" w:rsidTr="00D719C0">
        <w:tc>
          <w:tcPr>
            <w:tcW w:w="1696" w:type="dxa"/>
          </w:tcPr>
          <w:p w14:paraId="3E4BF11E" w14:textId="09C2629E" w:rsidR="00D719C0" w:rsidRPr="00D719C0" w:rsidRDefault="00D719C0" w:rsidP="00D719C0">
            <w:pPr>
              <w:rPr>
                <w:rFonts w:ascii="Arial" w:hAnsi="Arial" w:cs="Arial"/>
                <w:sz w:val="24"/>
                <w:szCs w:val="24"/>
              </w:rPr>
            </w:pPr>
            <w:r w:rsidRPr="00D719C0">
              <w:rPr>
                <w:rFonts w:ascii="Arial" w:hAnsi="Arial" w:cs="Arial"/>
                <w:sz w:val="24"/>
                <w:szCs w:val="24"/>
              </w:rPr>
              <w:t xml:space="preserve">4017 </w:t>
            </w:r>
          </w:p>
        </w:tc>
        <w:tc>
          <w:tcPr>
            <w:tcW w:w="2788" w:type="dxa"/>
          </w:tcPr>
          <w:p w14:paraId="026DE3F1" w14:textId="014E01FF" w:rsidR="00D719C0" w:rsidRPr="00D719C0" w:rsidRDefault="00D719C0" w:rsidP="00D719C0">
            <w:pPr>
              <w:rPr>
                <w:rFonts w:ascii="Arial" w:hAnsi="Arial" w:cs="Arial"/>
                <w:sz w:val="24"/>
                <w:szCs w:val="24"/>
              </w:rPr>
            </w:pPr>
            <w:r w:rsidRPr="00D719C0">
              <w:rPr>
                <w:rFonts w:ascii="Arial" w:hAnsi="Arial" w:cs="Arial"/>
                <w:sz w:val="24"/>
                <w:szCs w:val="24"/>
              </w:rPr>
              <w:t>Police Panel</w:t>
            </w:r>
          </w:p>
        </w:tc>
        <w:tc>
          <w:tcPr>
            <w:tcW w:w="1323" w:type="dxa"/>
          </w:tcPr>
          <w:p w14:paraId="4CCE586F" w14:textId="28AF48C3" w:rsidR="00D719C0" w:rsidRPr="00D719C0" w:rsidRDefault="00D719C0" w:rsidP="00D719C0">
            <w:pPr>
              <w:rPr>
                <w:rFonts w:ascii="Arial" w:hAnsi="Arial" w:cs="Arial"/>
                <w:sz w:val="24"/>
                <w:szCs w:val="24"/>
              </w:rPr>
            </w:pPr>
            <w:r w:rsidRPr="00D719C0">
              <w:rPr>
                <w:rFonts w:ascii="Arial" w:hAnsi="Arial" w:cs="Arial"/>
                <w:sz w:val="24"/>
                <w:szCs w:val="24"/>
              </w:rPr>
              <w:t>1,500</w:t>
            </w:r>
          </w:p>
        </w:tc>
        <w:tc>
          <w:tcPr>
            <w:tcW w:w="1276" w:type="dxa"/>
          </w:tcPr>
          <w:p w14:paraId="232389E6" w14:textId="7732C885" w:rsidR="00D719C0" w:rsidRPr="00D719C0" w:rsidRDefault="00D719C0" w:rsidP="00D719C0">
            <w:pPr>
              <w:rPr>
                <w:rFonts w:ascii="Arial" w:hAnsi="Arial" w:cs="Arial"/>
                <w:sz w:val="24"/>
                <w:szCs w:val="24"/>
              </w:rPr>
            </w:pPr>
            <w:r w:rsidRPr="00D719C0">
              <w:rPr>
                <w:rFonts w:ascii="Arial" w:hAnsi="Arial" w:cs="Arial"/>
                <w:sz w:val="24"/>
                <w:szCs w:val="24"/>
              </w:rPr>
              <w:t>1,</w:t>
            </w:r>
            <w:r w:rsidR="00DF77CD">
              <w:rPr>
                <w:rFonts w:ascii="Arial" w:hAnsi="Arial" w:cs="Arial"/>
                <w:sz w:val="24"/>
                <w:szCs w:val="24"/>
              </w:rPr>
              <w:t>5</w:t>
            </w:r>
            <w:r w:rsidRPr="00D719C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229" w:type="dxa"/>
          </w:tcPr>
          <w:p w14:paraId="256DF26E" w14:textId="77777777" w:rsidR="00D719C0" w:rsidRDefault="00D719C0" w:rsidP="00D719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9C0" w:rsidRPr="00226710" w14:paraId="43D70C1B" w14:textId="77777777" w:rsidTr="00D719C0">
        <w:tc>
          <w:tcPr>
            <w:tcW w:w="1696" w:type="dxa"/>
          </w:tcPr>
          <w:p w14:paraId="49358432" w14:textId="151304EA" w:rsidR="00D719C0" w:rsidRDefault="00D71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4322</w:t>
            </w:r>
          </w:p>
        </w:tc>
        <w:tc>
          <w:tcPr>
            <w:tcW w:w="2788" w:type="dxa"/>
          </w:tcPr>
          <w:p w14:paraId="251D4616" w14:textId="541C3198" w:rsidR="00D719C0" w:rsidRDefault="00D71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Support and Events</w:t>
            </w:r>
          </w:p>
        </w:tc>
        <w:tc>
          <w:tcPr>
            <w:tcW w:w="1323" w:type="dxa"/>
          </w:tcPr>
          <w:p w14:paraId="6F167E40" w14:textId="58A77A32" w:rsidR="00D719C0" w:rsidRDefault="00D71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CF6494C" w14:textId="2F345F05" w:rsidR="00D719C0" w:rsidRDefault="00D719C0" w:rsidP="00211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5,000</w:t>
            </w:r>
          </w:p>
        </w:tc>
        <w:tc>
          <w:tcPr>
            <w:tcW w:w="7229" w:type="dxa"/>
          </w:tcPr>
          <w:p w14:paraId="1F66BFC1" w14:textId="776B6D74" w:rsidR="00D719C0" w:rsidRDefault="00D719C0" w:rsidP="00211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replace the £10,000</w:t>
            </w:r>
            <w:r w:rsidR="003B7F44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large grant budget </w:t>
            </w:r>
            <w:r w:rsidR="00DF77CD">
              <w:rPr>
                <w:rFonts w:ascii="Arial" w:hAnsi="Arial" w:cs="Arial"/>
                <w:sz w:val="24"/>
                <w:szCs w:val="24"/>
              </w:rPr>
              <w:t xml:space="preserve">currently under the </w:t>
            </w:r>
            <w:r>
              <w:rPr>
                <w:rFonts w:ascii="Arial" w:hAnsi="Arial" w:cs="Arial"/>
                <w:sz w:val="24"/>
                <w:szCs w:val="24"/>
              </w:rPr>
              <w:t xml:space="preserve">Finance and General Purposes Committee.  </w:t>
            </w:r>
            <w:r w:rsidR="00DF77CD"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z w:val="24"/>
                <w:szCs w:val="24"/>
              </w:rPr>
              <w:t xml:space="preserve"> be allocated to projects that provide support for the community and towards community events.  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criteria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to be produced.</w:t>
            </w:r>
          </w:p>
        </w:tc>
      </w:tr>
      <w:tr w:rsidR="00D719C0" w:rsidRPr="00226710" w14:paraId="0E445F9A" w14:textId="740A47A3" w:rsidTr="00D719C0">
        <w:tc>
          <w:tcPr>
            <w:tcW w:w="1696" w:type="dxa"/>
          </w:tcPr>
          <w:p w14:paraId="4B0008A8" w14:textId="1D66D916" w:rsidR="00D719C0" w:rsidRPr="00226710" w:rsidRDefault="00D71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4323</w:t>
            </w:r>
          </w:p>
        </w:tc>
        <w:tc>
          <w:tcPr>
            <w:tcW w:w="2788" w:type="dxa"/>
          </w:tcPr>
          <w:p w14:paraId="5B58F563" w14:textId="7479C850" w:rsidR="00D719C0" w:rsidRPr="00226710" w:rsidRDefault="00D71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Governance</w:t>
            </w:r>
          </w:p>
        </w:tc>
        <w:tc>
          <w:tcPr>
            <w:tcW w:w="1323" w:type="dxa"/>
          </w:tcPr>
          <w:p w14:paraId="45A01B3E" w14:textId="3D599C13" w:rsidR="00D719C0" w:rsidRDefault="00D71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5,000</w:t>
            </w:r>
          </w:p>
        </w:tc>
        <w:tc>
          <w:tcPr>
            <w:tcW w:w="1276" w:type="dxa"/>
          </w:tcPr>
          <w:p w14:paraId="6F1CBD94" w14:textId="7BED8CA3" w:rsidR="00D719C0" w:rsidRDefault="00D719C0" w:rsidP="00211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5,000</w:t>
            </w:r>
          </w:p>
        </w:tc>
        <w:tc>
          <w:tcPr>
            <w:tcW w:w="7229" w:type="dxa"/>
          </w:tcPr>
          <w:p w14:paraId="496B223D" w14:textId="774D64B0" w:rsidR="00D719C0" w:rsidRDefault="00D719C0" w:rsidP="00211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9C0" w:rsidRPr="00226710" w14:paraId="2CE4A8F9" w14:textId="2E0D58E6" w:rsidTr="00D719C0">
        <w:tc>
          <w:tcPr>
            <w:tcW w:w="1696" w:type="dxa"/>
          </w:tcPr>
          <w:p w14:paraId="70143CDB" w14:textId="5DE2198D" w:rsidR="00D719C0" w:rsidRPr="00226710" w:rsidRDefault="00D71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4325</w:t>
            </w:r>
          </w:p>
        </w:tc>
        <w:tc>
          <w:tcPr>
            <w:tcW w:w="2788" w:type="dxa"/>
          </w:tcPr>
          <w:p w14:paraId="536F9A50" w14:textId="331A210D" w:rsidR="00D719C0" w:rsidRPr="00226710" w:rsidRDefault="00D71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Drayton Messenger</w:t>
            </w:r>
          </w:p>
        </w:tc>
        <w:tc>
          <w:tcPr>
            <w:tcW w:w="1323" w:type="dxa"/>
          </w:tcPr>
          <w:p w14:paraId="3C5C0867" w14:textId="29FB3514" w:rsidR="00D719C0" w:rsidRDefault="00D71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8,000</w:t>
            </w:r>
          </w:p>
        </w:tc>
        <w:tc>
          <w:tcPr>
            <w:tcW w:w="1276" w:type="dxa"/>
          </w:tcPr>
          <w:p w14:paraId="279E3B65" w14:textId="2739EF52" w:rsidR="00D719C0" w:rsidRDefault="00DF77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719C0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  <w:tc>
          <w:tcPr>
            <w:tcW w:w="7229" w:type="dxa"/>
          </w:tcPr>
          <w:p w14:paraId="5118481F" w14:textId="54D50490" w:rsidR="00D719C0" w:rsidRDefault="00DF77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discussed</w:t>
            </w:r>
          </w:p>
        </w:tc>
      </w:tr>
      <w:tr w:rsidR="00D719C0" w:rsidRPr="003B5311" w14:paraId="20D8CBCA" w14:textId="77777777" w:rsidTr="00D719C0">
        <w:tc>
          <w:tcPr>
            <w:tcW w:w="1696" w:type="dxa"/>
          </w:tcPr>
          <w:p w14:paraId="6B3F005F" w14:textId="0652A18A" w:rsidR="00D719C0" w:rsidRPr="00367891" w:rsidRDefault="00D719C0">
            <w:pPr>
              <w:rPr>
                <w:rFonts w:ascii="Arial" w:hAnsi="Arial" w:cs="Arial"/>
                <w:sz w:val="24"/>
                <w:szCs w:val="24"/>
              </w:rPr>
            </w:pPr>
            <w:r w:rsidRPr="00367891">
              <w:rPr>
                <w:rFonts w:ascii="Arial" w:hAnsi="Arial" w:cs="Arial"/>
                <w:sz w:val="24"/>
                <w:szCs w:val="24"/>
              </w:rPr>
              <w:t>4326</w:t>
            </w:r>
          </w:p>
        </w:tc>
        <w:tc>
          <w:tcPr>
            <w:tcW w:w="2788" w:type="dxa"/>
          </w:tcPr>
          <w:p w14:paraId="6AFE1C58" w14:textId="1996465D" w:rsidR="00D719C0" w:rsidRPr="00367891" w:rsidRDefault="00D719C0">
            <w:pPr>
              <w:rPr>
                <w:rFonts w:ascii="Arial" w:hAnsi="Arial" w:cs="Arial"/>
                <w:sz w:val="24"/>
                <w:szCs w:val="24"/>
              </w:rPr>
            </w:pPr>
            <w:r w:rsidRPr="00367891">
              <w:rPr>
                <w:rFonts w:ascii="Arial" w:hAnsi="Arial" w:cs="Arial"/>
                <w:sz w:val="24"/>
                <w:szCs w:val="24"/>
              </w:rPr>
              <w:t>Citizens Advice Bureau</w:t>
            </w:r>
          </w:p>
        </w:tc>
        <w:tc>
          <w:tcPr>
            <w:tcW w:w="1323" w:type="dxa"/>
          </w:tcPr>
          <w:p w14:paraId="52FE82BC" w14:textId="753ED6A4" w:rsidR="00D719C0" w:rsidRPr="00367891" w:rsidRDefault="00D719C0">
            <w:pPr>
              <w:rPr>
                <w:rFonts w:ascii="Arial" w:hAnsi="Arial" w:cs="Arial"/>
                <w:sz w:val="24"/>
                <w:szCs w:val="24"/>
              </w:rPr>
            </w:pPr>
            <w:r w:rsidRPr="00367891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  <w:tc>
          <w:tcPr>
            <w:tcW w:w="1276" w:type="dxa"/>
          </w:tcPr>
          <w:p w14:paraId="72324D07" w14:textId="308092F5" w:rsidR="00D719C0" w:rsidRPr="00367891" w:rsidRDefault="00DF77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  <w:r w:rsidR="00D719C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229" w:type="dxa"/>
          </w:tcPr>
          <w:p w14:paraId="08EA5558" w14:textId="4F08CB90" w:rsidR="00D719C0" w:rsidRPr="00367891" w:rsidRDefault="00DF77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D719C0">
              <w:rPr>
                <w:rFonts w:ascii="Arial" w:hAnsi="Arial" w:cs="Arial"/>
                <w:sz w:val="24"/>
                <w:szCs w:val="24"/>
              </w:rPr>
              <w:t xml:space="preserve">2023/24 £3,000 </w:t>
            </w:r>
            <w:r>
              <w:rPr>
                <w:rFonts w:ascii="Arial" w:hAnsi="Arial" w:cs="Arial"/>
                <w:sz w:val="24"/>
                <w:szCs w:val="24"/>
              </w:rPr>
              <w:t xml:space="preserve">funding was allocated </w:t>
            </w:r>
            <w:r w:rsidR="00D719C0">
              <w:rPr>
                <w:rFonts w:ascii="Arial" w:hAnsi="Arial" w:cs="Arial"/>
                <w:sz w:val="24"/>
                <w:szCs w:val="24"/>
              </w:rPr>
              <w:t>from budget and £</w:t>
            </w:r>
            <w:r>
              <w:rPr>
                <w:rFonts w:ascii="Arial" w:hAnsi="Arial" w:cs="Arial"/>
                <w:sz w:val="24"/>
                <w:szCs w:val="24"/>
              </w:rPr>
              <w:t>1,4</w:t>
            </w:r>
            <w:r w:rsidR="00D719C0">
              <w:rPr>
                <w:rFonts w:ascii="Arial" w:hAnsi="Arial" w:cs="Arial"/>
                <w:sz w:val="24"/>
                <w:szCs w:val="24"/>
              </w:rPr>
              <w:t>00 from the large grant fund.</w:t>
            </w:r>
            <w:r>
              <w:rPr>
                <w:rFonts w:ascii="Arial" w:hAnsi="Arial" w:cs="Arial"/>
                <w:sz w:val="24"/>
                <w:szCs w:val="24"/>
              </w:rPr>
              <w:t xml:space="preserve"> An increase has been included to cover a possible increase in running costs. </w:t>
            </w:r>
          </w:p>
        </w:tc>
      </w:tr>
      <w:tr w:rsidR="00D719C0" w:rsidRPr="003B5311" w14:paraId="52642A21" w14:textId="77777777" w:rsidTr="00D719C0">
        <w:tc>
          <w:tcPr>
            <w:tcW w:w="1696" w:type="dxa"/>
          </w:tcPr>
          <w:p w14:paraId="358C4158" w14:textId="27A4D978" w:rsidR="00D719C0" w:rsidRPr="00367891" w:rsidRDefault="00DF77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4968</w:t>
            </w:r>
          </w:p>
        </w:tc>
        <w:tc>
          <w:tcPr>
            <w:tcW w:w="2788" w:type="dxa"/>
          </w:tcPr>
          <w:p w14:paraId="60B39666" w14:textId="5A32DE50" w:rsidR="00D719C0" w:rsidRPr="00367891" w:rsidRDefault="00D71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Transport</w:t>
            </w:r>
          </w:p>
        </w:tc>
        <w:tc>
          <w:tcPr>
            <w:tcW w:w="1323" w:type="dxa"/>
          </w:tcPr>
          <w:p w14:paraId="0E3DC259" w14:textId="77777777" w:rsidR="00D719C0" w:rsidRPr="00367891" w:rsidRDefault="00D71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55993C" w14:textId="57AFDF73" w:rsidR="00D719C0" w:rsidRPr="00367891" w:rsidRDefault="00D71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6,000</w:t>
            </w:r>
          </w:p>
        </w:tc>
        <w:tc>
          <w:tcPr>
            <w:tcW w:w="7229" w:type="dxa"/>
          </w:tcPr>
          <w:p w14:paraId="58E488E2" w14:textId="79F1429C" w:rsidR="00D719C0" w:rsidRPr="00367891" w:rsidRDefault="00D719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continue to subsidise the Saturday Town Bus Service and/or support other local transport initiatives.</w:t>
            </w:r>
          </w:p>
        </w:tc>
      </w:tr>
      <w:tr w:rsidR="00DF77CD" w:rsidRPr="00DF77CD" w14:paraId="3CC35205" w14:textId="77777777" w:rsidTr="00D719C0">
        <w:tc>
          <w:tcPr>
            <w:tcW w:w="1696" w:type="dxa"/>
          </w:tcPr>
          <w:p w14:paraId="73F635CA" w14:textId="3C594514" w:rsidR="00DF77CD" w:rsidRPr="00DF77CD" w:rsidRDefault="00DF77CD" w:rsidP="00DF77CD">
            <w:pPr>
              <w:rPr>
                <w:rFonts w:ascii="Arial" w:hAnsi="Arial" w:cs="Arial"/>
                <w:sz w:val="24"/>
                <w:szCs w:val="24"/>
              </w:rPr>
            </w:pPr>
            <w:r w:rsidRPr="00DF77CD">
              <w:rPr>
                <w:rFonts w:ascii="Arial" w:hAnsi="Arial" w:cs="Arial"/>
                <w:sz w:val="24"/>
                <w:szCs w:val="24"/>
              </w:rPr>
              <w:t>4969</w:t>
            </w:r>
          </w:p>
        </w:tc>
        <w:tc>
          <w:tcPr>
            <w:tcW w:w="2788" w:type="dxa"/>
          </w:tcPr>
          <w:p w14:paraId="477A6EC2" w14:textId="1C7B46DE" w:rsidR="00DF77CD" w:rsidRPr="00DF77CD" w:rsidRDefault="00DF77CD" w:rsidP="00DF77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Communications </w:t>
            </w:r>
            <w:r w:rsidRPr="00DF77CD">
              <w:rPr>
                <w:rFonts w:ascii="Arial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DF77CD">
              <w:rPr>
                <w:rFonts w:ascii="Arial" w:hAnsi="Arial" w:cs="Arial"/>
                <w:sz w:val="24"/>
                <w:szCs w:val="24"/>
              </w:rPr>
              <w:t>romotion</w:t>
            </w:r>
          </w:p>
        </w:tc>
        <w:tc>
          <w:tcPr>
            <w:tcW w:w="1323" w:type="dxa"/>
          </w:tcPr>
          <w:p w14:paraId="3EF7E35D" w14:textId="77777777" w:rsidR="00DF77CD" w:rsidRPr="00DF77CD" w:rsidRDefault="00DF77CD" w:rsidP="00DF77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DA4D49" w14:textId="492F9340" w:rsidR="00DF77CD" w:rsidRPr="00DF77CD" w:rsidRDefault="00DF77CD" w:rsidP="00DF77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77CD">
              <w:rPr>
                <w:rFonts w:ascii="Arial" w:hAnsi="Arial" w:cs="Arial"/>
                <w:sz w:val="24"/>
                <w:szCs w:val="24"/>
              </w:rPr>
              <w:t>4,000</w:t>
            </w:r>
          </w:p>
        </w:tc>
        <w:tc>
          <w:tcPr>
            <w:tcW w:w="7229" w:type="dxa"/>
          </w:tcPr>
          <w:p w14:paraId="3FD3D5F1" w14:textId="4130E0C8" w:rsidR="00DF77CD" w:rsidRPr="00DF77CD" w:rsidRDefault="00DF77CD" w:rsidP="00DF77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77CD">
              <w:rPr>
                <w:rFonts w:ascii="Arial" w:hAnsi="Arial" w:cs="Arial"/>
                <w:sz w:val="24"/>
                <w:szCs w:val="24"/>
              </w:rPr>
              <w:t>To continue to fund Visit Shropshire for another year and/or be used to promote the town.</w:t>
            </w:r>
          </w:p>
        </w:tc>
      </w:tr>
      <w:tr w:rsidR="00D719C0" w:rsidRPr="003B5311" w14:paraId="7DADADB1" w14:textId="6309ED89" w:rsidTr="00D719C0">
        <w:tc>
          <w:tcPr>
            <w:tcW w:w="1696" w:type="dxa"/>
          </w:tcPr>
          <w:p w14:paraId="30E3232E" w14:textId="151E5CDB" w:rsidR="00D719C0" w:rsidRPr="003B5311" w:rsidRDefault="00D719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5311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788" w:type="dxa"/>
          </w:tcPr>
          <w:p w14:paraId="14C9691D" w14:textId="77777777" w:rsidR="00D719C0" w:rsidRPr="003B5311" w:rsidRDefault="00D719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14:paraId="52D2FF07" w14:textId="40581BA3" w:rsidR="00D719C0" w:rsidRDefault="00D719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17,500</w:t>
            </w:r>
          </w:p>
        </w:tc>
        <w:tc>
          <w:tcPr>
            <w:tcW w:w="1276" w:type="dxa"/>
          </w:tcPr>
          <w:p w14:paraId="41E51ED8" w14:textId="604C6819" w:rsidR="00D719C0" w:rsidRDefault="00DF77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35,500</w:t>
            </w:r>
          </w:p>
        </w:tc>
        <w:tc>
          <w:tcPr>
            <w:tcW w:w="7229" w:type="dxa"/>
          </w:tcPr>
          <w:p w14:paraId="0EEA8E78" w14:textId="0EC1F51D" w:rsidR="00D719C0" w:rsidRDefault="00D719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719C0" w:rsidRPr="003B5311" w14:paraId="0E9896D9" w14:textId="57684212" w:rsidTr="00D719C0">
        <w:tc>
          <w:tcPr>
            <w:tcW w:w="1696" w:type="dxa"/>
          </w:tcPr>
          <w:p w14:paraId="0B05D775" w14:textId="77777777" w:rsidR="00D719C0" w:rsidRPr="003B5311" w:rsidRDefault="00D719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8" w:type="dxa"/>
          </w:tcPr>
          <w:p w14:paraId="7A274C30" w14:textId="77777777" w:rsidR="00D719C0" w:rsidRPr="003B5311" w:rsidRDefault="00D719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14:paraId="0F7E17AA" w14:textId="72B8FFF9" w:rsidR="00D719C0" w:rsidRPr="003B5311" w:rsidRDefault="00D719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FA6D34" w14:textId="77777777" w:rsidR="00D719C0" w:rsidRPr="003B5311" w:rsidRDefault="00D719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55BB9A62" w14:textId="0DDD1EFC" w:rsidR="00D719C0" w:rsidRPr="003B5311" w:rsidRDefault="00D719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2B50572" w14:textId="0B9762ED" w:rsidR="001545D8" w:rsidRDefault="001545D8">
      <w:pPr>
        <w:rPr>
          <w:rFonts w:ascii="Arial" w:hAnsi="Arial" w:cs="Arial"/>
          <w:sz w:val="24"/>
          <w:szCs w:val="24"/>
        </w:rPr>
      </w:pPr>
    </w:p>
    <w:p w14:paraId="5799A70F" w14:textId="45754966" w:rsidR="00226710" w:rsidRDefault="003678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B7F44">
        <w:rPr>
          <w:rFonts w:ascii="Arial" w:hAnsi="Arial" w:cs="Arial"/>
          <w:sz w:val="24"/>
          <w:szCs w:val="24"/>
        </w:rPr>
        <w:t>Note:  there is a proposed reduction of £10,000 under the Finance and General Purposes Committee budget.</w:t>
      </w:r>
    </w:p>
    <w:sectPr w:rsidR="00226710" w:rsidSect="00063463">
      <w:headerReference w:type="even" r:id="rId11"/>
      <w:headerReference w:type="default" r:id="rId12"/>
      <w:headerReference w:type="first" r:id="rId13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E157B" w14:textId="77777777" w:rsidR="00470A8D" w:rsidRDefault="00470A8D" w:rsidP="00220CB3">
      <w:pPr>
        <w:spacing w:after="0" w:line="240" w:lineRule="auto"/>
      </w:pPr>
      <w:r>
        <w:separator/>
      </w:r>
    </w:p>
  </w:endnote>
  <w:endnote w:type="continuationSeparator" w:id="0">
    <w:p w14:paraId="22FE7FDC" w14:textId="77777777" w:rsidR="00470A8D" w:rsidRDefault="00470A8D" w:rsidP="0022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C65BD" w14:textId="77777777" w:rsidR="00470A8D" w:rsidRDefault="00470A8D" w:rsidP="00220CB3">
      <w:pPr>
        <w:spacing w:after="0" w:line="240" w:lineRule="auto"/>
      </w:pPr>
      <w:r>
        <w:separator/>
      </w:r>
    </w:p>
  </w:footnote>
  <w:footnote w:type="continuationSeparator" w:id="0">
    <w:p w14:paraId="0B12C256" w14:textId="77777777" w:rsidR="00470A8D" w:rsidRDefault="00470A8D" w:rsidP="00220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3CDA" w14:textId="616657C3" w:rsidR="00220CB3" w:rsidRDefault="00CD3270">
    <w:pPr>
      <w:pStyle w:val="Header"/>
    </w:pPr>
    <w:r>
      <w:rPr>
        <w:noProof/>
      </w:rPr>
      <w:pict w14:anchorId="29634B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22996" o:spid="_x0000_s4098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7E43" w14:textId="22CFF067" w:rsidR="00220CB3" w:rsidRDefault="00CD3270">
    <w:pPr>
      <w:pStyle w:val="Header"/>
    </w:pPr>
    <w:r>
      <w:rPr>
        <w:noProof/>
      </w:rPr>
      <w:pict w14:anchorId="278134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22997" o:spid="_x0000_s4099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CCEED" w14:textId="731CE93F" w:rsidR="00220CB3" w:rsidRDefault="00CD3270">
    <w:pPr>
      <w:pStyle w:val="Header"/>
    </w:pPr>
    <w:r>
      <w:rPr>
        <w:noProof/>
      </w:rPr>
      <w:pict w14:anchorId="193DCE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22995" o:spid="_x0000_s4097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10"/>
    <w:rsid w:val="00015B07"/>
    <w:rsid w:val="00063463"/>
    <w:rsid w:val="000F2450"/>
    <w:rsid w:val="00113244"/>
    <w:rsid w:val="001312EF"/>
    <w:rsid w:val="001545D8"/>
    <w:rsid w:val="00190560"/>
    <w:rsid w:val="001D0E3F"/>
    <w:rsid w:val="001D607B"/>
    <w:rsid w:val="002116B8"/>
    <w:rsid w:val="00220CB3"/>
    <w:rsid w:val="00226710"/>
    <w:rsid w:val="002404F1"/>
    <w:rsid w:val="002D36D0"/>
    <w:rsid w:val="002E1C83"/>
    <w:rsid w:val="0032532C"/>
    <w:rsid w:val="00367891"/>
    <w:rsid w:val="003B2BBE"/>
    <w:rsid w:val="003B5311"/>
    <w:rsid w:val="003B7F44"/>
    <w:rsid w:val="003C66C4"/>
    <w:rsid w:val="003F2136"/>
    <w:rsid w:val="0044098F"/>
    <w:rsid w:val="00462ACA"/>
    <w:rsid w:val="00466478"/>
    <w:rsid w:val="00470A8D"/>
    <w:rsid w:val="004A0CEF"/>
    <w:rsid w:val="00563E83"/>
    <w:rsid w:val="0057232E"/>
    <w:rsid w:val="005D5AE7"/>
    <w:rsid w:val="00682E26"/>
    <w:rsid w:val="006B2DEA"/>
    <w:rsid w:val="00897475"/>
    <w:rsid w:val="009106B9"/>
    <w:rsid w:val="009169D0"/>
    <w:rsid w:val="009B0F5D"/>
    <w:rsid w:val="009E1B18"/>
    <w:rsid w:val="00A952AC"/>
    <w:rsid w:val="00B47160"/>
    <w:rsid w:val="00C05408"/>
    <w:rsid w:val="00C21FFF"/>
    <w:rsid w:val="00C70260"/>
    <w:rsid w:val="00CD3270"/>
    <w:rsid w:val="00D022BF"/>
    <w:rsid w:val="00D719C0"/>
    <w:rsid w:val="00DF77CD"/>
    <w:rsid w:val="00E05373"/>
    <w:rsid w:val="00E10366"/>
    <w:rsid w:val="00E402C5"/>
    <w:rsid w:val="00E77E93"/>
    <w:rsid w:val="00EC0B7D"/>
    <w:rsid w:val="00F27181"/>
    <w:rsid w:val="00F9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01C7DF23"/>
  <w15:chartTrackingRefBased/>
  <w15:docId w15:val="{C54D95E9-605A-40E5-B328-5923ED82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1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0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CB3"/>
  </w:style>
  <w:style w:type="paragraph" w:styleId="Footer">
    <w:name w:val="footer"/>
    <w:basedOn w:val="Normal"/>
    <w:link w:val="FooterChar"/>
    <w:uiPriority w:val="99"/>
    <w:unhideWhenUsed/>
    <w:rsid w:val="00220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3A3773C8F0642BFD2264D25EC0195" ma:contentTypeVersion="1" ma:contentTypeDescription="Create a new document." ma:contentTypeScope="" ma:versionID="56e926d7d97e921514aaa056d38d7ff1">
  <xsd:schema xmlns:xsd="http://www.w3.org/2001/XMLSchema" xmlns:xs="http://www.w3.org/2001/XMLSchema" xmlns:p="http://schemas.microsoft.com/office/2006/metadata/properties" xmlns:ns2="6946e38b-df06-4519-83ce-790159e35a35" targetNamespace="http://schemas.microsoft.com/office/2006/metadata/properties" ma:root="true" ma:fieldsID="ea335f6525870d97e7add679849a0634" ns2:_="">
    <xsd:import namespace="6946e38b-df06-4519-83ce-790159e35a3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6e38b-df06-4519-83ce-790159e35a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57037F-9488-4F56-9D09-B9579A9C1B87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purl.org/dc/elements/1.1/"/>
    <ds:schemaRef ds:uri="6946e38b-df06-4519-83ce-790159e35a35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7AF3541-3B1E-46FE-9A2D-8D58F1DA7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6e38b-df06-4519-83ce-790159e35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9CF03A-D82D-4494-A880-10CDB91C45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0CAB61-A3F1-4E58-A23A-D529BD8339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 Drayton Town Clerk</dc:creator>
  <cp:keywords/>
  <dc:description/>
  <cp:lastModifiedBy>Admin</cp:lastModifiedBy>
  <cp:revision>9</cp:revision>
  <cp:lastPrinted>2023-11-10T12:07:00Z</cp:lastPrinted>
  <dcterms:created xsi:type="dcterms:W3CDTF">2023-10-31T12:53:00Z</dcterms:created>
  <dcterms:modified xsi:type="dcterms:W3CDTF">2023-11-10T12:13:00Z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0x010100C283A3773C8F0642BFD2264D25EC0195</vt:lpwstr>
  </property>
</Properties>
</file>