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F1692A" w14:paraId="56323F16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C85" w14:textId="77777777" w:rsidR="00F1692A" w:rsidRDefault="00F1692A" w:rsidP="00036FE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3DCD8AD6" w14:textId="293CB77E" w:rsidR="00F1692A" w:rsidRDefault="00F06CFB" w:rsidP="00036FED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Finance and General Purposes</w:t>
            </w:r>
            <w:r w:rsidR="00F1692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Meeting</w:t>
            </w:r>
          </w:p>
          <w:p w14:paraId="11540724" w14:textId="77777777" w:rsidR="00F1692A" w:rsidRDefault="00F1692A" w:rsidP="00036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C48" w14:textId="77777777" w:rsidR="00C86A65" w:rsidRDefault="00F1692A" w:rsidP="00036FE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</w:p>
          <w:p w14:paraId="26AAF8DA" w14:textId="71552D4E" w:rsidR="00C86A65" w:rsidRPr="00C86A65" w:rsidRDefault="00F1692A" w:rsidP="00036FE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="00C86A6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9D0704D" wp14:editId="0C710BF3">
                  <wp:extent cx="951865" cy="984057"/>
                  <wp:effectExtent l="0" t="0" r="635" b="6985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32" cy="9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       </w:t>
            </w:r>
          </w:p>
          <w:p w14:paraId="0015717C" w14:textId="23F01292" w:rsidR="00F1692A" w:rsidRDefault="00C86A65" w:rsidP="00C86A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F1692A">
              <w:rPr>
                <w:rFonts w:ascii="Arial" w:hAnsi="Arial" w:cs="Arial"/>
                <w:lang w:val="en-US"/>
              </w:rPr>
              <w:t>Market Drayton</w:t>
            </w:r>
          </w:p>
          <w:p w14:paraId="51AF3F58" w14:textId="77777777" w:rsidR="00F1692A" w:rsidRDefault="00F1692A" w:rsidP="00036FE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4B1DEDA2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386831C5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3A9" w14:textId="305EA359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F06C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00F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Budget 202</w:t>
            </w:r>
            <w:r w:rsidR="001974F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="00200F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-2</w:t>
            </w:r>
            <w:r w:rsidR="001974F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  <w:p w14:paraId="1BB84DFA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32A9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5BF8062F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B23" w14:textId="5E8D1325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F06C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5B4E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="00F06CF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November 202</w:t>
            </w:r>
            <w:r w:rsidR="005B4E7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  <w:p w14:paraId="086585A8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2A64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73AF6E3E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A55" w14:textId="5138D905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60600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FG120</w:t>
            </w:r>
          </w:p>
          <w:p w14:paraId="3288FFE1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1BC7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B702DA3" w14:textId="77777777" w:rsidR="00F1692A" w:rsidRDefault="00F1692A">
      <w:pPr>
        <w:rPr>
          <w:rFonts w:ascii="Arial" w:hAnsi="Arial" w:cs="Arial"/>
          <w:b/>
          <w:bCs/>
          <w:sz w:val="24"/>
          <w:szCs w:val="24"/>
        </w:rPr>
      </w:pPr>
    </w:p>
    <w:p w14:paraId="31B3CB7D" w14:textId="64880940" w:rsidR="00C1523C" w:rsidRPr="00817335" w:rsidRDefault="00A94D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4F91" w:rsidRPr="00A94F2C"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4A3A1A" w:rsidRPr="00A94F2C">
        <w:rPr>
          <w:rFonts w:ascii="Arial" w:hAnsi="Arial" w:cs="Arial"/>
          <w:b/>
          <w:bCs/>
          <w:sz w:val="24"/>
          <w:szCs w:val="24"/>
        </w:rPr>
        <w:t xml:space="preserve">Budget for Market Drayton Town Council </w:t>
      </w:r>
      <w:r w:rsidR="0011342D" w:rsidRPr="00A94F2C">
        <w:rPr>
          <w:rFonts w:ascii="Arial" w:hAnsi="Arial" w:cs="Arial"/>
          <w:b/>
          <w:bCs/>
          <w:sz w:val="24"/>
          <w:szCs w:val="24"/>
        </w:rPr>
        <w:t>202</w:t>
      </w:r>
      <w:r w:rsidR="001974F2">
        <w:rPr>
          <w:rFonts w:ascii="Arial" w:hAnsi="Arial" w:cs="Arial"/>
          <w:b/>
          <w:bCs/>
          <w:sz w:val="24"/>
          <w:szCs w:val="24"/>
        </w:rPr>
        <w:t>4</w:t>
      </w:r>
      <w:r w:rsidR="00022BF0">
        <w:rPr>
          <w:rFonts w:ascii="Arial" w:hAnsi="Arial" w:cs="Arial"/>
          <w:b/>
          <w:bCs/>
          <w:sz w:val="24"/>
          <w:szCs w:val="24"/>
        </w:rPr>
        <w:t>-2</w:t>
      </w:r>
      <w:r w:rsidR="001974F2">
        <w:rPr>
          <w:rFonts w:ascii="Arial" w:hAnsi="Arial" w:cs="Arial"/>
          <w:b/>
          <w:bCs/>
          <w:sz w:val="24"/>
          <w:szCs w:val="24"/>
        </w:rPr>
        <w:t>5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61"/>
        <w:gridCol w:w="2080"/>
        <w:gridCol w:w="2149"/>
        <w:gridCol w:w="2126"/>
      </w:tblGrid>
      <w:tr w:rsidR="005B4E70" w:rsidRPr="00126B89" w14:paraId="6737CA23" w14:textId="22FD225D" w:rsidTr="005B4E70">
        <w:tc>
          <w:tcPr>
            <w:tcW w:w="2661" w:type="dxa"/>
          </w:tcPr>
          <w:p w14:paraId="59924BDB" w14:textId="77777777" w:rsidR="005B4E70" w:rsidRPr="00126B89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6B89">
              <w:rPr>
                <w:rFonts w:ascii="Arial" w:hAnsi="Arial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2080" w:type="dxa"/>
          </w:tcPr>
          <w:p w14:paraId="7E8EA331" w14:textId="4C6274FF" w:rsidR="005B4E70" w:rsidRDefault="005B4E7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149" w:type="dxa"/>
          </w:tcPr>
          <w:p w14:paraId="5A981414" w14:textId="7EC9B3EE" w:rsidR="005B4E70" w:rsidRDefault="005B4E7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  <w:p w14:paraId="7363D35B" w14:textId="6B1D3571" w:rsidR="005B4E70" w:rsidRDefault="005B4E7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2023-24</w:t>
            </w:r>
          </w:p>
        </w:tc>
        <w:tc>
          <w:tcPr>
            <w:tcW w:w="2126" w:type="dxa"/>
          </w:tcPr>
          <w:p w14:paraId="641C13BD" w14:textId="02AE118D" w:rsidR="005B4E70" w:rsidRDefault="005B4E7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Budget 2024-25</w:t>
            </w:r>
          </w:p>
        </w:tc>
      </w:tr>
      <w:tr w:rsidR="005B4E70" w:rsidRPr="00126B89" w14:paraId="64152F44" w14:textId="242E1E37" w:rsidTr="005B4E70">
        <w:tc>
          <w:tcPr>
            <w:tcW w:w="2661" w:type="dxa"/>
          </w:tcPr>
          <w:p w14:paraId="62529D9E" w14:textId="77777777" w:rsidR="005B4E70" w:rsidRPr="00126B89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3EB6780B" w14:textId="6B122280" w:rsidR="005B4E70" w:rsidRDefault="005B4E70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149" w:type="dxa"/>
          </w:tcPr>
          <w:p w14:paraId="20D5E166" w14:textId="3F52FCDA" w:rsidR="005B4E70" w:rsidRDefault="005B4E70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126" w:type="dxa"/>
          </w:tcPr>
          <w:p w14:paraId="1849F4AE" w14:textId="77777777" w:rsidR="005B4E70" w:rsidRDefault="005B4E70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E70" w:rsidRPr="00126B89" w14:paraId="1C2E2D12" w14:textId="683C82BD" w:rsidTr="005B4E70">
        <w:tc>
          <w:tcPr>
            <w:tcW w:w="2661" w:type="dxa"/>
          </w:tcPr>
          <w:p w14:paraId="1BC33752" w14:textId="77777777" w:rsidR="005B4E70" w:rsidRPr="00126B89" w:rsidRDefault="005B4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and Facilities</w:t>
            </w:r>
          </w:p>
        </w:tc>
        <w:tc>
          <w:tcPr>
            <w:tcW w:w="2080" w:type="dxa"/>
          </w:tcPr>
          <w:p w14:paraId="11A5E43D" w14:textId="57A52D08" w:rsidR="005B4E70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333,327</w:t>
            </w:r>
          </w:p>
        </w:tc>
        <w:tc>
          <w:tcPr>
            <w:tcW w:w="2149" w:type="dxa"/>
          </w:tcPr>
          <w:p w14:paraId="29F5059F" w14:textId="34BE5A92" w:rsidR="005B4E70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386">
              <w:rPr>
                <w:rFonts w:ascii="Arial" w:hAnsi="Arial" w:cs="Arial"/>
                <w:sz w:val="24"/>
                <w:szCs w:val="24"/>
              </w:rPr>
              <w:t>3</w:t>
            </w:r>
            <w:r w:rsidR="00BE2DD7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47386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2126" w:type="dxa"/>
          </w:tcPr>
          <w:p w14:paraId="74706A18" w14:textId="34D4C204" w:rsidR="005B4E70" w:rsidRPr="00D47386" w:rsidRDefault="00FD6817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372,</w:t>
            </w:r>
            <w:r w:rsidR="00281C6B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5B4E70" w:rsidRPr="00126B89" w14:paraId="3C9FDC5B" w14:textId="17A307F8" w:rsidTr="005B4E70">
        <w:tc>
          <w:tcPr>
            <w:tcW w:w="2661" w:type="dxa"/>
          </w:tcPr>
          <w:p w14:paraId="3283C11D" w14:textId="77777777" w:rsidR="005B4E70" w:rsidRDefault="005B4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GP</w:t>
            </w:r>
          </w:p>
        </w:tc>
        <w:tc>
          <w:tcPr>
            <w:tcW w:w="2080" w:type="dxa"/>
          </w:tcPr>
          <w:p w14:paraId="1F8FA987" w14:textId="48A3EE4F" w:rsidR="005B4E70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23F6">
              <w:rPr>
                <w:rFonts w:ascii="Arial" w:hAnsi="Arial" w:cs="Arial"/>
                <w:sz w:val="24"/>
                <w:szCs w:val="24"/>
              </w:rPr>
              <w:t>235,249</w:t>
            </w:r>
          </w:p>
        </w:tc>
        <w:tc>
          <w:tcPr>
            <w:tcW w:w="2149" w:type="dxa"/>
          </w:tcPr>
          <w:p w14:paraId="79E90F1B" w14:textId="590DF842" w:rsidR="005B4E70" w:rsidRPr="009823F6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231,125</w:t>
            </w:r>
          </w:p>
        </w:tc>
        <w:tc>
          <w:tcPr>
            <w:tcW w:w="2126" w:type="dxa"/>
          </w:tcPr>
          <w:p w14:paraId="46A3F68F" w14:textId="50003313" w:rsidR="00FD6817" w:rsidRPr="00FD6817" w:rsidRDefault="00FD6817" w:rsidP="00FD681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6817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="00281C6B">
              <w:rPr>
                <w:rFonts w:ascii="Arial" w:hAnsi="Arial" w:cs="Arial"/>
                <w:color w:val="000000"/>
                <w:sz w:val="24"/>
                <w:szCs w:val="24"/>
              </w:rPr>
              <w:t>6,715</w:t>
            </w:r>
          </w:p>
          <w:p w14:paraId="64756246" w14:textId="77777777" w:rsidR="005B4E70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E70" w:rsidRPr="00126B89" w14:paraId="0267FE96" w14:textId="06480594" w:rsidTr="005B4E70">
        <w:tc>
          <w:tcPr>
            <w:tcW w:w="2661" w:type="dxa"/>
          </w:tcPr>
          <w:p w14:paraId="5BD56B4B" w14:textId="77777777" w:rsidR="005B4E70" w:rsidRDefault="005B4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Governance</w:t>
            </w:r>
          </w:p>
        </w:tc>
        <w:tc>
          <w:tcPr>
            <w:tcW w:w="2080" w:type="dxa"/>
          </w:tcPr>
          <w:p w14:paraId="4BC1BB89" w14:textId="48863D3A" w:rsidR="005B4E70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14,500</w:t>
            </w:r>
          </w:p>
        </w:tc>
        <w:tc>
          <w:tcPr>
            <w:tcW w:w="2149" w:type="dxa"/>
          </w:tcPr>
          <w:p w14:paraId="70728F48" w14:textId="36C4A01C" w:rsidR="005B4E70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386">
              <w:rPr>
                <w:rFonts w:ascii="Arial" w:hAnsi="Arial" w:cs="Arial"/>
                <w:sz w:val="24"/>
                <w:szCs w:val="24"/>
              </w:rPr>
              <w:t>1</w:t>
            </w:r>
            <w:r w:rsidR="00BE2DD7">
              <w:rPr>
                <w:rFonts w:ascii="Arial" w:hAnsi="Arial" w:cs="Arial"/>
                <w:sz w:val="24"/>
                <w:szCs w:val="24"/>
              </w:rPr>
              <w:t>7</w:t>
            </w:r>
            <w:r w:rsidRPr="00D47386">
              <w:rPr>
                <w:rFonts w:ascii="Arial" w:hAnsi="Arial" w:cs="Arial"/>
                <w:sz w:val="24"/>
                <w:szCs w:val="24"/>
              </w:rPr>
              <w:t>,500</w:t>
            </w:r>
          </w:p>
        </w:tc>
        <w:tc>
          <w:tcPr>
            <w:tcW w:w="2126" w:type="dxa"/>
          </w:tcPr>
          <w:p w14:paraId="140AB2B2" w14:textId="2A20FDF5" w:rsidR="005B4E70" w:rsidRPr="00D47386" w:rsidRDefault="00FD6817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27,500</w:t>
            </w:r>
          </w:p>
        </w:tc>
      </w:tr>
      <w:tr w:rsidR="005B4E70" w:rsidRPr="00126B89" w14:paraId="6C38D81B" w14:textId="7976056B" w:rsidTr="005B4E70">
        <w:tc>
          <w:tcPr>
            <w:tcW w:w="2661" w:type="dxa"/>
          </w:tcPr>
          <w:p w14:paraId="6A9E6847" w14:textId="77777777" w:rsidR="005B4E70" w:rsidRDefault="005B4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0" w:type="dxa"/>
          </w:tcPr>
          <w:p w14:paraId="713A0953" w14:textId="77777777" w:rsidR="005B4E70" w:rsidRPr="008B3F7B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</w:tcPr>
          <w:p w14:paraId="063DE6D5" w14:textId="77777777" w:rsidR="005B4E70" w:rsidRPr="008B3F7B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BAC0E6" w14:textId="77777777" w:rsidR="005B4E70" w:rsidRPr="008B3F7B" w:rsidRDefault="005B4E7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E70" w:rsidRPr="00126B89" w14:paraId="245AE8CE" w14:textId="7A870819" w:rsidTr="005B4E70">
        <w:tc>
          <w:tcPr>
            <w:tcW w:w="2661" w:type="dxa"/>
          </w:tcPr>
          <w:p w14:paraId="5BC78309" w14:textId="77777777" w:rsidR="005B4E70" w:rsidRPr="007A3574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57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80" w:type="dxa"/>
          </w:tcPr>
          <w:p w14:paraId="2EF7C3C6" w14:textId="1CFE63AF" w:rsidR="005B4E70" w:rsidRDefault="005B4E70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583,076</w:t>
            </w:r>
          </w:p>
        </w:tc>
        <w:tc>
          <w:tcPr>
            <w:tcW w:w="2149" w:type="dxa"/>
          </w:tcPr>
          <w:p w14:paraId="4D0521D1" w14:textId="4DC5B478" w:rsidR="005B4E70" w:rsidRDefault="005B4E70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E2DD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,470</w:t>
            </w:r>
          </w:p>
        </w:tc>
        <w:tc>
          <w:tcPr>
            <w:tcW w:w="2126" w:type="dxa"/>
          </w:tcPr>
          <w:p w14:paraId="294EB167" w14:textId="16AEE4AF" w:rsidR="005B4E70" w:rsidRDefault="00281C6B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626,530</w:t>
            </w:r>
          </w:p>
        </w:tc>
      </w:tr>
      <w:tr w:rsidR="005B4E70" w:rsidRPr="00126B89" w14:paraId="7BFFE557" w14:textId="4AF87BE2" w:rsidTr="005B4E70">
        <w:tc>
          <w:tcPr>
            <w:tcW w:w="2661" w:type="dxa"/>
          </w:tcPr>
          <w:p w14:paraId="0AE86E64" w14:textId="580401FC" w:rsidR="005B4E70" w:rsidRPr="007A3574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14:paraId="42ACD8A4" w14:textId="77777777" w:rsidR="005B4E70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14:paraId="6AC4EFD2" w14:textId="77777777" w:rsidR="005B4E70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B5612C" w14:textId="77777777" w:rsidR="005B4E70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0E44F4" w14:textId="099530ED" w:rsidR="00F06CFB" w:rsidRDefault="00F06C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075"/>
        <w:gridCol w:w="2075"/>
      </w:tblGrid>
      <w:tr w:rsidR="005B4E70" w14:paraId="590C1529" w14:textId="158A174E" w:rsidTr="00B6367D">
        <w:tc>
          <w:tcPr>
            <w:tcW w:w="2689" w:type="dxa"/>
          </w:tcPr>
          <w:p w14:paraId="0522FAA9" w14:textId="2216EEFD" w:rsidR="005B4E70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126" w:type="dxa"/>
          </w:tcPr>
          <w:p w14:paraId="32754305" w14:textId="64844479" w:rsidR="005B4E70" w:rsidRDefault="005B4E7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075" w:type="dxa"/>
          </w:tcPr>
          <w:p w14:paraId="5757E7AD" w14:textId="7ED7325F" w:rsidR="005B4E70" w:rsidRDefault="005B4E7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  <w:p w14:paraId="0091162B" w14:textId="556D2601" w:rsidR="005B4E70" w:rsidRDefault="005B4E7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2023-24</w:t>
            </w:r>
          </w:p>
        </w:tc>
        <w:tc>
          <w:tcPr>
            <w:tcW w:w="2075" w:type="dxa"/>
          </w:tcPr>
          <w:p w14:paraId="6DACBA3D" w14:textId="266ACFCF" w:rsidR="005B4E70" w:rsidRDefault="005B4E70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B4E70">
              <w:rPr>
                <w:rFonts w:ascii="Arial" w:hAnsi="Arial" w:cs="Arial"/>
                <w:b/>
                <w:sz w:val="24"/>
                <w:szCs w:val="24"/>
              </w:rPr>
              <w:t>Proposed Budget 2024-25</w:t>
            </w:r>
          </w:p>
        </w:tc>
      </w:tr>
      <w:tr w:rsidR="005B4E70" w14:paraId="0B522084" w14:textId="1671AB20" w:rsidTr="00B6367D">
        <w:tc>
          <w:tcPr>
            <w:tcW w:w="2689" w:type="dxa"/>
          </w:tcPr>
          <w:p w14:paraId="1039E54D" w14:textId="182BA928" w:rsidR="005B4E70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Precept</w:t>
            </w:r>
          </w:p>
        </w:tc>
        <w:tc>
          <w:tcPr>
            <w:tcW w:w="2126" w:type="dxa"/>
          </w:tcPr>
          <w:p w14:paraId="21079232" w14:textId="5EF57795" w:rsidR="005B4E70" w:rsidRPr="009069A2" w:rsidRDefault="005B4E70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Cs/>
                <w:sz w:val="24"/>
                <w:szCs w:val="24"/>
              </w:rPr>
              <w:t>518,018</w:t>
            </w:r>
          </w:p>
        </w:tc>
        <w:tc>
          <w:tcPr>
            <w:tcW w:w="2075" w:type="dxa"/>
          </w:tcPr>
          <w:p w14:paraId="63493A65" w14:textId="14F17873" w:rsidR="005B4E70" w:rsidRPr="009069A2" w:rsidRDefault="005B4E70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546,579</w:t>
            </w:r>
          </w:p>
        </w:tc>
        <w:tc>
          <w:tcPr>
            <w:tcW w:w="2075" w:type="dxa"/>
          </w:tcPr>
          <w:p w14:paraId="21BEB2EF" w14:textId="67DFFE26" w:rsidR="005B4E70" w:rsidRPr="009069A2" w:rsidRDefault="005B4E70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B4E70">
              <w:rPr>
                <w:rFonts w:ascii="Arial" w:hAnsi="Arial" w:cs="Arial"/>
                <w:bCs/>
                <w:sz w:val="24"/>
                <w:szCs w:val="24"/>
              </w:rPr>
              <w:t>546,579</w:t>
            </w:r>
          </w:p>
        </w:tc>
      </w:tr>
      <w:tr w:rsidR="005B4E70" w14:paraId="61E61624" w14:textId="2BE3392B" w:rsidTr="00B6367D">
        <w:tc>
          <w:tcPr>
            <w:tcW w:w="2689" w:type="dxa"/>
          </w:tcPr>
          <w:p w14:paraId="00120AAF" w14:textId="77777777" w:rsidR="005B4E70" w:rsidRPr="00F06CFB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98B968" w14:textId="77777777" w:rsidR="005B4E70" w:rsidRPr="009069A2" w:rsidRDefault="005B4E70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6374887" w14:textId="3A805DBC" w:rsidR="005B4E70" w:rsidRPr="009069A2" w:rsidRDefault="005B4E70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4714DEE4" w14:textId="77777777" w:rsidR="005B4E70" w:rsidRPr="009069A2" w:rsidRDefault="005B4E70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B4E70" w14:paraId="6CBBE39E" w14:textId="06B7BA7B" w:rsidTr="00B6367D">
        <w:tc>
          <w:tcPr>
            <w:tcW w:w="2689" w:type="dxa"/>
          </w:tcPr>
          <w:p w14:paraId="0D208792" w14:textId="09F96DFE" w:rsidR="005B4E70" w:rsidRPr="00F06CFB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126" w:type="dxa"/>
          </w:tcPr>
          <w:p w14:paraId="5E15120F" w14:textId="7E9FA520" w:rsidR="005B4E70" w:rsidRPr="009069A2" w:rsidRDefault="005B4E70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Cs/>
                <w:sz w:val="24"/>
                <w:szCs w:val="24"/>
              </w:rPr>
              <w:t>59,452</w:t>
            </w:r>
          </w:p>
        </w:tc>
        <w:tc>
          <w:tcPr>
            <w:tcW w:w="2075" w:type="dxa"/>
          </w:tcPr>
          <w:p w14:paraId="226A8D4F" w14:textId="0FB0E9D3" w:rsidR="005B4E70" w:rsidRPr="009069A2" w:rsidRDefault="005B4E70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BE2DD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069A2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E2DD7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Pr="009069A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14:paraId="5179B881" w14:textId="03E34D1F" w:rsidR="005B4E70" w:rsidRPr="009069A2" w:rsidRDefault="00721065" w:rsidP="005640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66,350</w:t>
            </w:r>
          </w:p>
        </w:tc>
      </w:tr>
      <w:tr w:rsidR="005B4E70" w14:paraId="261CA7D4" w14:textId="45A81311" w:rsidTr="00B6367D">
        <w:tc>
          <w:tcPr>
            <w:tcW w:w="2689" w:type="dxa"/>
          </w:tcPr>
          <w:p w14:paraId="7EC61941" w14:textId="77777777" w:rsidR="005B4E70" w:rsidRDefault="005B4E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188644" w14:textId="77777777" w:rsidR="005B4E70" w:rsidRDefault="005B4E70" w:rsidP="0056402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44E87D53" w14:textId="08382052" w:rsidR="005B4E70" w:rsidRDefault="005B4E70" w:rsidP="0056402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5BF043B9" w14:textId="77777777" w:rsidR="005B4E70" w:rsidRDefault="005B4E70" w:rsidP="0056402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4E70" w14:paraId="526798B3" w14:textId="2B62F42A" w:rsidTr="00B6367D">
        <w:tc>
          <w:tcPr>
            <w:tcW w:w="2689" w:type="dxa"/>
          </w:tcPr>
          <w:p w14:paraId="1CE94816" w14:textId="40FD5B1A" w:rsidR="005B4E70" w:rsidRDefault="005B4E70" w:rsidP="009069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14:paraId="37B905DF" w14:textId="0F5A94C8" w:rsidR="005B4E70" w:rsidRPr="009069A2" w:rsidRDefault="005B4E70" w:rsidP="009069A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9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577,468 </w:t>
            </w:r>
          </w:p>
        </w:tc>
        <w:tc>
          <w:tcPr>
            <w:tcW w:w="2075" w:type="dxa"/>
          </w:tcPr>
          <w:p w14:paraId="78F10C08" w14:textId="54B36E1B" w:rsidR="005B4E70" w:rsidRPr="009069A2" w:rsidRDefault="00BE2DD7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609,629</w:t>
            </w:r>
          </w:p>
        </w:tc>
        <w:tc>
          <w:tcPr>
            <w:tcW w:w="2075" w:type="dxa"/>
          </w:tcPr>
          <w:p w14:paraId="0E3DAE93" w14:textId="7E005F5E" w:rsidR="005B4E70" w:rsidRPr="009069A2" w:rsidRDefault="00721065" w:rsidP="009069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612,929</w:t>
            </w:r>
          </w:p>
        </w:tc>
      </w:tr>
    </w:tbl>
    <w:p w14:paraId="7F90DA15" w14:textId="77777777" w:rsidR="00F06CFB" w:rsidRDefault="00F06CFB">
      <w:pPr>
        <w:rPr>
          <w:rFonts w:ascii="Arial" w:hAnsi="Arial" w:cs="Arial"/>
          <w:b/>
          <w:sz w:val="24"/>
          <w:szCs w:val="24"/>
        </w:rPr>
      </w:pPr>
    </w:p>
    <w:p w14:paraId="2B0ACE2E" w14:textId="0D8A6919" w:rsidR="00F06CFB" w:rsidRPr="00F06CFB" w:rsidRDefault="0056402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F06CFB" w:rsidRPr="00F06CFB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069"/>
        <w:gridCol w:w="2061"/>
        <w:gridCol w:w="2068"/>
      </w:tblGrid>
      <w:tr w:rsidR="00FD6817" w14:paraId="0CA1DAA7" w14:textId="351A1E67" w:rsidTr="00FD6817">
        <w:tc>
          <w:tcPr>
            <w:tcW w:w="2818" w:type="dxa"/>
          </w:tcPr>
          <w:p w14:paraId="2E228374" w14:textId="2DBC39C2" w:rsidR="00FD6817" w:rsidRDefault="00FD68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5950D255" w14:textId="4A113AA2" w:rsidR="00FD6817" w:rsidRDefault="00FD68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2022/23</w:t>
            </w:r>
          </w:p>
        </w:tc>
        <w:tc>
          <w:tcPr>
            <w:tcW w:w="2061" w:type="dxa"/>
          </w:tcPr>
          <w:p w14:paraId="2DAC409C" w14:textId="4C3A3020" w:rsidR="00FD6817" w:rsidRDefault="00FD68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2023/24</w:t>
            </w:r>
          </w:p>
        </w:tc>
        <w:tc>
          <w:tcPr>
            <w:tcW w:w="2068" w:type="dxa"/>
          </w:tcPr>
          <w:p w14:paraId="460D2178" w14:textId="2E8489EE" w:rsidR="00FD6817" w:rsidRDefault="00FD68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Shortfall</w:t>
            </w:r>
          </w:p>
        </w:tc>
      </w:tr>
      <w:tr w:rsidR="00FD6817" w:rsidRPr="00881C4D" w14:paraId="713C943B" w14:textId="00C9E073" w:rsidTr="00FD6817">
        <w:trPr>
          <w:trHeight w:val="1256"/>
        </w:trPr>
        <w:tc>
          <w:tcPr>
            <w:tcW w:w="2818" w:type="dxa"/>
          </w:tcPr>
          <w:p w14:paraId="281D363A" w14:textId="700B531B" w:rsidR="00FD6817" w:rsidRDefault="00FD68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Estimated b</w:t>
            </w:r>
            <w:r w:rsidRPr="00881C4D">
              <w:rPr>
                <w:rFonts w:ascii="Arial" w:hAnsi="Arial" w:cs="Arial"/>
                <w:bCs/>
                <w:sz w:val="24"/>
                <w:szCs w:val="24"/>
              </w:rPr>
              <w:t>udget shortfall</w:t>
            </w:r>
          </w:p>
          <w:p w14:paraId="50B4D78B" w14:textId="56CBDA20" w:rsidR="00FD6817" w:rsidRPr="00881C4D" w:rsidRDefault="00FD681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14:paraId="3D1BDEBC" w14:textId="1A91AB7D" w:rsidR="00FD6817" w:rsidRPr="00881C4D" w:rsidRDefault="00FD68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20,695 (3% increase in precept - £5,608 allocated from General Reserves)</w:t>
            </w:r>
          </w:p>
        </w:tc>
        <w:tc>
          <w:tcPr>
            <w:tcW w:w="2061" w:type="dxa"/>
          </w:tcPr>
          <w:p w14:paraId="1DC2F804" w14:textId="2CE1F7FF" w:rsidR="00FD6817" w:rsidRDefault="00FD6817" w:rsidP="00D473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£25,763 (</w:t>
            </w:r>
            <w:r w:rsidR="00BE2DD7">
              <w:rPr>
                <w:rFonts w:ascii="Arial" w:hAnsi="Arial" w:cs="Arial"/>
                <w:bCs/>
                <w:sz w:val="24"/>
                <w:szCs w:val="24"/>
              </w:rPr>
              <w:t>3% increase in precept - £9,841 from General Reserves)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14:paraId="5BB445D0" w14:textId="0DBE0C04" w:rsidR="00FD6817" w:rsidRDefault="00721065" w:rsidP="00D4738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281C6B">
              <w:rPr>
                <w:rFonts w:ascii="Arial" w:hAnsi="Arial" w:cs="Arial"/>
                <w:bCs/>
                <w:sz w:val="24"/>
                <w:szCs w:val="24"/>
              </w:rPr>
              <w:t>13,601</w:t>
            </w:r>
          </w:p>
        </w:tc>
      </w:tr>
    </w:tbl>
    <w:p w14:paraId="420A72C1" w14:textId="77777777" w:rsidR="005B4E70" w:rsidRDefault="005B4E70">
      <w:pPr>
        <w:rPr>
          <w:rFonts w:ascii="Arial" w:hAnsi="Arial" w:cs="Arial"/>
          <w:sz w:val="24"/>
          <w:szCs w:val="24"/>
        </w:rPr>
      </w:pPr>
    </w:p>
    <w:p w14:paraId="005D0E2F" w14:textId="0004DD97" w:rsidR="00E21D80" w:rsidRDefault="00817335" w:rsidP="00242D16">
      <w:pPr>
        <w:rPr>
          <w:rFonts w:ascii="Arial" w:hAnsi="Arial" w:cs="Arial"/>
          <w:sz w:val="24"/>
          <w:szCs w:val="24"/>
        </w:rPr>
      </w:pPr>
      <w:r w:rsidRPr="00817335">
        <w:rPr>
          <w:rFonts w:ascii="Arial" w:hAnsi="Arial" w:cs="Arial"/>
          <w:sz w:val="24"/>
          <w:szCs w:val="24"/>
        </w:rPr>
        <w:t>Estimated General Reserves at the end of the financial year 202</w:t>
      </w:r>
      <w:r w:rsidR="005B4E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</w:t>
      </w:r>
      <w:r w:rsidR="005B4E7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is £</w:t>
      </w:r>
      <w:r w:rsidR="00606002">
        <w:rPr>
          <w:rFonts w:ascii="Arial" w:hAnsi="Arial" w:cs="Arial"/>
          <w:sz w:val="24"/>
          <w:szCs w:val="24"/>
        </w:rPr>
        <w:t>349,499</w:t>
      </w:r>
      <w:r w:rsidR="009069A2">
        <w:rPr>
          <w:rFonts w:ascii="Arial" w:hAnsi="Arial" w:cs="Arial"/>
          <w:sz w:val="24"/>
          <w:szCs w:val="24"/>
        </w:rPr>
        <w:t>.</w:t>
      </w:r>
    </w:p>
    <w:sectPr w:rsidR="00E21D80" w:rsidSect="00874E1B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14F" w14:textId="77777777" w:rsidR="00912CCC" w:rsidRDefault="00912CCC">
      <w:pPr>
        <w:spacing w:after="0" w:line="240" w:lineRule="auto"/>
      </w:pPr>
      <w:r>
        <w:separator/>
      </w:r>
    </w:p>
  </w:endnote>
  <w:endnote w:type="continuationSeparator" w:id="0">
    <w:p w14:paraId="7110CCAF" w14:textId="77777777" w:rsidR="00912CCC" w:rsidRDefault="0091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5CF0" w14:textId="77777777" w:rsidR="00912CCC" w:rsidRDefault="00912CCC">
      <w:pPr>
        <w:spacing w:after="0" w:line="240" w:lineRule="auto"/>
      </w:pPr>
      <w:r>
        <w:separator/>
      </w:r>
    </w:p>
  </w:footnote>
  <w:footnote w:type="continuationSeparator" w:id="0">
    <w:p w14:paraId="3CF93F32" w14:textId="77777777" w:rsidR="00912CCC" w:rsidRDefault="0091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612E" w14:textId="62B96545" w:rsidR="00816503" w:rsidRPr="008C34BB" w:rsidRDefault="00817675" w:rsidP="008C34BB">
    <w:pPr>
      <w:pStyle w:val="Header"/>
      <w:jc w:val="righ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 </w:t>
    </w:r>
  </w:p>
  <w:p w14:paraId="565A61EE" w14:textId="6BAFC084" w:rsidR="00A94F2C" w:rsidRDefault="00606002" w:rsidP="008C34BB">
    <w:pPr>
      <w:pStyle w:val="Header"/>
      <w:jc w:val="right"/>
    </w:pPr>
    <w:sdt>
      <w:sdtPr>
        <w:rPr>
          <w:rFonts w:ascii="Arial" w:hAnsi="Arial" w:cs="Arial"/>
          <w:b/>
          <w:bCs/>
          <w:sz w:val="40"/>
          <w:szCs w:val="40"/>
        </w:rPr>
        <w:id w:val="-2061233489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sz w:val="40"/>
            <w:szCs w:val="40"/>
          </w:rPr>
          <w:pict w14:anchorId="380400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15F"/>
    <w:multiLevelType w:val="hybridMultilevel"/>
    <w:tmpl w:val="8ED40260"/>
    <w:lvl w:ilvl="0" w:tplc="B2B095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190B"/>
    <w:multiLevelType w:val="hybridMultilevel"/>
    <w:tmpl w:val="C01CA5CC"/>
    <w:lvl w:ilvl="0" w:tplc="F6D875D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393943">
    <w:abstractNumId w:val="0"/>
  </w:num>
  <w:num w:numId="2" w16cid:durableId="73042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3C"/>
    <w:rsid w:val="0000032D"/>
    <w:rsid w:val="00022BF0"/>
    <w:rsid w:val="0002582D"/>
    <w:rsid w:val="00064FBA"/>
    <w:rsid w:val="000830FB"/>
    <w:rsid w:val="000C0037"/>
    <w:rsid w:val="00100C34"/>
    <w:rsid w:val="0011342D"/>
    <w:rsid w:val="00126B89"/>
    <w:rsid w:val="00133875"/>
    <w:rsid w:val="00150CFB"/>
    <w:rsid w:val="001528D8"/>
    <w:rsid w:val="001665FE"/>
    <w:rsid w:val="00173548"/>
    <w:rsid w:val="001758DD"/>
    <w:rsid w:val="001815BE"/>
    <w:rsid w:val="001830FD"/>
    <w:rsid w:val="00195673"/>
    <w:rsid w:val="001974F2"/>
    <w:rsid w:val="0019773C"/>
    <w:rsid w:val="001A265F"/>
    <w:rsid w:val="00200FD6"/>
    <w:rsid w:val="00242D16"/>
    <w:rsid w:val="00281C6B"/>
    <w:rsid w:val="00286521"/>
    <w:rsid w:val="002E6E46"/>
    <w:rsid w:val="00300415"/>
    <w:rsid w:val="003173C1"/>
    <w:rsid w:val="00333D0E"/>
    <w:rsid w:val="003674FB"/>
    <w:rsid w:val="003A6FBE"/>
    <w:rsid w:val="003B4F91"/>
    <w:rsid w:val="003F6497"/>
    <w:rsid w:val="00425FE6"/>
    <w:rsid w:val="00462D99"/>
    <w:rsid w:val="004663F0"/>
    <w:rsid w:val="00482149"/>
    <w:rsid w:val="00483E95"/>
    <w:rsid w:val="004946D5"/>
    <w:rsid w:val="004A3A1A"/>
    <w:rsid w:val="004F08D7"/>
    <w:rsid w:val="004F43B9"/>
    <w:rsid w:val="004F6503"/>
    <w:rsid w:val="00535ED1"/>
    <w:rsid w:val="00564029"/>
    <w:rsid w:val="00573076"/>
    <w:rsid w:val="00597FE1"/>
    <w:rsid w:val="005B379D"/>
    <w:rsid w:val="005B4E70"/>
    <w:rsid w:val="005B5BA0"/>
    <w:rsid w:val="005C3EBB"/>
    <w:rsid w:val="005F526C"/>
    <w:rsid w:val="006036C6"/>
    <w:rsid w:val="00606002"/>
    <w:rsid w:val="00616A29"/>
    <w:rsid w:val="006240D3"/>
    <w:rsid w:val="00695CEF"/>
    <w:rsid w:val="006D62C4"/>
    <w:rsid w:val="006E40BD"/>
    <w:rsid w:val="00721065"/>
    <w:rsid w:val="00732820"/>
    <w:rsid w:val="00750F2F"/>
    <w:rsid w:val="00764423"/>
    <w:rsid w:val="007730DD"/>
    <w:rsid w:val="007953EC"/>
    <w:rsid w:val="007A05CE"/>
    <w:rsid w:val="007A3574"/>
    <w:rsid w:val="007C000C"/>
    <w:rsid w:val="007E422B"/>
    <w:rsid w:val="00816503"/>
    <w:rsid w:val="00817335"/>
    <w:rsid w:val="00817675"/>
    <w:rsid w:val="00874E1B"/>
    <w:rsid w:val="0087571A"/>
    <w:rsid w:val="00881C4D"/>
    <w:rsid w:val="008B3F7B"/>
    <w:rsid w:val="008B679A"/>
    <w:rsid w:val="008C34BB"/>
    <w:rsid w:val="008C3F0C"/>
    <w:rsid w:val="008F7382"/>
    <w:rsid w:val="009069A2"/>
    <w:rsid w:val="00912CCC"/>
    <w:rsid w:val="00914669"/>
    <w:rsid w:val="009451BA"/>
    <w:rsid w:val="0097644B"/>
    <w:rsid w:val="009823F6"/>
    <w:rsid w:val="009840A6"/>
    <w:rsid w:val="00984946"/>
    <w:rsid w:val="0098623B"/>
    <w:rsid w:val="009C1F99"/>
    <w:rsid w:val="009C5BFF"/>
    <w:rsid w:val="00A053AC"/>
    <w:rsid w:val="00A55953"/>
    <w:rsid w:val="00A73F39"/>
    <w:rsid w:val="00A94DC7"/>
    <w:rsid w:val="00A94F2C"/>
    <w:rsid w:val="00AA2898"/>
    <w:rsid w:val="00AA6613"/>
    <w:rsid w:val="00AB4D8A"/>
    <w:rsid w:val="00AF1D20"/>
    <w:rsid w:val="00B039EE"/>
    <w:rsid w:val="00B204E8"/>
    <w:rsid w:val="00B5662A"/>
    <w:rsid w:val="00B66087"/>
    <w:rsid w:val="00B713C7"/>
    <w:rsid w:val="00B9570B"/>
    <w:rsid w:val="00BB3A9A"/>
    <w:rsid w:val="00BD4C14"/>
    <w:rsid w:val="00BE2DD7"/>
    <w:rsid w:val="00BF1FF6"/>
    <w:rsid w:val="00C07597"/>
    <w:rsid w:val="00C1523C"/>
    <w:rsid w:val="00C407CD"/>
    <w:rsid w:val="00C466B9"/>
    <w:rsid w:val="00C70F26"/>
    <w:rsid w:val="00C86A65"/>
    <w:rsid w:val="00CC30EE"/>
    <w:rsid w:val="00CF2FF8"/>
    <w:rsid w:val="00D3536D"/>
    <w:rsid w:val="00D47386"/>
    <w:rsid w:val="00D8034B"/>
    <w:rsid w:val="00E21D80"/>
    <w:rsid w:val="00E707E6"/>
    <w:rsid w:val="00F06CFB"/>
    <w:rsid w:val="00F1692A"/>
    <w:rsid w:val="00F926FA"/>
    <w:rsid w:val="00FD6817"/>
    <w:rsid w:val="00FD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587C5CC7"/>
  <w15:chartTrackingRefBased/>
  <w15:docId w15:val="{BA7837E3-3B39-4D13-B528-43FC0EA8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3C"/>
  </w:style>
  <w:style w:type="paragraph" w:styleId="Footer">
    <w:name w:val="footer"/>
    <w:basedOn w:val="Normal"/>
    <w:link w:val="FooterChar"/>
    <w:uiPriority w:val="99"/>
    <w:unhideWhenUsed/>
    <w:rsid w:val="00C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3C"/>
  </w:style>
  <w:style w:type="paragraph" w:styleId="BalloonText">
    <w:name w:val="Balloon Text"/>
    <w:basedOn w:val="Normal"/>
    <w:link w:val="BalloonTextChar"/>
    <w:uiPriority w:val="99"/>
    <w:semiHidden/>
    <w:unhideWhenUsed/>
    <w:rsid w:val="004A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9A9E-5EBE-4E33-BE3E-3BC1440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5</cp:revision>
  <cp:lastPrinted>2023-12-06T12:08:00Z</cp:lastPrinted>
  <dcterms:created xsi:type="dcterms:W3CDTF">2023-12-05T15:22:00Z</dcterms:created>
  <dcterms:modified xsi:type="dcterms:W3CDTF">2023-12-07T12:37:00Z</dcterms:modified>
</cp:coreProperties>
</file>