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55AD6" w14:textId="2543C3D7" w:rsidR="00FD6960" w:rsidRDefault="00FD6960" w:rsidP="00D36A97">
      <w:pPr>
        <w:jc w:val="center"/>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14:anchorId="33BCD4B7" wp14:editId="3DAD05F7">
                <wp:simplePos x="0" y="0"/>
                <wp:positionH relativeFrom="column">
                  <wp:posOffset>3314700</wp:posOffset>
                </wp:positionH>
                <wp:positionV relativeFrom="paragraph">
                  <wp:posOffset>-171450</wp:posOffset>
                </wp:positionV>
                <wp:extent cx="2552700" cy="1181100"/>
                <wp:effectExtent l="0" t="0" r="19050" b="19050"/>
                <wp:wrapNone/>
                <wp:docPr id="1982814492" name="Text Box 1"/>
                <wp:cNvGraphicFramePr/>
                <a:graphic xmlns:a="http://schemas.openxmlformats.org/drawingml/2006/main">
                  <a:graphicData uri="http://schemas.microsoft.com/office/word/2010/wordprocessingShape">
                    <wps:wsp>
                      <wps:cNvSpPr txBox="1"/>
                      <wps:spPr>
                        <a:xfrm>
                          <a:off x="0" y="0"/>
                          <a:ext cx="2552700" cy="1181100"/>
                        </a:xfrm>
                        <a:prstGeom prst="rect">
                          <a:avLst/>
                        </a:prstGeom>
                        <a:solidFill>
                          <a:schemeClr val="lt1"/>
                        </a:solidFill>
                        <a:ln w="6350">
                          <a:solidFill>
                            <a:prstClr val="black"/>
                          </a:solidFill>
                        </a:ln>
                      </wps:spPr>
                      <wps:txbx>
                        <w:txbxContent>
                          <w:p w14:paraId="3CF35A1D" w14:textId="77777777" w:rsidR="00FD6960" w:rsidRDefault="00FD6960" w:rsidP="00FD6960">
                            <w:pPr>
                              <w:rPr>
                                <w:rFonts w:ascii="Arial" w:hAnsi="Arial" w:cs="Arial"/>
                                <w:b/>
                                <w:bCs/>
                                <w:lang w:val="en-US"/>
                              </w:rPr>
                            </w:pPr>
                            <w:r w:rsidRPr="000D1C68">
                              <w:rPr>
                                <w:rFonts w:ascii="Arial" w:hAnsi="Arial" w:cs="Arial"/>
                                <w:b/>
                                <w:bCs/>
                                <w:lang w:val="en-US"/>
                              </w:rPr>
                              <w:t>Extraordinary Community and Governance Meeting</w:t>
                            </w:r>
                          </w:p>
                          <w:p w14:paraId="0ED9C571" w14:textId="77777777" w:rsidR="00FD6960" w:rsidRPr="000D1C68" w:rsidRDefault="00FD6960" w:rsidP="00FD6960">
                            <w:pPr>
                              <w:rPr>
                                <w:rFonts w:ascii="Arial" w:hAnsi="Arial" w:cs="Arial"/>
                                <w:b/>
                                <w:bCs/>
                                <w:lang w:val="en-US"/>
                              </w:rPr>
                            </w:pPr>
                          </w:p>
                          <w:p w14:paraId="5ED4DAC8" w14:textId="77777777" w:rsidR="00FD6960" w:rsidRDefault="00FD6960" w:rsidP="00FD6960">
                            <w:pPr>
                              <w:rPr>
                                <w:rFonts w:ascii="Arial" w:hAnsi="Arial" w:cs="Arial"/>
                                <w:b/>
                                <w:bCs/>
                                <w:lang w:val="en-US"/>
                              </w:rPr>
                            </w:pPr>
                            <w:r w:rsidRPr="000D1C68">
                              <w:rPr>
                                <w:rFonts w:ascii="Arial" w:hAnsi="Arial" w:cs="Arial"/>
                                <w:b/>
                                <w:bCs/>
                                <w:lang w:val="en-US"/>
                              </w:rPr>
                              <w:t>25 July 2024</w:t>
                            </w:r>
                          </w:p>
                          <w:p w14:paraId="48968E99" w14:textId="77777777" w:rsidR="00FD6960" w:rsidRPr="000D1C68" w:rsidRDefault="00FD6960" w:rsidP="00FD6960">
                            <w:pPr>
                              <w:rPr>
                                <w:rFonts w:ascii="Arial" w:hAnsi="Arial" w:cs="Arial"/>
                                <w:b/>
                                <w:bCs/>
                                <w:lang w:val="en-US"/>
                              </w:rPr>
                            </w:pPr>
                          </w:p>
                          <w:p w14:paraId="26DA191A" w14:textId="77777777" w:rsidR="00FD6960" w:rsidRPr="000D1C68" w:rsidRDefault="00FD6960" w:rsidP="00FD6960">
                            <w:pPr>
                              <w:rPr>
                                <w:rFonts w:ascii="Arial" w:hAnsi="Arial" w:cs="Arial"/>
                                <w:b/>
                                <w:bCs/>
                                <w:lang w:val="en-US"/>
                              </w:rPr>
                            </w:pPr>
                            <w:r w:rsidRPr="000D1C68">
                              <w:rPr>
                                <w:rFonts w:ascii="Arial" w:hAnsi="Arial" w:cs="Arial"/>
                                <w:b/>
                                <w:bCs/>
                                <w:lang w:val="en-US"/>
                              </w:rPr>
                              <w:t>Appendix GC047a</w:t>
                            </w:r>
                          </w:p>
                          <w:p w14:paraId="28E79483" w14:textId="77777777" w:rsidR="00FD6960" w:rsidRDefault="00FD69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BCD4B7" id="_x0000_t202" coordsize="21600,21600" o:spt="202" path="m,l,21600r21600,l21600,xe">
                <v:stroke joinstyle="miter"/>
                <v:path gradientshapeok="t" o:connecttype="rect"/>
              </v:shapetype>
              <v:shape id="Text Box 1" o:spid="_x0000_s1026" type="#_x0000_t202" style="position:absolute;left:0;text-align:left;margin-left:261pt;margin-top:-13.5pt;width:201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" fillcolor="white [3201]" strokeweight=".5pt">
                <v:textbox>
                  <w:txbxContent>
                    <w:p w14:paraId="3CF35A1D" w14:textId="77777777" w:rsidR="00FD6960" w:rsidRDefault="00FD6960" w:rsidP="00FD6960">
                      <w:pPr>
                        <w:rPr>
                          <w:rFonts w:ascii="Arial" w:hAnsi="Arial" w:cs="Arial"/>
                          <w:b/>
                          <w:bCs/>
                          <w:lang w:val="en-US"/>
                        </w:rPr>
                      </w:pPr>
                      <w:r w:rsidRPr="000D1C68">
                        <w:rPr>
                          <w:rFonts w:ascii="Arial" w:hAnsi="Arial" w:cs="Arial"/>
                          <w:b/>
                          <w:bCs/>
                          <w:lang w:val="en-US"/>
                        </w:rPr>
                        <w:t>Extraordinary Community and Governance Meeting</w:t>
                      </w:r>
                    </w:p>
                    <w:p w14:paraId="0ED9C571" w14:textId="77777777" w:rsidR="00FD6960" w:rsidRPr="000D1C68" w:rsidRDefault="00FD6960" w:rsidP="00FD6960">
                      <w:pPr>
                        <w:rPr>
                          <w:rFonts w:ascii="Arial" w:hAnsi="Arial" w:cs="Arial"/>
                          <w:b/>
                          <w:bCs/>
                          <w:lang w:val="en-US"/>
                        </w:rPr>
                      </w:pPr>
                    </w:p>
                    <w:p w14:paraId="5ED4DAC8" w14:textId="77777777" w:rsidR="00FD6960" w:rsidRDefault="00FD6960" w:rsidP="00FD6960">
                      <w:pPr>
                        <w:rPr>
                          <w:rFonts w:ascii="Arial" w:hAnsi="Arial" w:cs="Arial"/>
                          <w:b/>
                          <w:bCs/>
                          <w:lang w:val="en-US"/>
                        </w:rPr>
                      </w:pPr>
                      <w:r w:rsidRPr="000D1C68">
                        <w:rPr>
                          <w:rFonts w:ascii="Arial" w:hAnsi="Arial" w:cs="Arial"/>
                          <w:b/>
                          <w:bCs/>
                          <w:lang w:val="en-US"/>
                        </w:rPr>
                        <w:t>25 July 2024</w:t>
                      </w:r>
                    </w:p>
                    <w:p w14:paraId="48968E99" w14:textId="77777777" w:rsidR="00FD6960" w:rsidRPr="000D1C68" w:rsidRDefault="00FD6960" w:rsidP="00FD6960">
                      <w:pPr>
                        <w:rPr>
                          <w:rFonts w:ascii="Arial" w:hAnsi="Arial" w:cs="Arial"/>
                          <w:b/>
                          <w:bCs/>
                          <w:lang w:val="en-US"/>
                        </w:rPr>
                      </w:pPr>
                    </w:p>
                    <w:p w14:paraId="26DA191A" w14:textId="77777777" w:rsidR="00FD6960" w:rsidRPr="000D1C68" w:rsidRDefault="00FD6960" w:rsidP="00FD6960">
                      <w:pPr>
                        <w:rPr>
                          <w:rFonts w:ascii="Arial" w:hAnsi="Arial" w:cs="Arial"/>
                          <w:b/>
                          <w:bCs/>
                          <w:lang w:val="en-US"/>
                        </w:rPr>
                      </w:pPr>
                      <w:r w:rsidRPr="000D1C68">
                        <w:rPr>
                          <w:rFonts w:ascii="Arial" w:hAnsi="Arial" w:cs="Arial"/>
                          <w:b/>
                          <w:bCs/>
                          <w:lang w:val="en-US"/>
                        </w:rPr>
                        <w:t>Appendix GC047a</w:t>
                      </w:r>
                    </w:p>
                    <w:p w14:paraId="28E79483" w14:textId="77777777" w:rsidR="00FD6960" w:rsidRDefault="00FD6960"/>
                  </w:txbxContent>
                </v:textbox>
              </v:shape>
            </w:pict>
          </mc:Fallback>
        </mc:AlternateContent>
      </w:r>
    </w:p>
    <w:p w14:paraId="0A4DFAF6" w14:textId="77777777" w:rsidR="00FD6960" w:rsidRDefault="00FD6960" w:rsidP="00D36A97">
      <w:pPr>
        <w:jc w:val="center"/>
        <w:rPr>
          <w:rFonts w:ascii="Arial" w:hAnsi="Arial" w:cs="Arial"/>
          <w:b/>
        </w:rPr>
      </w:pPr>
    </w:p>
    <w:p w14:paraId="06D84474" w14:textId="77777777" w:rsidR="00FD6960" w:rsidRDefault="00FD6960" w:rsidP="00D36A97">
      <w:pPr>
        <w:jc w:val="center"/>
        <w:rPr>
          <w:rFonts w:ascii="Arial" w:hAnsi="Arial" w:cs="Arial"/>
          <w:b/>
        </w:rPr>
      </w:pPr>
    </w:p>
    <w:p w14:paraId="33B8727C" w14:textId="77777777" w:rsidR="00FD6960" w:rsidRDefault="00FD6960" w:rsidP="00D36A97">
      <w:pPr>
        <w:jc w:val="center"/>
        <w:rPr>
          <w:rFonts w:ascii="Arial" w:hAnsi="Arial" w:cs="Arial"/>
          <w:b/>
        </w:rPr>
      </w:pPr>
    </w:p>
    <w:p w14:paraId="79305FE5" w14:textId="77777777" w:rsidR="00FD6960" w:rsidRDefault="00FD6960" w:rsidP="00D36A97">
      <w:pPr>
        <w:jc w:val="center"/>
        <w:rPr>
          <w:rFonts w:ascii="Arial" w:hAnsi="Arial" w:cs="Arial"/>
          <w:b/>
        </w:rPr>
      </w:pPr>
    </w:p>
    <w:p w14:paraId="3D2E3282" w14:textId="77777777" w:rsidR="00FD6960" w:rsidRDefault="00FD6960" w:rsidP="00D36A97">
      <w:pPr>
        <w:jc w:val="center"/>
        <w:rPr>
          <w:rFonts w:ascii="Arial" w:hAnsi="Arial" w:cs="Arial"/>
          <w:b/>
        </w:rPr>
      </w:pPr>
    </w:p>
    <w:p w14:paraId="34482499" w14:textId="77777777" w:rsidR="00FD6960" w:rsidRDefault="00FD6960" w:rsidP="00D36A97">
      <w:pPr>
        <w:jc w:val="center"/>
        <w:rPr>
          <w:rFonts w:ascii="Arial" w:hAnsi="Arial" w:cs="Arial"/>
          <w:b/>
        </w:rPr>
      </w:pPr>
    </w:p>
    <w:p w14:paraId="21DE34D9" w14:textId="30547CE5" w:rsidR="00D36A97" w:rsidRPr="0054234E" w:rsidRDefault="00D36A97" w:rsidP="00D36A97">
      <w:pPr>
        <w:jc w:val="center"/>
        <w:rPr>
          <w:rFonts w:ascii="Arial" w:hAnsi="Arial" w:cs="Arial"/>
          <w:b/>
        </w:rPr>
      </w:pPr>
      <w:r w:rsidRPr="0054234E">
        <w:rPr>
          <w:rFonts w:ascii="Arial" w:hAnsi="Arial" w:cs="Arial"/>
          <w:b/>
        </w:rPr>
        <w:t>THE SHROPSHIRE COUNCIL</w:t>
      </w:r>
    </w:p>
    <w:p w14:paraId="649E211A" w14:textId="77777777" w:rsidR="00D36A97" w:rsidRDefault="00D36A97" w:rsidP="00D36A97">
      <w:pPr>
        <w:jc w:val="center"/>
        <w:rPr>
          <w:rFonts w:ascii="Arial" w:hAnsi="Arial" w:cs="Arial"/>
          <w:b/>
        </w:rPr>
      </w:pPr>
      <w:r>
        <w:rPr>
          <w:rFonts w:ascii="Arial" w:hAnsi="Arial" w:cs="Arial"/>
          <w:b/>
        </w:rPr>
        <w:t>(</w:t>
      </w:r>
      <w:r w:rsidRPr="001A1805">
        <w:rPr>
          <w:rFonts w:ascii="Arial" w:hAnsi="Arial" w:cs="Arial"/>
          <w:b/>
        </w:rPr>
        <w:t xml:space="preserve">OFF-STREET PARKING PLACES) ORDER 2011 </w:t>
      </w:r>
    </w:p>
    <w:p w14:paraId="2168CC19" w14:textId="77777777" w:rsidR="00D36A97" w:rsidRPr="001A1805" w:rsidRDefault="00D36A97" w:rsidP="00D36A97">
      <w:pPr>
        <w:jc w:val="center"/>
        <w:rPr>
          <w:rFonts w:ascii="Arial" w:hAnsi="Arial" w:cs="Arial"/>
          <w:b/>
        </w:rPr>
      </w:pPr>
      <w:r w:rsidRPr="001A1805">
        <w:rPr>
          <w:rFonts w:ascii="Arial" w:hAnsi="Arial" w:cs="Arial"/>
          <w:b/>
        </w:rPr>
        <w:t xml:space="preserve">(AMENDMENT </w:t>
      </w:r>
      <w:proofErr w:type="gramStart"/>
      <w:r w:rsidRPr="001A1805">
        <w:rPr>
          <w:rFonts w:ascii="Arial" w:hAnsi="Arial" w:cs="Arial"/>
          <w:b/>
        </w:rPr>
        <w:t>NO. )</w:t>
      </w:r>
      <w:proofErr w:type="gramEnd"/>
      <w:r w:rsidRPr="001A1805">
        <w:rPr>
          <w:rFonts w:ascii="Arial" w:hAnsi="Arial" w:cs="Arial"/>
          <w:b/>
        </w:rPr>
        <w:t xml:space="preserve"> ORDER</w:t>
      </w:r>
    </w:p>
    <w:p w14:paraId="4C66D1D8" w14:textId="77777777" w:rsidR="00C4731B" w:rsidRPr="00855A5E" w:rsidRDefault="00C4731B" w:rsidP="00C4731B">
      <w:pPr>
        <w:rPr>
          <w:rFonts w:ascii="Arial" w:hAnsi="Arial" w:cs="Arial"/>
        </w:rPr>
      </w:pPr>
    </w:p>
    <w:p w14:paraId="2FE44CF1" w14:textId="77777777" w:rsidR="00470114" w:rsidRDefault="00470114" w:rsidP="00470114">
      <w:pPr>
        <w:jc w:val="center"/>
        <w:rPr>
          <w:rFonts w:ascii="Arial" w:hAnsi="Arial" w:cs="Arial"/>
          <w:b/>
          <w:u w:val="single"/>
        </w:rPr>
      </w:pPr>
      <w:r>
        <w:rPr>
          <w:rFonts w:ascii="Arial" w:hAnsi="Arial" w:cs="Arial"/>
          <w:b/>
          <w:u w:val="single"/>
        </w:rPr>
        <w:t>Statement of Reasons</w:t>
      </w:r>
    </w:p>
    <w:p w14:paraId="64689303" w14:textId="77777777" w:rsidR="00470114" w:rsidRDefault="00470114" w:rsidP="00470114">
      <w:pPr>
        <w:jc w:val="center"/>
        <w:rPr>
          <w:rFonts w:ascii="Arial" w:hAnsi="Arial" w:cs="Arial"/>
          <w:b/>
          <w:u w:val="single"/>
        </w:rPr>
      </w:pPr>
    </w:p>
    <w:p w14:paraId="365DBB2E" w14:textId="77777777" w:rsidR="00B328DC" w:rsidRPr="00B328DC" w:rsidRDefault="00B328DC" w:rsidP="00B328DC">
      <w:pPr>
        <w:rPr>
          <w:rFonts w:ascii="Arial" w:hAnsi="Arial" w:cs="Arial"/>
        </w:rPr>
      </w:pPr>
      <w:r w:rsidRPr="00B328DC">
        <w:rPr>
          <w:rFonts w:ascii="Arial" w:hAnsi="Arial" w:cs="Arial"/>
        </w:rPr>
        <w:t>Shropshire Council wishes to ensure that sufficient parking spaces are available to visitors who most need to use them at all times of the week.</w:t>
      </w:r>
    </w:p>
    <w:p w14:paraId="44E291AD" w14:textId="77777777" w:rsidR="00B328DC" w:rsidRPr="00B328DC" w:rsidRDefault="00B328DC" w:rsidP="00B328DC">
      <w:pPr>
        <w:rPr>
          <w:rFonts w:ascii="Arial" w:hAnsi="Arial" w:cs="Arial"/>
        </w:rPr>
      </w:pPr>
    </w:p>
    <w:p w14:paraId="42FB7C01" w14:textId="77777777" w:rsidR="00B328DC" w:rsidRPr="00B328DC" w:rsidRDefault="00B328DC" w:rsidP="00B328DC">
      <w:pPr>
        <w:rPr>
          <w:rFonts w:ascii="Arial" w:hAnsi="Arial" w:cs="Arial"/>
        </w:rPr>
      </w:pPr>
      <w:r w:rsidRPr="00B328DC">
        <w:rPr>
          <w:rFonts w:ascii="Arial" w:hAnsi="Arial" w:cs="Arial"/>
        </w:rPr>
        <w:t>It aims to achieve this by discouraging drivers of vehicles from unnecessarily entering congested parts of towns throughout the County. For instance, the Shrewsbury River Loop.</w:t>
      </w:r>
    </w:p>
    <w:p w14:paraId="44D10A41" w14:textId="77777777" w:rsidR="00B328DC" w:rsidRPr="00B328DC" w:rsidRDefault="00B328DC" w:rsidP="00B328DC">
      <w:pPr>
        <w:rPr>
          <w:rFonts w:ascii="Arial" w:hAnsi="Arial" w:cs="Arial"/>
        </w:rPr>
      </w:pPr>
    </w:p>
    <w:p w14:paraId="5F3703A6" w14:textId="3D7E74A6" w:rsidR="00571EB0" w:rsidRDefault="00B328DC" w:rsidP="00B328DC">
      <w:pPr>
        <w:rPr>
          <w:rFonts w:ascii="Arial" w:hAnsi="Arial" w:cs="Arial"/>
        </w:rPr>
      </w:pPr>
      <w:r w:rsidRPr="00B328DC">
        <w:rPr>
          <w:rFonts w:ascii="Arial" w:hAnsi="Arial" w:cs="Arial"/>
        </w:rPr>
        <w:t>It is also intended to encourage use of more distant, quieter car parks or preferably, alternative modes of transportation such as buses, park and ride or active modes such as cycling and walking.</w:t>
      </w:r>
    </w:p>
    <w:p w14:paraId="30047082" w14:textId="77777777" w:rsidR="00571EB0" w:rsidRDefault="00571EB0" w:rsidP="00470114">
      <w:pPr>
        <w:rPr>
          <w:rFonts w:ascii="Arial" w:hAnsi="Arial" w:cs="Arial"/>
        </w:rPr>
      </w:pPr>
    </w:p>
    <w:p w14:paraId="190CE7C2" w14:textId="77777777" w:rsidR="00B328DC" w:rsidRDefault="00B328DC" w:rsidP="00470114">
      <w:pPr>
        <w:rPr>
          <w:rFonts w:ascii="Arial" w:hAnsi="Arial" w:cs="Arial"/>
        </w:rPr>
      </w:pPr>
    </w:p>
    <w:p w14:paraId="1779093B" w14:textId="115AA358" w:rsidR="00571EB0" w:rsidRDefault="00571EB0" w:rsidP="00470114">
      <w:pPr>
        <w:rPr>
          <w:rFonts w:ascii="Arial" w:hAnsi="Arial" w:cs="Arial"/>
        </w:rPr>
      </w:pPr>
      <w:r>
        <w:rPr>
          <w:rFonts w:ascii="Arial" w:hAnsi="Arial" w:cs="Arial"/>
        </w:rPr>
        <w:t>Shropshire Council</w:t>
      </w:r>
    </w:p>
    <w:p w14:paraId="3F867638" w14:textId="3C3B7C24" w:rsidR="00470114" w:rsidRPr="00AC2C79" w:rsidRDefault="00FB6ABE" w:rsidP="00470114">
      <w:pPr>
        <w:rPr>
          <w:rFonts w:ascii="Arial" w:hAnsi="Arial" w:cs="Arial"/>
        </w:rPr>
      </w:pPr>
      <w:r>
        <w:rPr>
          <w:rFonts w:ascii="Arial" w:hAnsi="Arial" w:cs="Arial"/>
        </w:rPr>
        <w:t>July</w:t>
      </w:r>
      <w:r w:rsidR="00470114" w:rsidRPr="00AC2C79">
        <w:rPr>
          <w:rFonts w:ascii="Arial" w:hAnsi="Arial" w:cs="Arial"/>
        </w:rPr>
        <w:t xml:space="preserve"> 202</w:t>
      </w:r>
      <w:r w:rsidR="00571EB0">
        <w:rPr>
          <w:rFonts w:ascii="Arial" w:hAnsi="Arial" w:cs="Arial"/>
        </w:rPr>
        <w:t>4</w:t>
      </w:r>
    </w:p>
    <w:p w14:paraId="5DDF893A" w14:textId="77777777" w:rsidR="00470114" w:rsidRDefault="00470114" w:rsidP="00C4731B">
      <w:pPr>
        <w:rPr>
          <w:rFonts w:ascii="Arial" w:hAnsi="Arial" w:cs="Arial"/>
        </w:rPr>
      </w:pPr>
    </w:p>
    <w:p w14:paraId="043F007D" w14:textId="77777777" w:rsidR="00C4731B" w:rsidRPr="00855A5E" w:rsidRDefault="00C4731B" w:rsidP="00C4731B">
      <w:pPr>
        <w:rPr>
          <w:rFonts w:ascii="Arial" w:hAnsi="Arial" w:cs="Arial"/>
        </w:rPr>
      </w:pPr>
    </w:p>
    <w:p w14:paraId="22D0AC47" w14:textId="6128A83C" w:rsidR="00004E5F" w:rsidRDefault="00004E5F" w:rsidP="00C4731B">
      <w:pPr>
        <w:rPr>
          <w:rFonts w:ascii="Arial" w:hAnsi="Arial" w:cs="Arial"/>
        </w:rPr>
      </w:pPr>
    </w:p>
    <w:p w14:paraId="6773B9BF" w14:textId="77777777" w:rsidR="00A42675" w:rsidRPr="001356A5" w:rsidRDefault="00A42675" w:rsidP="00C4731B">
      <w:pPr>
        <w:rPr>
          <w:rFonts w:ascii="Arial" w:hAnsi="Arial" w:cs="Arial"/>
        </w:rPr>
      </w:pPr>
    </w:p>
    <w:sectPr w:rsidR="00A42675" w:rsidRPr="001356A5" w:rsidSect="00B807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DA2ED4F6"/>
    <w:lvl w:ilvl="0">
      <w:start w:val="1"/>
      <w:numFmt w:val="decimal"/>
      <w:pStyle w:val="Heading1"/>
      <w:lvlText w:val="%1."/>
      <w:lvlJc w:val="left"/>
      <w:pPr>
        <w:tabs>
          <w:tab w:val="num" w:pos="0"/>
        </w:tabs>
        <w:ind w:left="720" w:hanging="720"/>
      </w:pPr>
      <w:rPr>
        <w:rFonts w:hint="default"/>
      </w:rPr>
    </w:lvl>
    <w:lvl w:ilvl="1">
      <w:start w:val="1"/>
      <w:numFmt w:val="lowerLetter"/>
      <w:pStyle w:val="Heading2"/>
      <w:lvlText w:val="%2)"/>
      <w:lvlJc w:val="left"/>
      <w:pPr>
        <w:tabs>
          <w:tab w:val="num" w:pos="0"/>
        </w:tabs>
        <w:ind w:left="1440" w:hanging="720"/>
      </w:pPr>
      <w:rPr>
        <w:rFonts w:hint="default"/>
      </w:rPr>
    </w:lvl>
    <w:lvl w:ilvl="2">
      <w:start w:val="1"/>
      <w:numFmt w:val="lowerRoman"/>
      <w:pStyle w:val="Heading3"/>
      <w:lvlText w:val="%3."/>
      <w:lvlJc w:val="left"/>
      <w:pPr>
        <w:tabs>
          <w:tab w:val="num" w:pos="0"/>
        </w:tabs>
        <w:ind w:left="2160" w:hanging="720"/>
      </w:pPr>
      <w:rPr>
        <w:rFonts w:hint="default"/>
      </w:rPr>
    </w:lvl>
    <w:lvl w:ilvl="3">
      <w:start w:val="1"/>
      <w:numFmt w:val="decimal"/>
      <w:pStyle w:val="Heading4"/>
      <w:lvlText w:val="%3.%4."/>
      <w:lvlJc w:val="left"/>
      <w:pPr>
        <w:tabs>
          <w:tab w:val="num" w:pos="0"/>
        </w:tabs>
        <w:ind w:left="2868" w:hanging="708"/>
      </w:pPr>
      <w:rPr>
        <w:rFonts w:hint="default"/>
      </w:rPr>
    </w:lvl>
    <w:lvl w:ilvl="4">
      <w:start w:val="1"/>
      <w:numFmt w:val="decimal"/>
      <w:pStyle w:val="Heading5"/>
      <w:lvlText w:val="%3.%4.%5."/>
      <w:lvlJc w:val="left"/>
      <w:pPr>
        <w:tabs>
          <w:tab w:val="num" w:pos="0"/>
        </w:tabs>
        <w:ind w:left="3576" w:hanging="708"/>
      </w:pPr>
      <w:rPr>
        <w:rFonts w:hint="default"/>
      </w:rPr>
    </w:lvl>
    <w:lvl w:ilvl="5">
      <w:start w:val="1"/>
      <w:numFmt w:val="decimal"/>
      <w:pStyle w:val="Heading6"/>
      <w:lvlText w:val="%3.%4.%5.%6."/>
      <w:lvlJc w:val="left"/>
      <w:pPr>
        <w:tabs>
          <w:tab w:val="num" w:pos="0"/>
        </w:tabs>
        <w:ind w:left="4284" w:hanging="708"/>
      </w:pPr>
      <w:rPr>
        <w:rFonts w:hint="default"/>
      </w:rPr>
    </w:lvl>
    <w:lvl w:ilvl="6">
      <w:start w:val="1"/>
      <w:numFmt w:val="decimal"/>
      <w:pStyle w:val="Heading7"/>
      <w:lvlText w:val="%3.%4.%5.%6.%7."/>
      <w:lvlJc w:val="left"/>
      <w:pPr>
        <w:tabs>
          <w:tab w:val="num" w:pos="0"/>
        </w:tabs>
        <w:ind w:left="4992" w:hanging="708"/>
      </w:pPr>
      <w:rPr>
        <w:rFonts w:hint="default"/>
      </w:rPr>
    </w:lvl>
    <w:lvl w:ilvl="7">
      <w:start w:val="1"/>
      <w:numFmt w:val="decimal"/>
      <w:pStyle w:val="Heading8"/>
      <w:lvlText w:val="%3.%4.%5.%6.%7.%8."/>
      <w:lvlJc w:val="left"/>
      <w:pPr>
        <w:tabs>
          <w:tab w:val="num" w:pos="0"/>
        </w:tabs>
        <w:ind w:left="5700" w:hanging="708"/>
      </w:pPr>
      <w:rPr>
        <w:rFonts w:hint="default"/>
      </w:rPr>
    </w:lvl>
    <w:lvl w:ilvl="8">
      <w:start w:val="1"/>
      <w:numFmt w:val="decimal"/>
      <w:pStyle w:val="Heading9"/>
      <w:lvlText w:val="%3.%4.%5.%6.%7.%8.%9."/>
      <w:lvlJc w:val="left"/>
      <w:pPr>
        <w:tabs>
          <w:tab w:val="num" w:pos="0"/>
        </w:tabs>
        <w:ind w:left="6408" w:hanging="708"/>
      </w:pPr>
      <w:rPr>
        <w:rFonts w:hint="default"/>
      </w:rPr>
    </w:lvl>
  </w:abstractNum>
  <w:abstractNum w:abstractNumId="1" w15:restartNumberingAfterBreak="0">
    <w:nsid w:val="050C5EBD"/>
    <w:multiLevelType w:val="hybridMultilevel"/>
    <w:tmpl w:val="91CA88C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5F8983"/>
    <w:multiLevelType w:val="singleLevel"/>
    <w:tmpl w:val="2FA3BE65"/>
    <w:lvl w:ilvl="0">
      <w:start w:val="1"/>
      <w:numFmt w:val="lowerRoman"/>
      <w:lvlText w:val="%1)"/>
      <w:lvlJc w:val="left"/>
      <w:pPr>
        <w:tabs>
          <w:tab w:val="num" w:pos="288"/>
        </w:tabs>
        <w:ind w:left="288"/>
      </w:pPr>
      <w:rPr>
        <w:snapToGrid/>
        <w:sz w:val="24"/>
        <w:szCs w:val="24"/>
      </w:rPr>
    </w:lvl>
  </w:abstractNum>
  <w:abstractNum w:abstractNumId="3" w15:restartNumberingAfterBreak="0">
    <w:nsid w:val="077C49D8"/>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07E7596F"/>
    <w:multiLevelType w:val="hybridMultilevel"/>
    <w:tmpl w:val="D24C65E2"/>
    <w:lvl w:ilvl="0" w:tplc="73F88902">
      <w:start w:val="1"/>
      <w:numFmt w:val="lowerLetter"/>
      <w:lvlText w:val="%1)"/>
      <w:lvlJc w:val="left"/>
      <w:pPr>
        <w:tabs>
          <w:tab w:val="num" w:pos="720"/>
        </w:tabs>
        <w:ind w:left="720" w:hanging="360"/>
      </w:pPr>
      <w:rPr>
        <w:rFonts w:hint="default"/>
      </w:rPr>
    </w:lvl>
    <w:lvl w:ilvl="1" w:tplc="FEB884B4">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A5875AB"/>
    <w:multiLevelType w:val="hybridMultilevel"/>
    <w:tmpl w:val="AC6E7442"/>
    <w:lvl w:ilvl="0" w:tplc="8EF25084">
      <w:start w:val="2"/>
      <w:numFmt w:val="decimal"/>
      <w:lvlText w:val="(%1)"/>
      <w:lvlJc w:val="left"/>
      <w:pPr>
        <w:tabs>
          <w:tab w:val="num" w:pos="1470"/>
        </w:tabs>
        <w:ind w:left="1470" w:hanging="750"/>
      </w:pPr>
      <w:rPr>
        <w:rFonts w:hint="default"/>
      </w:rPr>
    </w:lvl>
    <w:lvl w:ilvl="1" w:tplc="7F52EBF0">
      <w:start w:val="1"/>
      <w:numFmt w:val="lowerLetter"/>
      <w:lvlText w:val="(%2)"/>
      <w:lvlJc w:val="left"/>
      <w:pPr>
        <w:tabs>
          <w:tab w:val="num" w:pos="1980"/>
        </w:tabs>
        <w:ind w:left="1980" w:hanging="54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0CC1061F"/>
    <w:multiLevelType w:val="multilevel"/>
    <w:tmpl w:val="AC1ADB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4"/>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CCB6B1D"/>
    <w:multiLevelType w:val="multilevel"/>
    <w:tmpl w:val="4808B31C"/>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0E43ACE"/>
    <w:multiLevelType w:val="multilevel"/>
    <w:tmpl w:val="2CCAA81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3E274B2"/>
    <w:multiLevelType w:val="hybridMultilevel"/>
    <w:tmpl w:val="22824908"/>
    <w:lvl w:ilvl="0" w:tplc="B4B66070">
      <w:start w:val="2"/>
      <w:numFmt w:val="lowerLetter"/>
      <w:lvlText w:val="%1)"/>
      <w:lvlJc w:val="left"/>
      <w:pPr>
        <w:tabs>
          <w:tab w:val="num" w:pos="765"/>
        </w:tabs>
        <w:ind w:left="765" w:hanging="4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42B7C9A"/>
    <w:multiLevelType w:val="hybridMultilevel"/>
    <w:tmpl w:val="039AAE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5E824B7"/>
    <w:multiLevelType w:val="hybridMultilevel"/>
    <w:tmpl w:val="476457C2"/>
    <w:lvl w:ilvl="0" w:tplc="0809000F">
      <w:start w:val="1"/>
      <w:numFmt w:val="decimal"/>
      <w:lvlText w:val="%1."/>
      <w:lvlJc w:val="left"/>
      <w:pPr>
        <w:tabs>
          <w:tab w:val="num" w:pos="720"/>
        </w:tabs>
        <w:ind w:left="720" w:hanging="360"/>
      </w:pPr>
    </w:lvl>
    <w:lvl w:ilvl="1" w:tplc="3A9CDFD8">
      <w:start w:val="2"/>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6404D80"/>
    <w:multiLevelType w:val="hybridMultilevel"/>
    <w:tmpl w:val="C75ED52A"/>
    <w:lvl w:ilvl="0" w:tplc="456240EC">
      <w:start w:val="5"/>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647534D"/>
    <w:multiLevelType w:val="singleLevel"/>
    <w:tmpl w:val="DE6EAF52"/>
    <w:lvl w:ilvl="0">
      <w:start w:val="2"/>
      <w:numFmt w:val="decimal"/>
      <w:lvlText w:val="%1."/>
      <w:lvlJc w:val="left"/>
      <w:pPr>
        <w:tabs>
          <w:tab w:val="num" w:pos="360"/>
        </w:tabs>
        <w:ind w:left="360" w:hanging="360"/>
      </w:pPr>
      <w:rPr>
        <w:rFonts w:hint="default"/>
      </w:rPr>
    </w:lvl>
  </w:abstractNum>
  <w:abstractNum w:abstractNumId="14" w15:restartNumberingAfterBreak="0">
    <w:nsid w:val="186348A2"/>
    <w:multiLevelType w:val="hybridMultilevel"/>
    <w:tmpl w:val="5D724E10"/>
    <w:lvl w:ilvl="0" w:tplc="D25C952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0767F63"/>
    <w:multiLevelType w:val="multilevel"/>
    <w:tmpl w:val="476457C2"/>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4214EE9"/>
    <w:multiLevelType w:val="multilevel"/>
    <w:tmpl w:val="F21C9D8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02B16ED"/>
    <w:multiLevelType w:val="hybridMultilevel"/>
    <w:tmpl w:val="5B74E6B6"/>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32034DC4"/>
    <w:multiLevelType w:val="hybridMultilevel"/>
    <w:tmpl w:val="371A5EA4"/>
    <w:lvl w:ilvl="0" w:tplc="3A9CDFD8">
      <w:start w:val="2"/>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484713A"/>
    <w:multiLevelType w:val="hybridMultilevel"/>
    <w:tmpl w:val="738E9F92"/>
    <w:lvl w:ilvl="0" w:tplc="08AE5B48">
      <w:start w:val="3"/>
      <w:numFmt w:val="lowerLetter"/>
      <w:lvlText w:val="%1)"/>
      <w:lvlJc w:val="left"/>
      <w:pPr>
        <w:tabs>
          <w:tab w:val="num" w:pos="720"/>
        </w:tabs>
        <w:ind w:left="720" w:hanging="360"/>
      </w:pPr>
      <w:rPr>
        <w:rFonts w:cs="Aria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8E02C7"/>
    <w:multiLevelType w:val="hybridMultilevel"/>
    <w:tmpl w:val="7E24CD1A"/>
    <w:lvl w:ilvl="0" w:tplc="0809000F">
      <w:start w:val="1"/>
      <w:numFmt w:val="decimal"/>
      <w:lvlText w:val="%1."/>
      <w:lvlJc w:val="left"/>
      <w:pPr>
        <w:ind w:left="1008" w:hanging="360"/>
      </w:p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21" w15:restartNumberingAfterBreak="0">
    <w:nsid w:val="3AA87C56"/>
    <w:multiLevelType w:val="hybridMultilevel"/>
    <w:tmpl w:val="A4724700"/>
    <w:lvl w:ilvl="0" w:tplc="9A84318E">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EB1BFD"/>
    <w:multiLevelType w:val="hybridMultilevel"/>
    <w:tmpl w:val="CAE41F3C"/>
    <w:lvl w:ilvl="0" w:tplc="95BA970A">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F561994"/>
    <w:multiLevelType w:val="multilevel"/>
    <w:tmpl w:val="0E72967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2"/>
      <w:numFmt w:val="low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3FA67960"/>
    <w:multiLevelType w:val="hybridMultilevel"/>
    <w:tmpl w:val="4808B31C"/>
    <w:lvl w:ilvl="0" w:tplc="E9C60702">
      <w:start w:val="3"/>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62E1474"/>
    <w:multiLevelType w:val="hybridMultilevel"/>
    <w:tmpl w:val="B8D681FA"/>
    <w:lvl w:ilvl="0" w:tplc="87729B48">
      <w:start w:val="5"/>
      <w:numFmt w:val="bullet"/>
      <w:lvlText w:val="●"/>
      <w:lvlJc w:val="left"/>
      <w:pPr>
        <w:tabs>
          <w:tab w:val="num" w:pos="360"/>
        </w:tabs>
        <w:ind w:left="360" w:hanging="360"/>
      </w:pPr>
      <w:rPr>
        <w:rFonts w:ascii="Arial Black" w:hAnsi="Arial Black" w:hint="default"/>
        <w:spacing w:val="0"/>
        <w:kern w:val="22"/>
        <w:position w:val="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433BF1"/>
    <w:multiLevelType w:val="hybridMultilevel"/>
    <w:tmpl w:val="AFEA4FB0"/>
    <w:lvl w:ilvl="0" w:tplc="5FF6DEAA">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2350DAE"/>
    <w:multiLevelType w:val="multilevel"/>
    <w:tmpl w:val="F0D49868"/>
    <w:lvl w:ilvl="0">
      <w:start w:val="2"/>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2"/>
      <w:numFmt w:val="low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15:restartNumberingAfterBreak="0">
    <w:nsid w:val="54266EA2"/>
    <w:multiLevelType w:val="multilevel"/>
    <w:tmpl w:val="F0D49868"/>
    <w:lvl w:ilvl="0">
      <w:start w:val="2"/>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2"/>
      <w:numFmt w:val="low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59DB6EF4"/>
    <w:multiLevelType w:val="singleLevel"/>
    <w:tmpl w:val="937448BC"/>
    <w:lvl w:ilvl="0">
      <w:start w:val="4"/>
      <w:numFmt w:val="decimal"/>
      <w:lvlText w:val="%1."/>
      <w:legacy w:legacy="1" w:legacySpace="120" w:legacyIndent="360"/>
      <w:lvlJc w:val="left"/>
      <w:pPr>
        <w:ind w:left="360" w:hanging="360"/>
      </w:pPr>
    </w:lvl>
  </w:abstractNum>
  <w:abstractNum w:abstractNumId="30" w15:restartNumberingAfterBreak="0">
    <w:nsid w:val="5BAF0447"/>
    <w:multiLevelType w:val="hybridMultilevel"/>
    <w:tmpl w:val="6A780B4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68A77E7"/>
    <w:multiLevelType w:val="multilevel"/>
    <w:tmpl w:val="AFEA4FB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47152FC"/>
    <w:multiLevelType w:val="hybridMultilevel"/>
    <w:tmpl w:val="F0D49868"/>
    <w:lvl w:ilvl="0" w:tplc="F5EE5BAE">
      <w:start w:val="2"/>
      <w:numFmt w:val="lowerLetter"/>
      <w:lvlText w:val="%1)"/>
      <w:lvlJc w:val="left"/>
      <w:pPr>
        <w:tabs>
          <w:tab w:val="num" w:pos="720"/>
        </w:tabs>
        <w:ind w:left="720" w:hanging="360"/>
      </w:pPr>
      <w:rPr>
        <w:rFonts w:hint="default"/>
      </w:rPr>
    </w:lvl>
    <w:lvl w:ilvl="1" w:tplc="D12E7B36">
      <w:start w:val="1"/>
      <w:numFmt w:val="decimal"/>
      <w:lvlText w:val="%2."/>
      <w:lvlJc w:val="left"/>
      <w:pPr>
        <w:tabs>
          <w:tab w:val="num" w:pos="1800"/>
        </w:tabs>
        <w:ind w:left="1800" w:hanging="360"/>
      </w:pPr>
      <w:rPr>
        <w:rFonts w:hint="default"/>
      </w:rPr>
    </w:lvl>
    <w:lvl w:ilvl="2" w:tplc="3A9CDFD8">
      <w:start w:val="2"/>
      <w:numFmt w:val="lowerLetter"/>
      <w:lvlText w:val="%3)"/>
      <w:lvlJc w:val="left"/>
      <w:pPr>
        <w:tabs>
          <w:tab w:val="num" w:pos="2700"/>
        </w:tabs>
        <w:ind w:left="2700" w:hanging="360"/>
      </w:pPr>
      <w:rPr>
        <w:rFonts w:hint="default"/>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3" w15:restartNumberingAfterBreak="0">
    <w:nsid w:val="75866DA1"/>
    <w:multiLevelType w:val="hybridMultilevel"/>
    <w:tmpl w:val="2CCAA810"/>
    <w:lvl w:ilvl="0" w:tplc="FE9C70EE">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4" w15:restartNumberingAfterBreak="0">
    <w:nsid w:val="78522ED1"/>
    <w:multiLevelType w:val="hybridMultilevel"/>
    <w:tmpl w:val="67106F2A"/>
    <w:lvl w:ilvl="0" w:tplc="553446BC">
      <w:start w:val="1"/>
      <w:numFmt w:val="lowerRoman"/>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887246A"/>
    <w:multiLevelType w:val="hybridMultilevel"/>
    <w:tmpl w:val="F26497A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15E2D2C8">
      <w:start w:val="1"/>
      <w:numFmt w:val="lowerLetter"/>
      <w:lvlText w:val="%3)"/>
      <w:lvlJc w:val="left"/>
      <w:pPr>
        <w:tabs>
          <w:tab w:val="num" w:pos="1980"/>
        </w:tabs>
        <w:ind w:left="1980" w:hanging="360"/>
      </w:pPr>
      <w:rPr>
        <w:rFonts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15:restartNumberingAfterBreak="0">
    <w:nsid w:val="7A167A34"/>
    <w:multiLevelType w:val="hybridMultilevel"/>
    <w:tmpl w:val="F21C9D88"/>
    <w:lvl w:ilvl="0" w:tplc="FE9C70EE">
      <w:start w:val="1"/>
      <w:numFmt w:val="lowerLetter"/>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CF0505D"/>
    <w:multiLevelType w:val="hybridMultilevel"/>
    <w:tmpl w:val="4B686306"/>
    <w:lvl w:ilvl="0" w:tplc="3C001872">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E0260D4"/>
    <w:multiLevelType w:val="hybridMultilevel"/>
    <w:tmpl w:val="25464C3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F0F2529"/>
    <w:multiLevelType w:val="hybridMultilevel"/>
    <w:tmpl w:val="4B686306"/>
    <w:lvl w:ilvl="0" w:tplc="3C001872">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FBF1E25"/>
    <w:multiLevelType w:val="hybridMultilevel"/>
    <w:tmpl w:val="59CAFA20"/>
    <w:lvl w:ilvl="0" w:tplc="A6B86250">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673068136">
    <w:abstractNumId w:val="0"/>
  </w:num>
  <w:num w:numId="2" w16cid:durableId="175465352">
    <w:abstractNumId w:val="25"/>
  </w:num>
  <w:num w:numId="3" w16cid:durableId="460807988">
    <w:abstractNumId w:val="35"/>
  </w:num>
  <w:num w:numId="4" w16cid:durableId="1283344361">
    <w:abstractNumId w:val="13"/>
  </w:num>
  <w:num w:numId="5" w16cid:durableId="468980202">
    <w:abstractNumId w:val="6"/>
  </w:num>
  <w:num w:numId="6" w16cid:durableId="384060579">
    <w:abstractNumId w:val="36"/>
  </w:num>
  <w:num w:numId="7" w16cid:durableId="1030763959">
    <w:abstractNumId w:val="16"/>
  </w:num>
  <w:num w:numId="8" w16cid:durableId="711269348">
    <w:abstractNumId w:val="33"/>
  </w:num>
  <w:num w:numId="9" w16cid:durableId="1510487608">
    <w:abstractNumId w:val="11"/>
  </w:num>
  <w:num w:numId="10" w16cid:durableId="1377923674">
    <w:abstractNumId w:val="32"/>
  </w:num>
  <w:num w:numId="11" w16cid:durableId="322047903">
    <w:abstractNumId w:val="8"/>
  </w:num>
  <w:num w:numId="12" w16cid:durableId="1842313574">
    <w:abstractNumId w:val="18"/>
  </w:num>
  <w:num w:numId="13" w16cid:durableId="231280517">
    <w:abstractNumId w:val="15"/>
  </w:num>
  <w:num w:numId="14" w16cid:durableId="712269999">
    <w:abstractNumId w:val="24"/>
  </w:num>
  <w:num w:numId="15" w16cid:durableId="214466452">
    <w:abstractNumId w:val="7"/>
  </w:num>
  <w:num w:numId="16" w16cid:durableId="243801787">
    <w:abstractNumId w:val="40"/>
  </w:num>
  <w:num w:numId="17" w16cid:durableId="9534188">
    <w:abstractNumId w:val="23"/>
  </w:num>
  <w:num w:numId="18" w16cid:durableId="1071075034">
    <w:abstractNumId w:val="28"/>
  </w:num>
  <w:num w:numId="19" w16cid:durableId="853962338">
    <w:abstractNumId w:val="14"/>
  </w:num>
  <w:num w:numId="20" w16cid:durableId="1400789691">
    <w:abstractNumId w:val="3"/>
  </w:num>
  <w:num w:numId="21" w16cid:durableId="1804956970">
    <w:abstractNumId w:val="27"/>
  </w:num>
  <w:num w:numId="22" w16cid:durableId="1301037408">
    <w:abstractNumId w:val="4"/>
  </w:num>
  <w:num w:numId="23" w16cid:durableId="1813447001">
    <w:abstractNumId w:val="26"/>
  </w:num>
  <w:num w:numId="24" w16cid:durableId="1855879763">
    <w:abstractNumId w:val="29"/>
  </w:num>
  <w:num w:numId="25" w16cid:durableId="1478183816">
    <w:abstractNumId w:val="31"/>
  </w:num>
  <w:num w:numId="26" w16cid:durableId="1230380496">
    <w:abstractNumId w:val="22"/>
  </w:num>
  <w:num w:numId="27" w16cid:durableId="2114204667">
    <w:abstractNumId w:val="5"/>
  </w:num>
  <w:num w:numId="28" w16cid:durableId="1762331521">
    <w:abstractNumId w:val="9"/>
  </w:num>
  <w:num w:numId="29" w16cid:durableId="1693720573">
    <w:abstractNumId w:val="34"/>
  </w:num>
  <w:num w:numId="30" w16cid:durableId="558708850">
    <w:abstractNumId w:val="12"/>
  </w:num>
  <w:num w:numId="31" w16cid:durableId="1380780901">
    <w:abstractNumId w:val="19"/>
  </w:num>
  <w:num w:numId="32" w16cid:durableId="845679611">
    <w:abstractNumId w:val="2"/>
  </w:num>
  <w:num w:numId="33" w16cid:durableId="2033416554">
    <w:abstractNumId w:val="2"/>
    <w:lvlOverride w:ilvl="0">
      <w:lvl w:ilvl="0">
        <w:numFmt w:val="lowerRoman"/>
        <w:lvlText w:val="%1)"/>
        <w:lvlJc w:val="left"/>
        <w:pPr>
          <w:tabs>
            <w:tab w:val="num" w:pos="360"/>
          </w:tabs>
          <w:ind w:left="288"/>
        </w:pPr>
        <w:rPr>
          <w:snapToGrid/>
          <w:sz w:val="24"/>
          <w:szCs w:val="24"/>
        </w:rPr>
      </w:lvl>
    </w:lvlOverride>
  </w:num>
  <w:num w:numId="34" w16cid:durableId="2136871303">
    <w:abstractNumId w:val="20"/>
  </w:num>
  <w:num w:numId="35" w16cid:durableId="1997803559">
    <w:abstractNumId w:val="10"/>
  </w:num>
  <w:num w:numId="36" w16cid:durableId="1193956747">
    <w:abstractNumId w:val="39"/>
  </w:num>
  <w:num w:numId="37" w16cid:durableId="516963707">
    <w:abstractNumId w:val="38"/>
  </w:num>
  <w:num w:numId="38" w16cid:durableId="1051267446">
    <w:abstractNumId w:val="30"/>
  </w:num>
  <w:num w:numId="39" w16cid:durableId="1981618461">
    <w:abstractNumId w:val="1"/>
  </w:num>
  <w:num w:numId="40" w16cid:durableId="1385645247">
    <w:abstractNumId w:val="17"/>
  </w:num>
  <w:num w:numId="41" w16cid:durableId="786698959">
    <w:abstractNumId w:val="37"/>
  </w:num>
  <w:num w:numId="42" w16cid:durableId="135268200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064"/>
    <w:rsid w:val="00002F7E"/>
    <w:rsid w:val="00003D96"/>
    <w:rsid w:val="00004E5F"/>
    <w:rsid w:val="000156A7"/>
    <w:rsid w:val="00025913"/>
    <w:rsid w:val="00031B8A"/>
    <w:rsid w:val="00040F84"/>
    <w:rsid w:val="000553F0"/>
    <w:rsid w:val="00071513"/>
    <w:rsid w:val="000752B4"/>
    <w:rsid w:val="00076585"/>
    <w:rsid w:val="000956AE"/>
    <w:rsid w:val="000A0026"/>
    <w:rsid w:val="000A2A28"/>
    <w:rsid w:val="000B6812"/>
    <w:rsid w:val="000C02CA"/>
    <w:rsid w:val="000C6734"/>
    <w:rsid w:val="000E203E"/>
    <w:rsid w:val="000E276C"/>
    <w:rsid w:val="000E3B56"/>
    <w:rsid w:val="0011058E"/>
    <w:rsid w:val="001356A5"/>
    <w:rsid w:val="001422DF"/>
    <w:rsid w:val="00155695"/>
    <w:rsid w:val="001658F7"/>
    <w:rsid w:val="0017248C"/>
    <w:rsid w:val="00176338"/>
    <w:rsid w:val="00190602"/>
    <w:rsid w:val="001A0121"/>
    <w:rsid w:val="001A10B3"/>
    <w:rsid w:val="001B0F49"/>
    <w:rsid w:val="001B4925"/>
    <w:rsid w:val="001B608D"/>
    <w:rsid w:val="001D1601"/>
    <w:rsid w:val="001E3E0A"/>
    <w:rsid w:val="001E59AE"/>
    <w:rsid w:val="001E6CE1"/>
    <w:rsid w:val="001F26EC"/>
    <w:rsid w:val="001F584F"/>
    <w:rsid w:val="0021066F"/>
    <w:rsid w:val="0023287F"/>
    <w:rsid w:val="0023462A"/>
    <w:rsid w:val="00234DBE"/>
    <w:rsid w:val="002401C1"/>
    <w:rsid w:val="002518DF"/>
    <w:rsid w:val="00254000"/>
    <w:rsid w:val="00254A26"/>
    <w:rsid w:val="00261606"/>
    <w:rsid w:val="00264074"/>
    <w:rsid w:val="00272CE0"/>
    <w:rsid w:val="0027472D"/>
    <w:rsid w:val="00275B40"/>
    <w:rsid w:val="00277041"/>
    <w:rsid w:val="00287667"/>
    <w:rsid w:val="0029111B"/>
    <w:rsid w:val="002A2D4B"/>
    <w:rsid w:val="002A5228"/>
    <w:rsid w:val="002A55C5"/>
    <w:rsid w:val="002A6D87"/>
    <w:rsid w:val="002B7AD9"/>
    <w:rsid w:val="002C014E"/>
    <w:rsid w:val="002C50E5"/>
    <w:rsid w:val="002C55DA"/>
    <w:rsid w:val="002D70E3"/>
    <w:rsid w:val="002F53CA"/>
    <w:rsid w:val="00311DDE"/>
    <w:rsid w:val="003300D6"/>
    <w:rsid w:val="00333957"/>
    <w:rsid w:val="003873C7"/>
    <w:rsid w:val="00394B74"/>
    <w:rsid w:val="003A50FD"/>
    <w:rsid w:val="003A6B05"/>
    <w:rsid w:val="003B68D4"/>
    <w:rsid w:val="003C1D6D"/>
    <w:rsid w:val="003C42B9"/>
    <w:rsid w:val="003C4B73"/>
    <w:rsid w:val="003D5233"/>
    <w:rsid w:val="003D730B"/>
    <w:rsid w:val="003E4563"/>
    <w:rsid w:val="003F30AC"/>
    <w:rsid w:val="003F6155"/>
    <w:rsid w:val="0040034F"/>
    <w:rsid w:val="0040655A"/>
    <w:rsid w:val="00412C43"/>
    <w:rsid w:val="00436513"/>
    <w:rsid w:val="004500A1"/>
    <w:rsid w:val="00451EBF"/>
    <w:rsid w:val="00456993"/>
    <w:rsid w:val="00460DFE"/>
    <w:rsid w:val="0046722A"/>
    <w:rsid w:val="00470114"/>
    <w:rsid w:val="0047752D"/>
    <w:rsid w:val="00483D9D"/>
    <w:rsid w:val="004841AE"/>
    <w:rsid w:val="004866AC"/>
    <w:rsid w:val="00486FDF"/>
    <w:rsid w:val="00490EF9"/>
    <w:rsid w:val="00494322"/>
    <w:rsid w:val="004A67D6"/>
    <w:rsid w:val="004C02C9"/>
    <w:rsid w:val="004C0335"/>
    <w:rsid w:val="004C12EA"/>
    <w:rsid w:val="004C403C"/>
    <w:rsid w:val="004D425F"/>
    <w:rsid w:val="004E2B0D"/>
    <w:rsid w:val="004E365D"/>
    <w:rsid w:val="004E4EB8"/>
    <w:rsid w:val="004E5C83"/>
    <w:rsid w:val="004F0EEC"/>
    <w:rsid w:val="004F1D30"/>
    <w:rsid w:val="004F743C"/>
    <w:rsid w:val="005001D2"/>
    <w:rsid w:val="00503A97"/>
    <w:rsid w:val="00515F1A"/>
    <w:rsid w:val="00527977"/>
    <w:rsid w:val="00537B32"/>
    <w:rsid w:val="0055478A"/>
    <w:rsid w:val="005622DB"/>
    <w:rsid w:val="00565C8B"/>
    <w:rsid w:val="00571EB0"/>
    <w:rsid w:val="005749DF"/>
    <w:rsid w:val="005756C5"/>
    <w:rsid w:val="005B4926"/>
    <w:rsid w:val="005C08BE"/>
    <w:rsid w:val="005C5ABE"/>
    <w:rsid w:val="005C6954"/>
    <w:rsid w:val="00625B52"/>
    <w:rsid w:val="006302C0"/>
    <w:rsid w:val="00631919"/>
    <w:rsid w:val="0064429D"/>
    <w:rsid w:val="006465AE"/>
    <w:rsid w:val="0064777A"/>
    <w:rsid w:val="00660958"/>
    <w:rsid w:val="00660DD6"/>
    <w:rsid w:val="00666B07"/>
    <w:rsid w:val="00681592"/>
    <w:rsid w:val="00692DC2"/>
    <w:rsid w:val="006B62F1"/>
    <w:rsid w:val="006B72AC"/>
    <w:rsid w:val="006C0BBA"/>
    <w:rsid w:val="006C491F"/>
    <w:rsid w:val="006D27A4"/>
    <w:rsid w:val="006D6777"/>
    <w:rsid w:val="006F4A53"/>
    <w:rsid w:val="00700203"/>
    <w:rsid w:val="00702DDF"/>
    <w:rsid w:val="00712950"/>
    <w:rsid w:val="007178FF"/>
    <w:rsid w:val="00717A2A"/>
    <w:rsid w:val="00736A84"/>
    <w:rsid w:val="00736F1A"/>
    <w:rsid w:val="00741158"/>
    <w:rsid w:val="00741FDC"/>
    <w:rsid w:val="00774DC6"/>
    <w:rsid w:val="007822BD"/>
    <w:rsid w:val="0078394C"/>
    <w:rsid w:val="00794CD2"/>
    <w:rsid w:val="00795435"/>
    <w:rsid w:val="007975F4"/>
    <w:rsid w:val="007A217A"/>
    <w:rsid w:val="007A3D12"/>
    <w:rsid w:val="007C7DA4"/>
    <w:rsid w:val="007D2E4A"/>
    <w:rsid w:val="007D4DB6"/>
    <w:rsid w:val="007D6331"/>
    <w:rsid w:val="007E4867"/>
    <w:rsid w:val="007F3E83"/>
    <w:rsid w:val="007F58B7"/>
    <w:rsid w:val="008053DA"/>
    <w:rsid w:val="008111CA"/>
    <w:rsid w:val="008234F7"/>
    <w:rsid w:val="008269C2"/>
    <w:rsid w:val="008356FB"/>
    <w:rsid w:val="008412ED"/>
    <w:rsid w:val="0084522A"/>
    <w:rsid w:val="00854088"/>
    <w:rsid w:val="00854CF5"/>
    <w:rsid w:val="00855A5E"/>
    <w:rsid w:val="00870E12"/>
    <w:rsid w:val="008903FA"/>
    <w:rsid w:val="008A0C4E"/>
    <w:rsid w:val="008F3DE6"/>
    <w:rsid w:val="009207CA"/>
    <w:rsid w:val="00920FFF"/>
    <w:rsid w:val="00922CF0"/>
    <w:rsid w:val="009509AC"/>
    <w:rsid w:val="00951354"/>
    <w:rsid w:val="00954CF8"/>
    <w:rsid w:val="00955408"/>
    <w:rsid w:val="0096681F"/>
    <w:rsid w:val="0096727E"/>
    <w:rsid w:val="00970BED"/>
    <w:rsid w:val="00971551"/>
    <w:rsid w:val="00974EA5"/>
    <w:rsid w:val="00976FB7"/>
    <w:rsid w:val="00991A2E"/>
    <w:rsid w:val="009C37C5"/>
    <w:rsid w:val="009E2B88"/>
    <w:rsid w:val="009F3153"/>
    <w:rsid w:val="00A1009A"/>
    <w:rsid w:val="00A15736"/>
    <w:rsid w:val="00A33C26"/>
    <w:rsid w:val="00A42675"/>
    <w:rsid w:val="00A4532B"/>
    <w:rsid w:val="00A46705"/>
    <w:rsid w:val="00A51795"/>
    <w:rsid w:val="00A62EB4"/>
    <w:rsid w:val="00A662BE"/>
    <w:rsid w:val="00A71BD8"/>
    <w:rsid w:val="00A7259A"/>
    <w:rsid w:val="00A7612D"/>
    <w:rsid w:val="00A76576"/>
    <w:rsid w:val="00A77B7E"/>
    <w:rsid w:val="00A847FF"/>
    <w:rsid w:val="00A86BED"/>
    <w:rsid w:val="00A96695"/>
    <w:rsid w:val="00AB5931"/>
    <w:rsid w:val="00AB7A96"/>
    <w:rsid w:val="00AC2C79"/>
    <w:rsid w:val="00AC3423"/>
    <w:rsid w:val="00AC4454"/>
    <w:rsid w:val="00AC4664"/>
    <w:rsid w:val="00AD3678"/>
    <w:rsid w:val="00AD48FE"/>
    <w:rsid w:val="00AF1072"/>
    <w:rsid w:val="00AF3A28"/>
    <w:rsid w:val="00AF5186"/>
    <w:rsid w:val="00B059FE"/>
    <w:rsid w:val="00B079FC"/>
    <w:rsid w:val="00B328DC"/>
    <w:rsid w:val="00B36B55"/>
    <w:rsid w:val="00B42DF3"/>
    <w:rsid w:val="00B546F3"/>
    <w:rsid w:val="00B614A3"/>
    <w:rsid w:val="00B631ED"/>
    <w:rsid w:val="00B672E0"/>
    <w:rsid w:val="00B80761"/>
    <w:rsid w:val="00BA2196"/>
    <w:rsid w:val="00BA2BB3"/>
    <w:rsid w:val="00BC67F7"/>
    <w:rsid w:val="00BC711B"/>
    <w:rsid w:val="00C043D0"/>
    <w:rsid w:val="00C0636A"/>
    <w:rsid w:val="00C12518"/>
    <w:rsid w:val="00C14225"/>
    <w:rsid w:val="00C21064"/>
    <w:rsid w:val="00C22465"/>
    <w:rsid w:val="00C26271"/>
    <w:rsid w:val="00C41F0D"/>
    <w:rsid w:val="00C44EB3"/>
    <w:rsid w:val="00C4731B"/>
    <w:rsid w:val="00C547CB"/>
    <w:rsid w:val="00C720A6"/>
    <w:rsid w:val="00C75E4B"/>
    <w:rsid w:val="00C80B85"/>
    <w:rsid w:val="00C81E7A"/>
    <w:rsid w:val="00C86615"/>
    <w:rsid w:val="00C870DF"/>
    <w:rsid w:val="00CA0F9D"/>
    <w:rsid w:val="00CD00F2"/>
    <w:rsid w:val="00CD2838"/>
    <w:rsid w:val="00CF3528"/>
    <w:rsid w:val="00CF7289"/>
    <w:rsid w:val="00D0469B"/>
    <w:rsid w:val="00D30A2C"/>
    <w:rsid w:val="00D35E3F"/>
    <w:rsid w:val="00D36A97"/>
    <w:rsid w:val="00D4736A"/>
    <w:rsid w:val="00D529EE"/>
    <w:rsid w:val="00D553A4"/>
    <w:rsid w:val="00DA1DC8"/>
    <w:rsid w:val="00DA2CE1"/>
    <w:rsid w:val="00DA4C7E"/>
    <w:rsid w:val="00DB1EF7"/>
    <w:rsid w:val="00DB5C45"/>
    <w:rsid w:val="00DB6293"/>
    <w:rsid w:val="00DC0B97"/>
    <w:rsid w:val="00DD3A1E"/>
    <w:rsid w:val="00DD7070"/>
    <w:rsid w:val="00DE2C49"/>
    <w:rsid w:val="00E0063F"/>
    <w:rsid w:val="00E127A3"/>
    <w:rsid w:val="00E14C91"/>
    <w:rsid w:val="00E16684"/>
    <w:rsid w:val="00E218D4"/>
    <w:rsid w:val="00E27CC7"/>
    <w:rsid w:val="00E328CF"/>
    <w:rsid w:val="00E42044"/>
    <w:rsid w:val="00E4371F"/>
    <w:rsid w:val="00E43F7F"/>
    <w:rsid w:val="00E54D4F"/>
    <w:rsid w:val="00E6118C"/>
    <w:rsid w:val="00E731C6"/>
    <w:rsid w:val="00E84B59"/>
    <w:rsid w:val="00E957D3"/>
    <w:rsid w:val="00E97E99"/>
    <w:rsid w:val="00EA65FE"/>
    <w:rsid w:val="00EB12C0"/>
    <w:rsid w:val="00EB1CA3"/>
    <w:rsid w:val="00EB2973"/>
    <w:rsid w:val="00EB4B2B"/>
    <w:rsid w:val="00EC179A"/>
    <w:rsid w:val="00EC6F85"/>
    <w:rsid w:val="00EE379D"/>
    <w:rsid w:val="00EE6CF5"/>
    <w:rsid w:val="00EF273C"/>
    <w:rsid w:val="00F023FD"/>
    <w:rsid w:val="00F1661C"/>
    <w:rsid w:val="00F43319"/>
    <w:rsid w:val="00F505A8"/>
    <w:rsid w:val="00F51930"/>
    <w:rsid w:val="00F53A74"/>
    <w:rsid w:val="00F77D21"/>
    <w:rsid w:val="00F94271"/>
    <w:rsid w:val="00FB3505"/>
    <w:rsid w:val="00FB6ABE"/>
    <w:rsid w:val="00FD6960"/>
    <w:rsid w:val="00FE2223"/>
    <w:rsid w:val="00FF7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216B3"/>
  <w15:docId w15:val="{3A9E3330-CE60-4028-8890-CC30BEF7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7E99"/>
    <w:rPr>
      <w:sz w:val="24"/>
      <w:szCs w:val="24"/>
    </w:rPr>
  </w:style>
  <w:style w:type="paragraph" w:styleId="Heading1">
    <w:name w:val="heading 1"/>
    <w:basedOn w:val="Normal"/>
    <w:next w:val="Normal"/>
    <w:qFormat/>
    <w:rsid w:val="00C12518"/>
    <w:pPr>
      <w:numPr>
        <w:numId w:val="1"/>
      </w:numPr>
      <w:outlineLvl w:val="0"/>
    </w:pPr>
    <w:rPr>
      <w:kern w:val="24"/>
      <w:szCs w:val="20"/>
    </w:rPr>
  </w:style>
  <w:style w:type="paragraph" w:styleId="Heading2">
    <w:name w:val="heading 2"/>
    <w:basedOn w:val="Normal"/>
    <w:next w:val="Normal"/>
    <w:qFormat/>
    <w:rsid w:val="00C12518"/>
    <w:pPr>
      <w:numPr>
        <w:ilvl w:val="1"/>
        <w:numId w:val="1"/>
      </w:numPr>
      <w:outlineLvl w:val="1"/>
    </w:pPr>
    <w:rPr>
      <w:szCs w:val="20"/>
    </w:rPr>
  </w:style>
  <w:style w:type="paragraph" w:styleId="Heading3">
    <w:name w:val="heading 3"/>
    <w:basedOn w:val="Normal"/>
    <w:next w:val="Normal"/>
    <w:qFormat/>
    <w:rsid w:val="00C12518"/>
    <w:pPr>
      <w:numPr>
        <w:ilvl w:val="2"/>
        <w:numId w:val="1"/>
      </w:numPr>
      <w:outlineLvl w:val="2"/>
    </w:pPr>
    <w:rPr>
      <w:szCs w:val="20"/>
    </w:rPr>
  </w:style>
  <w:style w:type="paragraph" w:styleId="Heading4">
    <w:name w:val="heading 4"/>
    <w:basedOn w:val="Normal"/>
    <w:next w:val="Normal"/>
    <w:qFormat/>
    <w:rsid w:val="00C12518"/>
    <w:pPr>
      <w:keepNext/>
      <w:numPr>
        <w:ilvl w:val="3"/>
        <w:numId w:val="1"/>
      </w:numPr>
      <w:spacing w:before="240" w:after="60"/>
      <w:outlineLvl w:val="3"/>
    </w:pPr>
    <w:rPr>
      <w:rFonts w:ascii="Arial" w:hAnsi="Arial"/>
      <w:b/>
      <w:szCs w:val="20"/>
    </w:rPr>
  </w:style>
  <w:style w:type="paragraph" w:styleId="Heading5">
    <w:name w:val="heading 5"/>
    <w:basedOn w:val="Normal"/>
    <w:next w:val="Normal"/>
    <w:qFormat/>
    <w:rsid w:val="00C12518"/>
    <w:pPr>
      <w:numPr>
        <w:ilvl w:val="4"/>
        <w:numId w:val="1"/>
      </w:numPr>
      <w:spacing w:before="240" w:after="60"/>
      <w:outlineLvl w:val="4"/>
    </w:pPr>
    <w:rPr>
      <w:rFonts w:ascii="Arial" w:hAnsi="Arial"/>
      <w:sz w:val="22"/>
      <w:szCs w:val="20"/>
    </w:rPr>
  </w:style>
  <w:style w:type="paragraph" w:styleId="Heading6">
    <w:name w:val="heading 6"/>
    <w:basedOn w:val="Normal"/>
    <w:next w:val="Normal"/>
    <w:qFormat/>
    <w:rsid w:val="00C12518"/>
    <w:pPr>
      <w:numPr>
        <w:ilvl w:val="5"/>
        <w:numId w:val="1"/>
      </w:numPr>
      <w:spacing w:before="240" w:after="60"/>
      <w:outlineLvl w:val="5"/>
    </w:pPr>
    <w:rPr>
      <w:i/>
      <w:sz w:val="22"/>
      <w:szCs w:val="20"/>
    </w:rPr>
  </w:style>
  <w:style w:type="paragraph" w:styleId="Heading7">
    <w:name w:val="heading 7"/>
    <w:basedOn w:val="Normal"/>
    <w:next w:val="Normal"/>
    <w:qFormat/>
    <w:rsid w:val="00C12518"/>
    <w:pPr>
      <w:numPr>
        <w:ilvl w:val="6"/>
        <w:numId w:val="1"/>
      </w:numPr>
      <w:spacing w:before="240" w:after="60"/>
      <w:outlineLvl w:val="6"/>
    </w:pPr>
    <w:rPr>
      <w:rFonts w:ascii="Arial" w:hAnsi="Arial"/>
      <w:sz w:val="20"/>
      <w:szCs w:val="20"/>
    </w:rPr>
  </w:style>
  <w:style w:type="paragraph" w:styleId="Heading8">
    <w:name w:val="heading 8"/>
    <w:basedOn w:val="Normal"/>
    <w:next w:val="Normal"/>
    <w:qFormat/>
    <w:rsid w:val="00C12518"/>
    <w:pPr>
      <w:numPr>
        <w:ilvl w:val="7"/>
        <w:numId w:val="1"/>
      </w:numPr>
      <w:spacing w:before="240" w:after="60"/>
      <w:outlineLvl w:val="7"/>
    </w:pPr>
    <w:rPr>
      <w:rFonts w:ascii="Arial" w:hAnsi="Arial"/>
      <w:i/>
      <w:sz w:val="20"/>
      <w:szCs w:val="20"/>
    </w:rPr>
  </w:style>
  <w:style w:type="paragraph" w:styleId="Heading9">
    <w:name w:val="heading 9"/>
    <w:basedOn w:val="Normal"/>
    <w:next w:val="Normal"/>
    <w:qFormat/>
    <w:rsid w:val="00C1251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2518"/>
    <w:pPr>
      <w:jc w:val="center"/>
    </w:pPr>
    <w:rPr>
      <w:rFonts w:ascii="Arial" w:hAnsi="Arial"/>
      <w:sz w:val="22"/>
      <w:szCs w:val="20"/>
      <w:u w:val="single"/>
    </w:rPr>
  </w:style>
  <w:style w:type="paragraph" w:styleId="BodyText2">
    <w:name w:val="Body Text 2"/>
    <w:basedOn w:val="Normal"/>
    <w:rsid w:val="00C12518"/>
    <w:pPr>
      <w:spacing w:after="120" w:line="480" w:lineRule="auto"/>
    </w:pPr>
  </w:style>
  <w:style w:type="paragraph" w:styleId="Header">
    <w:name w:val="header"/>
    <w:basedOn w:val="Normal"/>
    <w:rsid w:val="003F6155"/>
    <w:pPr>
      <w:tabs>
        <w:tab w:val="center" w:pos="4153"/>
        <w:tab w:val="right" w:pos="8306"/>
      </w:tabs>
    </w:pPr>
    <w:rPr>
      <w:rFonts w:ascii="Arial" w:hAnsi="Arial"/>
      <w:sz w:val="22"/>
      <w:szCs w:val="20"/>
    </w:rPr>
  </w:style>
  <w:style w:type="table" w:styleId="TableGrid">
    <w:name w:val="Table Grid"/>
    <w:basedOn w:val="TableNormal"/>
    <w:uiPriority w:val="59"/>
    <w:rsid w:val="007975F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CD00F2"/>
    <w:rPr>
      <w:sz w:val="20"/>
      <w:szCs w:val="20"/>
    </w:rPr>
  </w:style>
  <w:style w:type="character" w:styleId="FootnoteReference">
    <w:name w:val="footnote reference"/>
    <w:semiHidden/>
    <w:rsid w:val="00CD00F2"/>
    <w:rPr>
      <w:vertAlign w:val="superscript"/>
    </w:rPr>
  </w:style>
  <w:style w:type="character" w:styleId="Hyperlink">
    <w:name w:val="Hyperlink"/>
    <w:rsid w:val="00565C8B"/>
    <w:rPr>
      <w:color w:val="0000FF"/>
      <w:u w:val="single"/>
    </w:rPr>
  </w:style>
  <w:style w:type="paragraph" w:styleId="ListParagraph">
    <w:name w:val="List Paragraph"/>
    <w:basedOn w:val="Normal"/>
    <w:uiPriority w:val="34"/>
    <w:qFormat/>
    <w:rsid w:val="00275B40"/>
    <w:pPr>
      <w:ind w:left="720"/>
      <w:contextualSpacing/>
    </w:pPr>
  </w:style>
  <w:style w:type="paragraph" w:styleId="NoSpacing">
    <w:name w:val="No Spacing"/>
    <w:uiPriority w:val="1"/>
    <w:qFormat/>
    <w:rsid w:val="00C22465"/>
    <w:rPr>
      <w:rFonts w:asciiTheme="minorHAnsi" w:eastAsiaTheme="minorHAnsi" w:hAnsiTheme="minorHAnsi" w:cstheme="minorBidi"/>
      <w:sz w:val="22"/>
      <w:szCs w:val="22"/>
      <w:lang w:eastAsia="en-US"/>
    </w:rPr>
  </w:style>
  <w:style w:type="character" w:styleId="FollowedHyperlink">
    <w:name w:val="FollowedHyperlink"/>
    <w:basedOn w:val="DefaultParagraphFont"/>
    <w:semiHidden/>
    <w:unhideWhenUsed/>
    <w:rsid w:val="001E3E0A"/>
    <w:rPr>
      <w:color w:val="800080" w:themeColor="followedHyperlink"/>
      <w:u w:val="single"/>
    </w:rPr>
  </w:style>
  <w:style w:type="paragraph" w:customStyle="1" w:styleId="SubHead">
    <w:name w:val="SubHead"/>
    <w:basedOn w:val="Normal"/>
    <w:rsid w:val="00F51930"/>
    <w:pPr>
      <w:overflowPunct w:val="0"/>
      <w:autoSpaceDE w:val="0"/>
      <w:autoSpaceDN w:val="0"/>
    </w:pPr>
    <w:rPr>
      <w:rFonts w:ascii="Arial" w:eastAsiaTheme="minorHAnsi"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68000">
      <w:bodyDiv w:val="1"/>
      <w:marLeft w:val="0"/>
      <w:marRight w:val="0"/>
      <w:marTop w:val="0"/>
      <w:marBottom w:val="0"/>
      <w:divBdr>
        <w:top w:val="none" w:sz="0" w:space="0" w:color="auto"/>
        <w:left w:val="none" w:sz="0" w:space="0" w:color="auto"/>
        <w:bottom w:val="none" w:sz="0" w:space="0" w:color="auto"/>
        <w:right w:val="none" w:sz="0" w:space="0" w:color="auto"/>
      </w:divBdr>
    </w:div>
    <w:div w:id="84374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ttlement xmlns="940000e0-2f12-4720-b8db-9afcd42de8aa">Shrewsbury</Settlement>
    <_dlc_DocId xmlns="940000e0-2f12-4720-b8db-9afcd42de8aa">HCRV2WJ6CE6V-21-2914</_dlc_DocId>
    <_dlc_DocIdUrl xmlns="940000e0-2f12-4720-b8db-9afcd42de8aa">
      <Url>https://shropshirecouncil.sharepoint.com/sites/TranInfr/legcon/tro/_layouts/15/DocIdRedir.aspx?ID=HCRV2WJ6CE6V-21-2914</Url>
      <Description>HCRV2WJ6CE6V-21-2914</Description>
    </_dlc_DocIdUrl>
    <TRO_x0020_Type xmlns="940000e0-2f12-4720-b8db-9afcd42de8aa">Waiting Restrictions</TRO_x0020_Type>
    <TRO_x0020_Title xmlns="940000e0-2f12-4720-b8db-9afcd42de8aa">County-Wide - Car Parking Charges 2022</TRO_x0020_Title>
    <Highways_x0020_Document_x0020_Type xmlns="940000e0-2f12-4720-b8db-9afcd42de8aa">TRO Notice – Consultation</Highways_x0020_Document_x0020_Type>
    <Document_x0020_Category xmlns="940000e0-2f12-4720-b8db-9afcd42de8aa">Consultation</Document_x0020_Category>
    <Street_x0020_or_x0020_Road xmlns="940000e0-2f12-4720-b8db-9afcd42de8aa">Various</Street_x0020_or_x0020_Road>
    <Binder xmlns="940000e0-2f12-4720-b8db-9afcd42de8aa" xsi:nil="true"/>
    <Declared_x0020_Date xmlns="940000e0-2f12-4720-b8db-9afcd42de8aa" xsi:nil="true"/>
    <lcf76f155ced4ddcb4097134ff3c332f xmlns="ce2bafa9-d78f-4ee4-81d9-479173081c03">
      <Terms xmlns="http://schemas.microsoft.com/office/infopath/2007/PartnerControls"/>
    </lcf76f155ced4ddcb4097134ff3c332f>
    <TaxCatchAll xmlns="940000e0-2f12-4720-b8db-9afcd42de8a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RO Document" ma:contentTypeID="0x010100FD1F6C542B169844A2BCEA0D9E208C4500DA5B0690F984E64CBE08C81E61615871" ma:contentTypeVersion="69" ma:contentTypeDescription="" ma:contentTypeScope="" ma:versionID="216bce8ce1d21d6d25767d53bbc1228b">
  <xsd:schema xmlns:xsd="http://www.w3.org/2001/XMLSchema" xmlns:xs="http://www.w3.org/2001/XMLSchema" xmlns:p="http://schemas.microsoft.com/office/2006/metadata/properties" xmlns:ns2="940000e0-2f12-4720-b8db-9afcd42de8aa" xmlns:ns3="a3a9f73d-b4dc-4f4c-a989-3d4c5cac081e" xmlns:ns4="ce2bafa9-d78f-4ee4-81d9-479173081c03" targetNamespace="http://schemas.microsoft.com/office/2006/metadata/properties" ma:root="true" ma:fieldsID="c27a89e37b3c2d3ebde08720987c2cc1" ns2:_="" ns3:_="" ns4:_="">
    <xsd:import namespace="940000e0-2f12-4720-b8db-9afcd42de8aa"/>
    <xsd:import namespace="a3a9f73d-b4dc-4f4c-a989-3d4c5cac081e"/>
    <xsd:import namespace="ce2bafa9-d78f-4ee4-81d9-479173081c03"/>
    <xsd:element name="properties">
      <xsd:complexType>
        <xsd:sequence>
          <xsd:element name="documentManagement">
            <xsd:complexType>
              <xsd:all>
                <xsd:element ref="ns2:Highways_x0020_Document_x0020_Type" minOccurs="0"/>
                <xsd:element ref="ns2:Document_x0020_Category"/>
                <xsd:element ref="ns2:Settlement" minOccurs="0"/>
                <xsd:element ref="ns2:Street_x0020_or_x0020_Road" minOccurs="0"/>
                <xsd:element ref="ns2:TRO_x0020_Type"/>
                <xsd:element ref="ns2:TRO_x0020_Title" minOccurs="0"/>
                <xsd:element ref="ns2:_dlc_DocId" minOccurs="0"/>
                <xsd:element ref="ns2:_dlc_DocIdUrl" minOccurs="0"/>
                <xsd:element ref="ns2:_dlc_DocIdPersistId" minOccurs="0"/>
                <xsd:element ref="ns2:Binder" minOccurs="0"/>
                <xsd:element ref="ns2:Declared_x0020_Date"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element ref="ns4:lcf76f155ced4ddcb4097134ff3c332f" minOccurs="0"/>
                <xsd:element ref="ns2:TaxCatchAll" minOccurs="0"/>
                <xsd:element ref="ns4:MediaServiceOCR"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000e0-2f12-4720-b8db-9afcd42de8aa" elementFormDefault="qualified">
    <xsd:import namespace="http://schemas.microsoft.com/office/2006/documentManagement/types"/>
    <xsd:import namespace="http://schemas.microsoft.com/office/infopath/2007/PartnerControls"/>
    <xsd:element name="Highways_x0020_Document_x0020_Type" ma:index="2" nillable="true" ma:displayName="Document Type" ma:format="Dropdown" ma:internalName="Highways_x0020_Document_x0020_Type">
      <xsd:simpleType>
        <xsd:restriction base="dms:Choice">
          <xsd:enumeration value="Actions Taken"/>
          <xsd:enumeration value="Agenda"/>
          <xsd:enumeration value="Application"/>
          <xsd:enumeration value="Asset Data"/>
          <xsd:enumeration value="Audit"/>
          <xsd:enumeration value="Authorisation"/>
          <xsd:enumeration value="Brief"/>
          <xsd:enumeration value="CDM Form"/>
          <xsd:enumeration value="Consultation"/>
          <xsd:enumeration value="Contract"/>
          <xsd:enumeration value="Contract Amendment"/>
          <xsd:enumeration value="Correspondence"/>
          <xsd:enumeration value="Deposit Docs Letter"/>
          <xsd:enumeration value="Drawing"/>
          <xsd:enumeration value="Early Warning"/>
          <xsd:enumeration value="E-mail"/>
          <xsd:enumeration value="Final Order"/>
          <xsd:enumeration value="Final Order - Revoked"/>
          <xsd:enumeration value="Form"/>
          <xsd:enumeration value="Investigation Document"/>
          <xsd:enumeration value="Invoice"/>
          <xsd:enumeration value="Label"/>
          <xsd:enumeration value="Letter"/>
          <xsd:enumeration value="List"/>
          <xsd:enumeration value="Map"/>
          <xsd:enumeration value="Memo"/>
          <xsd:enumeration value="Minutes"/>
          <xsd:enumeration value="Operating Procedure"/>
          <xsd:enumeration value="Order"/>
          <xsd:enumeration value="Phone Message"/>
          <xsd:enumeration value="Photograph"/>
          <xsd:enumeration value="Plan"/>
          <xsd:enumeration value="Policy"/>
          <xsd:enumeration value="Press Release"/>
          <xsd:enumeration value="Procedure"/>
          <xsd:enumeration value="Proposal"/>
          <xsd:enumeration value="Report"/>
          <xsd:enumeration value="Response"/>
          <xsd:enumeration value="Risk Assessment"/>
          <xsd:enumeration value="Safety Audit"/>
          <xsd:enumeration value="Scanned File"/>
          <xsd:enumeration value="Score Sheet"/>
          <xsd:enumeration value="Service Request"/>
          <xsd:enumeration value="Site Notes"/>
          <xsd:enumeration value="Spreadsheet"/>
          <xsd:enumeration value="Standard Letter"/>
          <xsd:enumeration value="Standard Memo"/>
          <xsd:enumeration value="Statement of Reasons"/>
          <xsd:enumeration value="Survey"/>
          <xsd:enumeration value="Template"/>
          <xsd:enumeration value="TRO – Draft"/>
          <xsd:enumeration value="TRO Notice – Consultation"/>
          <xsd:enumeration value="TRO Notice – Final"/>
          <xsd:enumeration value="Work Order"/>
        </xsd:restriction>
      </xsd:simpleType>
    </xsd:element>
    <xsd:element name="Document_x0020_Category" ma:index="3" ma:displayName="Document Category" ma:format="Dropdown" ma:internalName="Document_x0020_Category">
      <xsd:simpleType>
        <xsd:restriction base="dms:Choice">
          <xsd:enumeration value="Aims and Objectives"/>
          <xsd:enumeration value="Asset Management"/>
          <xsd:enumeration value="CDM"/>
          <xsd:enumeration value="Consent and Certification"/>
          <xsd:enumeration value="Consultation"/>
          <xsd:enumeration value="Correspondence"/>
          <xsd:enumeration value="Delivery"/>
          <xsd:enumeration value="Development"/>
          <xsd:enumeration value="Finance"/>
          <xsd:enumeration value="Outcome"/>
          <xsd:enumeration value="Project Management"/>
          <xsd:enumeration value="QA"/>
          <xsd:enumeration value="Technical Information"/>
          <xsd:enumeration value="Utilities"/>
        </xsd:restriction>
      </xsd:simpleType>
    </xsd:element>
    <xsd:element name="Settlement" ma:index="4" nillable="true" ma:displayName="Settlement" ma:format="Dropdown" ma:internalName="Settlement">
      <xsd:simpleType>
        <xsd:restriction base="dms:Choice">
          <xsd:enumeration value="Countywide"/>
          <xsd:enumeration value="Abdon"/>
          <xsd:enumeration value="Ackleton"/>
          <xsd:enumeration value="Acton Burnell"/>
          <xsd:enumeration value="Acton Round"/>
          <xsd:enumeration value="Acton Scott"/>
          <xsd:enumeration value="Adderley"/>
          <xsd:enumeration value="Alberbury"/>
          <xsd:enumeration value="Albrighton - Pimhill"/>
          <xsd:enumeration value="Albrighton - South"/>
          <xsd:enumeration value="Aldon"/>
          <xsd:enumeration value="Alford Green"/>
          <xsd:enumeration value="All Stretton"/>
          <xsd:enumeration value="Alveley"/>
          <xsd:enumeration value="Anchor"/>
          <xsd:enumeration value="Angel Bank"/>
          <xsd:enumeration value="Annscroft"/>
          <xsd:enumeration value="Arscott"/>
          <xsd:enumeration value="Ash Magna"/>
          <xsd:enumeration value="Ash Parva"/>
          <xsd:enumeration value="Ashford Bowdler"/>
          <xsd:enumeration value="Ashford Carbonel"/>
          <xsd:enumeration value="Asterley"/>
          <xsd:enumeration value="Asterton"/>
          <xsd:enumeration value="Astley"/>
          <xsd:enumeration value="Astley Abbots"/>
          <xsd:enumeration value="Aston - Claverley"/>
          <xsd:enumeration value="Aston - Wem Rural"/>
          <xsd:enumeration value="Aston Botterell"/>
          <xsd:enumeration value="Aston Eyre"/>
          <xsd:enumeration value="Aston Munslow"/>
          <xsd:enumeration value="Aston Pigott"/>
          <xsd:enumeration value="Aston Rogers"/>
          <xsd:enumeration value="Aston Square"/>
          <xsd:enumeration value="Aston-on-Clun"/>
          <xsd:enumeration value="Atcham"/>
          <xsd:enumeration value="Babbinswood"/>
          <xsd:enumeration value="Badger"/>
          <xsd:enumeration value="Bagley"/>
          <xsd:enumeration value="Bagley Marsh"/>
          <xsd:enumeration value="Barkers Green"/>
          <xsd:enumeration value="Barrow"/>
          <xsd:enumeration value="Baschurch"/>
          <xsd:enumeration value="Basford"/>
          <xsd:enumeration value="Batchcott"/>
          <xsd:enumeration value="Bayston Hill"/>
          <xsd:enumeration value="Beckbury"/>
          <xsd:enumeration value="Bedlam"/>
          <xsd:enumeration value="Bedstone"/>
          <xsd:enumeration value="Benthall"/>
          <xsd:enumeration value="Bentlawnt"/>
          <xsd:enumeration value="Berrington"/>
          <xsd:enumeration value="Berwick"/>
          <xsd:enumeration value="Besom Woods"/>
          <xsd:enumeration value="Bicton - Bicton"/>
          <xsd:enumeration value="Bicton - Clun"/>
          <xsd:enumeration value="Billingsley"/>
          <xsd:enumeration value="Bings Heath"/>
          <xsd:enumeration value="Binweston"/>
          <xsd:enumeration value="Bishop's Castle"/>
          <xsd:enumeration value="Bitterley"/>
          <xsd:enumeration value="Black Mountain"/>
          <xsd:enumeration value="Bletchley"/>
          <xsd:enumeration value="Bomere Heath"/>
          <xsd:enumeration value="Boningale"/>
          <xsd:enumeration value="Boraston"/>
          <xsd:enumeration value="Boscobel"/>
          <xsd:enumeration value="Bouldon"/>
          <xsd:enumeration value="Bourton"/>
          <xsd:enumeration value="Bourton Westwood"/>
          <xsd:enumeration value="Brandhill"/>
          <xsd:enumeration value="Breadon Heath"/>
          <xsd:enumeration value="Bridgnorth"/>
          <xsd:enumeration value="Broad Oak"/>
          <xsd:enumeration value="Broadstone"/>
          <xsd:enumeration value="Brockton - Lydbury North"/>
          <xsd:enumeration value="Brockton - Stanton Long"/>
          <xsd:enumeration value="Brockton - Worthen with Shelve"/>
          <xsd:enumeration value="Bromfield"/>
          <xsd:enumeration value="Bromlow"/>
          <xsd:enumeration value="Brompton"/>
          <xsd:enumeration value="Bronygarth"/>
          <xsd:enumeration value="Broome - Cardington"/>
          <xsd:enumeration value="Broome - Hopesay"/>
          <xsd:enumeration value="Broseley"/>
          <xsd:enumeration value="Broughall"/>
          <xsd:enumeration value="Brown Heath"/>
          <xsd:enumeration value="Bryn"/>
          <xsd:enumeration value="Bucknell"/>
          <xsd:enumeration value="Buildwas"/>
          <xsd:enumeration value="Burford"/>
          <xsd:enumeration value="Burlton"/>
          <xsd:enumeration value="Burwarton"/>
          <xsd:enumeration value="Bushmoor"/>
          <xsd:enumeration value="Button Bridge"/>
          <xsd:enumeration value="Button Oak"/>
          <xsd:enumeration value="Calcott"/>
          <xsd:enumeration value="Callaughton"/>
          <xsd:enumeration value="Calverhall"/>
          <xsd:enumeration value="Cardeston"/>
          <xsd:enumeration value="Cardington"/>
          <xsd:enumeration value="Castle Mill"/>
          <xsd:enumeration value="Castle Pulverbatch"/>
          <xsd:enumeration value="Catherton Common"/>
          <xsd:enumeration value="Caynham"/>
          <xsd:enumeration value="Cefn Einion"/>
          <xsd:enumeration value="Cefn y Blodwel"/>
          <xsd:enumeration value="Chapel Lawn"/>
          <xsd:enumeration value="Charlton Hill"/>
          <xsd:enumeration value="Chavel"/>
          <xsd:enumeration value="Chelmarsh"/>
          <xsd:enumeration value="Cheney Longville"/>
          <xsd:enumeration value="Chesterton"/>
          <xsd:enumeration value="Cheswardine"/>
          <xsd:enumeration value="Chetton"/>
          <xsd:enumeration value="Childs Ercall"/>
          <xsd:enumeration value="Chipnall"/>
          <xsd:enumeration value="Chirbury"/>
          <xsd:enumeration value="Chirk Bank"/>
          <xsd:enumeration value="Chorley"/>
          <xsd:enumeration value="Church Preen"/>
          <xsd:enumeration value="Church Pulverbatch"/>
          <xsd:enumeration value="Church Stretton"/>
          <xsd:enumeration value="Claverley"/>
          <xsd:enumeration value="Clee Hill"/>
          <xsd:enumeration value="Clee St Margaret"/>
          <xsd:enumeration value="Cleeton St Mary"/>
          <xsd:enumeration value="Cleobury Mortimer"/>
          <xsd:enumeration value="Cleobury North"/>
          <xsd:enumeration value="Clive"/>
          <xsd:enumeration value="Clun"/>
          <xsd:enumeration value="Clunbury"/>
          <xsd:enumeration value="Clungunford"/>
          <xsd:enumeration value="Clunton"/>
          <xsd:enumeration value="Cockshutford"/>
          <xsd:enumeration value="Cockshutt"/>
          <xsd:enumeration value="Coed-y-Go"/>
          <xsd:enumeration value="Cold Hatton Heath"/>
          <xsd:enumeration value="Colebatch"/>
          <xsd:enumeration value="Colemere"/>
          <xsd:enumeration value="Colemore Green"/>
          <xsd:enumeration value="Commonwood"/>
          <xsd:enumeration value="Condover"/>
          <xsd:enumeration value="Coppice Gate"/>
          <xsd:enumeration value="Coreley"/>
          <xsd:enumeration value="Corfton"/>
          <xsd:enumeration value="Corfton Bache"/>
          <xsd:enumeration value="Cosford"/>
          <xsd:enumeration value="Cound"/>
          <xsd:enumeration value="Coundmoor"/>
          <xsd:enumeration value="Crackley Bank"/>
          <xsd:enumeration value="Craven Arms"/>
          <xsd:enumeration value="Cressage"/>
          <xsd:enumeration value="Crickheath"/>
          <xsd:enumeration value="Crickmery"/>
          <xsd:enumeration value="Croesaubach"/>
          <xsd:enumeration value="Cross Houses"/>
          <xsd:enumeration value="Cross Lane Head"/>
          <xsd:enumeration value="Crows Nest"/>
          <xsd:enumeration value="Cruckmeole"/>
          <xsd:enumeration value="Cruckton"/>
          <xsd:enumeration value="Culmington"/>
          <xsd:enumeration value="Darliston"/>
          <xsd:enumeration value="Deuxhill"/>
          <xsd:enumeration value="Dhustone"/>
          <xsd:enumeration value="Diddlebury"/>
          <xsd:enumeration value="Ditton Priors"/>
          <xsd:enumeration value="Dobsons Bridge"/>
          <xsd:enumeration value="Doddington - Hopton Wafers"/>
          <xsd:enumeration value="Doddington - Whitchurch Urban"/>
          <xsd:enumeration value="Donington"/>
          <xsd:enumeration value="Dorrington"/>
          <xsd:enumeration value="Dovaston"/>
          <xsd:enumeration value="Dudleston"/>
          <xsd:enumeration value="Dudleston Heath"/>
          <xsd:enumeration value="Duxmoor"/>
          <xsd:enumeration value="Eardington"/>
          <xsd:enumeration value="Eardiston"/>
          <xsd:enumeration value="East Wall"/>
          <xsd:enumeration value="Easthope"/>
          <xsd:enumeration value="Eaton Constantine"/>
          <xsd:enumeration value="Eaton-upon-Tern"/>
          <xsd:enumeration value="Edge"/>
          <xsd:enumeration value="Edgebolton"/>
          <xsd:enumeration value="Edgerley"/>
          <xsd:enumeration value="Edgton"/>
          <xsd:enumeration value="Edstaston"/>
          <xsd:enumeration value="Ellesmere"/>
          <xsd:enumeration value="Elson"/>
          <xsd:enumeration value="Enchmarsh"/>
          <xsd:enumeration value="English Frankton"/>
          <xsd:enumeration value="Ensdon"/>
          <xsd:enumeration value="Evenwood Common"/>
          <xsd:enumeration value="Exfords Green"/>
          <xsd:enumeration value="Eyton - Alberbury and Cardeston"/>
          <xsd:enumeration value="Eyton - Baschurch"/>
          <xsd:enumeration value="Eyton - Lydbury North"/>
          <xsd:enumeration value="Eyton-on-Severn"/>
          <xsd:enumeration value="Farden"/>
          <xsd:enumeration value="Farley - Much Wenlock"/>
          <xsd:enumeration value="Farley - Pontesbury"/>
          <xsd:enumeration value="Farlow"/>
          <xsd:enumeration value="Faulsgreen"/>
          <xsd:enumeration value="Felhampton"/>
          <xsd:enumeration value="Felton Butler"/>
          <xsd:enumeration value="Fenn Green"/>
          <xsd:enumeration value="Fitz"/>
          <xsd:enumeration value="Ford"/>
          <xsd:enumeration value="Ford Heath"/>
          <xsd:enumeration value="Forton Heath"/>
          <xsd:enumeration value="Frodesley"/>
          <xsd:enumeration value="Gadlas"/>
          <xsd:enumeration value="Garmston"/>
          <xsd:enumeration value="Glazeley"/>
          <xsd:enumeration value="Gledrid"/>
          <xsd:enumeration value="Gleedon Hill"/>
          <xsd:enumeration value="Glynmorlas"/>
          <xsd:enumeration value="Gobowen"/>
          <xsd:enumeration value="Grafton"/>
          <xsd:enumeration value="Great Bolas"/>
          <xsd:enumeration value="Great Ness"/>
          <xsd:enumeration value="Great Sutton"/>
          <xsd:enumeration value="Great Wytheford"/>
          <xsd:enumeration value="Greete"/>
          <xsd:enumeration value="Grimpo"/>
          <xsd:enumeration value="Grindle"/>
          <xsd:enumeration value="Grindley Brook - Whitchurch Rural"/>
          <xsd:enumeration value="Grindley Brook - Whitchurch Urban"/>
          <xsd:enumeration value="Grinshill"/>
          <xsd:enumeration value="Habberley"/>
          <xsd:enumeration value="Hadnall"/>
          <xsd:enumeration value="Halfway House - Westbury"/>
          <xsd:enumeration value="Halfway House - Wollaston"/>
          <xsd:enumeration value="Hammerhill"/>
          <xsd:enumeration value="Hampton Loade"/>
          <xsd:enumeration value="Hanwood"/>
          <xsd:enumeration value="Hanwood Bank"/>
          <xsd:enumeration value="Harley"/>
          <xsd:enumeration value="Harmer Hill"/>
          <xsd:enumeration value="Hatton"/>
          <xsd:enumeration value="Haughton - Morville"/>
          <xsd:enumeration value="Haughton - Shifnal"/>
          <xsd:enumeration value="Haughton - Upton Magna"/>
          <xsd:enumeration value="Haughton - West Felton"/>
          <xsd:enumeration value="Haytons Bent"/>
          <xsd:enumeration value="Heath Common"/>
          <xsd:enumeration value="Heath Hill"/>
          <xsd:enumeration value="Heathton"/>
          <xsd:enumeration value="High Hatton"/>
          <xsd:enumeration value="Highley"/>
          <xsd:enumeration value="Hilton"/>
          <xsd:enumeration value="Hindford"/>
          <xsd:enumeration value="Hinstock"/>
          <xsd:enumeration value="Hinton"/>
          <xsd:enumeration value="Hints"/>
          <xsd:enumeration value="Hodnet"/>
          <xsd:enumeration value="Hodnet Heath"/>
          <xsd:enumeration value="Holdgate"/>
          <xsd:enumeration value="Hollinwood"/>
          <xsd:enumeration value="Homer"/>
          <xsd:enumeration value="Hook-a-Gate"/>
          <xsd:enumeration value="Hope"/>
          <xsd:enumeration value="Hope Bagot"/>
          <xsd:enumeration value="Hope Bowdler"/>
          <xsd:enumeration value="Hopesay"/>
          <xsd:enumeration value="Hopton"/>
          <xsd:enumeration value="Hopton Bank"/>
          <xsd:enumeration value="Hopton Cangeford"/>
          <xsd:enumeration value="Hopton Castle"/>
          <xsd:enumeration value="Hopton Heath"/>
          <xsd:enumeration value="Hopton Wafers"/>
          <xsd:enumeration value="Hordley"/>
          <xsd:enumeration value="Horsebridge"/>
          <xsd:enumeration value="Howle"/>
          <xsd:enumeration value="Hughley"/>
          <xsd:enumeration value="Hungerford"/>
          <xsd:enumeration value="Ifton Heath"/>
          <xsd:enumeration value="Ightfield"/>
          <xsd:enumeration value="Ireland's Cross"/>
          <xsd:enumeration value="Jackfield"/>
          <xsd:enumeration value="Kemberton"/>
          <xsd:enumeration value="Kempton"/>
          <xsd:enumeration value="Kenley"/>
          <xsd:enumeration value="Kinlet"/>
          <xsd:enumeration value="Kinnerley"/>
          <xsd:enumeration value="Kinton"/>
          <xsd:enumeration value="Knockin"/>
          <xsd:enumeration value="Knockin Heath"/>
          <xsd:enumeration value="Knowbury"/>
          <xsd:enumeration value="Lea - Lydham"/>
          <xsd:enumeration value="Lea - Pontesbury"/>
          <xsd:enumeration value="Lea Cross"/>
          <xsd:enumeration value="Leamoor Common"/>
          <xsd:enumeration value="Leaton"/>
          <xsd:enumeration value="Lee"/>
          <xsd:enumeration value="Lee Brockhurst"/>
          <xsd:enumeration value="Leebotwood"/>
          <xsd:enumeration value="Leighton"/>
          <xsd:enumeration value="Lilyhurst"/>
          <xsd:enumeration value="Little Brampton"/>
          <xsd:enumeration value="Little Ness"/>
          <xsd:enumeration value="Little Stretton"/>
          <xsd:enumeration value="Llanfair Waterdine"/>
          <xsd:enumeration value="Llanyblodwel"/>
          <xsd:enumeration value="Llanymynech"/>
          <xsd:enumeration value="Llynclys"/>
          <xsd:enumeration value="Lockleywood"/>
          <xsd:enumeration value="Longden"/>
          <xsd:enumeration value="Longden Common"/>
          <xsd:enumeration value="Longford"/>
          <xsd:enumeration value="Longmeadow End"/>
          <xsd:enumeration value="Longnor"/>
          <xsd:enumeration value="Longslow"/>
          <xsd:enumeration value="Longville-in-the-Dale"/>
          <xsd:enumeration value="Longwood"/>
          <xsd:enumeration value="Loppington"/>
          <xsd:enumeration value="Loughton"/>
          <xsd:enumeration value="Lower Frankton"/>
          <xsd:enumeration value="Lower Hengoed"/>
          <xsd:enumeration value="Lower Hordley"/>
          <xsd:enumeration value="Lower Spoad"/>
          <xsd:enumeration value="Ludford"/>
          <xsd:enumeration value="Ludlow"/>
          <xsd:enumeration value="Lydbury North"/>
          <xsd:enumeration value="Lydham"/>
          <xsd:enumeration value="Lyneal"/>
          <xsd:enumeration value="Lyth Bank"/>
          <xsd:enumeration value="Lyth Hill"/>
          <xsd:enumeration value="Maesbrook"/>
          <xsd:enumeration value="Maesbrook Green"/>
          <xsd:enumeration value="Maesbury"/>
          <xsd:enumeration value="Maesbury Marsh"/>
          <xsd:enumeration value="Mainstone"/>
          <xsd:enumeration value="Marchamley"/>
          <xsd:enumeration value="Market Drayton"/>
          <xsd:enumeration value="Marshbrook"/>
          <xsd:enumeration value="Marton"/>
          <xsd:enumeration value="Meadowtown"/>
          <xsd:enumeration value="Melverley"/>
          <xsd:enumeration value="Melverley Green"/>
          <xsd:enumeration value="Merrington"/>
          <xsd:enumeration value="Middle"/>
          <xsd:enumeration value="Middlehope"/>
          <xsd:enumeration value="Middleton"/>
          <xsd:enumeration value="Middleton Priors"/>
          <xsd:enumeration value="Middleton Scriven"/>
          <xsd:enumeration value="Mill Green"/>
          <xsd:enumeration value="Milson"/>
          <xsd:enumeration value="Minsterley"/>
          <xsd:enumeration value="Minton"/>
          <xsd:enumeration value="Monkhopton"/>
          <xsd:enumeration value="Montford"/>
          <xsd:enumeration value="Montford Bridge"/>
          <xsd:enumeration value="Morda"/>
          <xsd:enumeration value="More"/>
          <xsd:enumeration value="Moreton Corbet"/>
          <xsd:enumeration value="Moreton Mill"/>
          <xsd:enumeration value="Moreton Say"/>
          <xsd:enumeration value="Morton"/>
          <xsd:enumeration value="Morton Common"/>
          <xsd:enumeration value="Morville"/>
          <xsd:enumeration value="Morville Heath"/>
          <xsd:enumeration value="Much Wenlock"/>
          <xsd:enumeration value="Muckley"/>
          <xsd:enumeration value="Muckley Cross"/>
          <xsd:enumeration value="Munslow"/>
          <xsd:enumeration value="Myddle"/>
          <xsd:enumeration value="Mytton"/>
          <xsd:enumeration value="Nantmawr"/>
          <xsd:enumeration value="Nant-Y-Caws"/>
          <xsd:enumeration value="Nash"/>
          <xsd:enumeration value="Neen Savage"/>
          <xsd:enumeration value="Neen Sollars"/>
          <xsd:enumeration value="Neenton"/>
          <xsd:enumeration value="Nesscliffe"/>
          <xsd:enumeration value="Netchwood Common"/>
          <xsd:enumeration value="New Marton"/>
          <xsd:enumeration value="Newcastle"/>
          <xsd:enumeration value="Newtown - Baschurch"/>
          <xsd:enumeration value="Newtown - Much Wenlock"/>
          <xsd:enumeration value="Newtown - Wem Rural"/>
          <xsd:enumeration value="Noneley"/>
          <xsd:enumeration value="Norbury"/>
          <xsd:enumeration value="Nordley"/>
          <xsd:enumeration value="Nordley Common"/>
          <xsd:enumeration value="Northwood"/>
          <xsd:enumeration value="Norton - Culmington"/>
          <xsd:enumeration value="Norton - Stockton"/>
          <xsd:enumeration value="Norton - Wroxeter and Uppington"/>
          <xsd:enumeration value="Norton-in-Hales"/>
          <xsd:enumeration value="Nox"/>
          <xsd:enumeration value="Obley"/>
          <xsd:enumeration value="Oldwood"/>
          <xsd:enumeration value="Ollerton"/>
          <xsd:enumeration value="Onibury"/>
          <xsd:enumeration value="Oreton"/>
          <xsd:enumeration value="Oswestry"/>
          <xsd:enumeration value="Pant"/>
          <xsd:enumeration value="Pant Glas"/>
          <xsd:enumeration value="Park Hall"/>
          <xsd:enumeration value="Peaton"/>
          <xsd:enumeration value="Peatonstrand"/>
          <xsd:enumeration value="Pennerley"/>
          <xsd:enumeration value="Pentre - Montford"/>
          <xsd:enumeration value="Pentre - Oswestry Rural"/>
          <xsd:enumeration value="Pentre - St Martins"/>
          <xsd:enumeration value="Pen-y-Coed"/>
          <xsd:enumeration value="Peplow"/>
          <xsd:enumeration value="Perkins Beach"/>
          <xsd:enumeration value="Perthy"/>
          <xsd:enumeration value="Petton"/>
          <xsd:enumeration value="Picklescott"/>
          <xsd:enumeration value="Pipe Gate"/>
          <xsd:enumeration value="Pitchford"/>
          <xsd:enumeration value="Plaish"/>
          <xsd:enumeration value="Platt Lane"/>
          <xsd:enumeration value="Plealey"/>
          <xsd:enumeration value="Ploxgreen"/>
          <xsd:enumeration value="Pont Faen"/>
          <xsd:enumeration value="Pontesbury"/>
          <xsd:enumeration value="Pontesbury Hill"/>
          <xsd:enumeration value="Pontesford"/>
          <xsd:enumeration value="Porth-y-Waen"/>
          <xsd:enumeration value="Posenhall"/>
          <xsd:enumeration value="Poynton"/>
          <xsd:enumeration value="Poynton Green"/>
          <xsd:enumeration value="Prees"/>
          <xsd:enumeration value="Prees Green"/>
          <xsd:enumeration value="Prees Heath"/>
          <xsd:enumeration value="Prees Higher Heath"/>
          <xsd:enumeration value="Prees Lower Heath"/>
          <xsd:enumeration value="Prees Wood"/>
          <xsd:enumeration value="Preesgweene"/>
          <xsd:enumeration value="Prescot"/>
          <xsd:enumeration value="Preston Brockhurst"/>
          <xsd:enumeration value="Preston Gubbals"/>
          <xsd:enumeration value="Preston Montford"/>
          <xsd:enumeration value="Priest Weston"/>
          <xsd:enumeration value="Priors Halton"/>
          <xsd:enumeration value="Pulverbatch"/>
          <xsd:enumeration value="Purslow"/>
          <xsd:enumeration value="Quatford"/>
          <xsd:enumeration value="Quatt"/>
          <xsd:enumeration value="Queens Head"/>
          <xsd:enumeration value="Quina Brook"/>
          <xsd:enumeration value="Ratlinghope"/>
          <xsd:enumeration value="Rednal"/>
          <xsd:enumeration value="Rhewl"/>
          <xsd:enumeration value="Rhoswiel"/>
          <xsd:enumeration value="Rhyd-y-Croesau"/>
          <xsd:enumeration value="Rhyn"/>
          <xsd:enumeration value="Richards Castle"/>
          <xsd:enumeration value="Rock Green"/>
          <xsd:enumeration value="Roman Bank"/>
          <xsd:enumeration value="Romsley"/>
          <xsd:enumeration value="Rorrington"/>
          <xsd:enumeration value="Rosehill"/>
          <xsd:enumeration value="Roughton"/>
          <xsd:enumeration value="Roving Bridge"/>
          <xsd:enumeration value="Rowton"/>
          <xsd:enumeration value="Ruckley"/>
          <xsd:enumeration value="Rudge Heath"/>
          <xsd:enumeration value="Ruewood"/>
          <xsd:enumeration value="Rushbury"/>
          <xsd:enumeration value="Rushton"/>
          <xsd:enumeration value="Ruyton-XI-Towns"/>
          <xsd:enumeration value="Ryton - Ryton"/>
          <xsd:enumeration value="Ryton - Shifnal"/>
          <xsd:enumeration value="Sansaw Heath"/>
          <xsd:enumeration value="Seifton"/>
          <xsd:enumeration value="Seifton Bache"/>
          <xsd:enumeration value="Selatyn"/>
          <xsd:enumeration value="Shakeford"/>
          <xsd:enumeration value="Shawbury"/>
          <xsd:enumeration value="Sheet"/>
          <xsd:enumeration value="Sheinton"/>
          <xsd:enumeration value="Shelderton"/>
          <xsd:enumeration value="Shepherds Lane"/>
          <xsd:enumeration value="Sheriffhales"/>
          <xsd:enumeration value="Shifnal"/>
          <xsd:enumeration value="Shipley"/>
          <xsd:enumeration value="Shipton"/>
          <xsd:enumeration value="Shorthill"/>
          <xsd:enumeration value="Shrawardine"/>
          <xsd:enumeration value="Shrewsbury"/>
          <xsd:enumeration value="Sibdon Carwood"/>
          <xsd:enumeration value="Sidbury"/>
          <xsd:enumeration value="Silvington"/>
          <xsd:enumeration value="Six Ashes"/>
          <xsd:enumeration value="Snailbeach"/>
          <xsd:enumeration value="Snitton"/>
          <xsd:enumeration value="Soudley - Cheswardine"/>
          <xsd:enumeration value="Soudley - Hope Bowdler"/>
          <xsd:enumeration value="Spurtree"/>
          <xsd:enumeration value="St Martins"/>
          <xsd:enumeration value="St Martins Moor"/>
          <xsd:enumeration value="Stanley Green"/>
          <xsd:enumeration value="Stanmore"/>
          <xsd:enumeration value="Stanton Lacy"/>
          <xsd:enumeration value="Stanton Long"/>
          <xsd:enumeration value="Stanton-upon-Hine-Heath"/>
          <xsd:enumeration value="Stanwardine-in-the-Fields"/>
          <xsd:enumeration value="Stapleton"/>
          <xsd:enumeration value="Stapleton Common"/>
          <xsd:enumeration value="Steventon"/>
          <xsd:enumeration value="Stiperstones"/>
          <xsd:enumeration value="Stockton"/>
          <xsd:enumeration value="Stoke Heath"/>
          <xsd:enumeration value="Stoke St Milborough"/>
          <xsd:enumeration value="Stokesay"/>
          <xsd:enumeration value="Stoke-upon-Tern"/>
          <xsd:enumeration value="Stoney Stretton"/>
          <xsd:enumeration value="Stottesdon"/>
          <xsd:enumeration value="Stowe"/>
          <xsd:enumeration value="Street Dinas"/>
          <xsd:enumeration value="Strefford"/>
          <xsd:enumeration value="Stretford Bridge"/>
          <xsd:enumeration value="Stretton Westwood"/>
          <xsd:enumeration value="Sutton - Chelmarsh"/>
          <xsd:enumeration value="Sutton - Sutton-upon-Tern"/>
          <xsd:enumeration value="Sutton - West Felton"/>
          <xsd:enumeration value="Sutton Maddock"/>
          <xsd:enumeration value="Sweeney Mountain"/>
          <xsd:enumeration value="Tasley"/>
          <xsd:enumeration value="Tern Hill"/>
          <xsd:enumeration value="Tetchill"/>
          <xsd:enumeration value="The Bog"/>
          <xsd:enumeration value="The Down"/>
          <xsd:enumeration value="The Hobbins"/>
          <xsd:enumeration value="The Hope"/>
          <xsd:enumeration value="The Knowle"/>
          <xsd:enumeration value="The Smithies"/>
          <xsd:enumeration value="The Wern"/>
          <xsd:enumeration value="Tibberton"/>
          <xsd:enumeration value="Ticklerton"/>
          <xsd:enumeration value="Tilley"/>
          <xsd:enumeration value="Tilstock"/>
          <xsd:enumeration value="Tong"/>
          <xsd:enumeration value="Tong Norton"/>
          <xsd:enumeration value="Treflach - Llanyblodwel"/>
          <xsd:enumeration value="Treflach - Oswestry Rural"/>
          <xsd:enumeration value="Trefonen - Llanyblodwel"/>
          <xsd:enumeration value="Trefonen - Oswestry Rural"/>
          <xsd:enumeration value="Tuckhill"/>
          <xsd:enumeration value="Tugford"/>
          <xsd:enumeration value="Twitchen"/>
          <xsd:enumeration value="Uffington"/>
          <xsd:enumeration value="Up Lo Hayton"/>
          <xsd:enumeration value="Upper Affcot"/>
          <xsd:enumeration value="Upper Astley"/>
          <xsd:enumeration value="Upper Cound"/>
          <xsd:enumeration value="Upper Hengoed"/>
          <xsd:enumeration value="Upper Spoad"/>
          <xsd:enumeration value="Uppington"/>
          <xsd:enumeration value="Upton Cressett - Morville"/>
          <xsd:enumeration value="Upton Cressett - Upton Cressett"/>
          <xsd:enumeration value="Upton Magna"/>
          <xsd:enumeration value="Valeswood"/>
          <xsd:enumeration value="Vennington"/>
          <xsd:enumeration value="Vernolds Common"/>
          <xsd:enumeration value="Vron Gate"/>
          <xsd:enumeration value="Walcot"/>
          <xsd:enumeration value="Walford Heath"/>
          <xsd:enumeration value="Walkmill"/>
          <xsd:enumeration value="Wallbank"/>
          <xsd:enumeration value="Wall-under-Heywood"/>
          <xsd:enumeration value="Walton"/>
          <xsd:enumeration value="Waterloo"/>
          <xsd:enumeration value="Wattlesborough Heath"/>
          <xsd:enumeration value="Weirbrook"/>
          <xsd:enumeration value="Welsh End"/>
          <xsd:enumeration value="Welsh Frankton"/>
          <xsd:enumeration value="Welshampton"/>
          <xsd:enumeration value="Wem"/>
          <xsd:enumeration value="Wentnor"/>
          <xsd:enumeration value="Wern Ddu"/>
          <xsd:enumeration value="West Felton"/>
          <xsd:enumeration value="Westbury"/>
          <xsd:enumeration value="Westhope"/>
          <xsd:enumeration value="Westley"/>
          <xsd:enumeration value="Weston - Monkhopton"/>
          <xsd:enumeration value="Weston - Oswestry Rural"/>
          <xsd:enumeration value="Weston - Stowe"/>
          <xsd:enumeration value="Weston - Weston-under-Redcastle"/>
          <xsd:enumeration value="Weston Common - Baschurch"/>
          <xsd:enumeration value="Weston Common - Weston-under-Redcastle"/>
          <xsd:enumeration value="Weston Heath"/>
          <xsd:enumeration value="Weston Lullingfields"/>
          <xsd:enumeration value="Weston Rhyn"/>
          <xsd:enumeration value="Weston Wharf"/>
          <xsd:enumeration value="Wheathill"/>
          <xsd:enumeration value="Whitchurch"/>
          <xsd:enumeration value="Whitcliffe"/>
          <xsd:enumeration value="Whitcot"/>
          <xsd:enumeration value="Whitcot Keysett"/>
          <xsd:enumeration value="Whittingslow"/>
          <xsd:enumeration value="Whittington"/>
          <xsd:enumeration value="Whitton"/>
          <xsd:enumeration value="Whittytree"/>
          <xsd:enumeration value="Whixall"/>
          <xsd:enumeration value="Wilcott"/>
          <xsd:enumeration value="Wistanstow"/>
          <xsd:enumeration value="Wistanswick"/>
          <xsd:enumeration value="Withington"/>
          <xsd:enumeration value="Wixhill"/>
          <xsd:enumeration value="Wollaston"/>
          <xsd:enumeration value="Wollerton"/>
          <xsd:enumeration value="Woodlane"/>
          <xsd:enumeration value="Woodseaves"/>
          <xsd:enumeration value="Woofferton"/>
          <xsd:enumeration value="Woolstaston"/>
          <xsd:enumeration value="Woolston - West Felton"/>
          <xsd:enumeration value="Woolston - Wistanstow"/>
          <xsd:enumeration value="Woore"/>
          <xsd:enumeration value="Wooton"/>
          <xsd:enumeration value="Worfield"/>
          <xsd:enumeration value="Worthen"/>
          <xsd:enumeration value="Wotherton"/>
          <xsd:enumeration value="Wrentnall"/>
          <xsd:enumeration value="Wroxeter"/>
          <xsd:enumeration value="Wykey"/>
          <xsd:enumeration value="Yeaton"/>
          <xsd:enumeration value="Yockleton"/>
          <xsd:enumeration value="Yorton"/>
        </xsd:restriction>
      </xsd:simpleType>
    </xsd:element>
    <xsd:element name="Street_x0020_or_x0020_Road" ma:index="5" nillable="true" ma:displayName="Street or Road" ma:internalName="Street_x0020_or_x0020_Road">
      <xsd:simpleType>
        <xsd:restriction base="dms:Text">
          <xsd:maxLength value="255"/>
        </xsd:restriction>
      </xsd:simpleType>
    </xsd:element>
    <xsd:element name="TRO_x0020_Type" ma:index="6" ma:displayName="TRO Type" ma:description="Type of Regulation Order" ma:format="Dropdown" ma:internalName="TRO_x0020_Type">
      <xsd:simpleType>
        <xsd:restriction base="dms:Choice">
          <xsd:enumeration value="24 Hour Clearway"/>
          <xsd:enumeration value="Box Junction"/>
          <xsd:enumeration value="Bus and Taxi Lane"/>
          <xsd:enumeration value="Bus Lane"/>
          <xsd:enumeration value="Bus, Taxi and Cycle Lane"/>
          <xsd:enumeration value="Compulsory Left-Hand Turn"/>
          <xsd:enumeration value="Compulsory Right-Hand Turn"/>
          <xsd:enumeration value="Control of Dogs Order"/>
          <xsd:enumeration value="Crossing - Pelican"/>
          <xsd:enumeration value="Crossing - Puffin"/>
          <xsd:enumeration value="Crossing - Toucan"/>
          <xsd:enumeration value="Crossing - Zebra"/>
          <xsd:enumeration value="Cycle Lane"/>
          <xsd:enumeration value="Cycle Racing on the Highway"/>
          <xsd:enumeration value="De-Trunking"/>
          <xsd:enumeration value="Gating Order"/>
          <xsd:enumeration value="Height Limit"/>
          <xsd:enumeration value="No Access"/>
          <xsd:enumeration value="No Entry"/>
          <xsd:enumeration value="No Left Turn"/>
          <xsd:enumeration value="No Right Turn"/>
          <xsd:enumeration value="No Through Traffic"/>
          <xsd:enumeration value="No Turning"/>
          <xsd:enumeration value="No U-Turns"/>
          <xsd:enumeration value="No Waiting"/>
          <xsd:enumeration value="Off-Street Parking"/>
          <xsd:enumeration value="One Way Street"/>
          <xsd:enumeration value="One Way Street - Experimental"/>
          <xsd:enumeration value="Pay and Display"/>
          <xsd:enumeration value="POMV"/>
          <xsd:enumeration value="POMV – Experimental"/>
          <xsd:enumeration value="Prohibition of Access"/>
          <xsd:enumeration value="Prohibition of Certain Turning Movements"/>
          <xsd:enumeration value="Prohibition of Cycling"/>
          <xsd:enumeration value="Prohibition of Cycling on Footpaths"/>
          <xsd:enumeration value="Prohibition of Driving"/>
          <xsd:enumeration value="Prohibition of Entry"/>
          <xsd:enumeration value="Residents Parking"/>
          <xsd:enumeration value="Residents Parking – Experimental"/>
          <xsd:enumeration value="Restricted Roads"/>
          <xsd:enumeration value="Rights of Way"/>
          <xsd:enumeration value="Speed Cushions"/>
          <xsd:enumeration value="Speed Limit"/>
          <xsd:enumeration value="Speed Limit Revocation"/>
          <xsd:enumeration value="Temporary TRO"/>
          <xsd:enumeration value="Traffic Regulation"/>
          <xsd:enumeration value="Waiting Restrictions"/>
          <xsd:enumeration value="Waiting Restrictions – Experimental"/>
          <xsd:enumeration value="Weight Limit"/>
          <xsd:enumeration value="Weight Limit – Experimental"/>
          <xsd:enumeration value="Width Limit"/>
        </xsd:restriction>
      </xsd:simpleType>
    </xsd:element>
    <xsd:element name="TRO_x0020_Title" ma:index="7" nillable="true" ma:displayName="TRO Title" ma:description="TRO Title to tie documents together in an 'All Documents' view" ma:internalName="TRO_x0020_Title" ma:readOnly="false">
      <xsd:simpleType>
        <xsd:restriction base="dms:Text">
          <xsd:maxLength value="255"/>
        </xsd:restriction>
      </xsd:simple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Binder" ma:index="13" nillable="true" ma:displayName="Binder" ma:description="Text version of previous choice field not used for new documents as now using new indexing format" ma:hidden="true" ma:internalName="Binder" ma:readOnly="false">
      <xsd:simpleType>
        <xsd:restriction base="dms:Text">
          <xsd:maxLength value="255"/>
        </xsd:restriction>
      </xsd:simpleType>
    </xsd:element>
    <xsd:element name="Declared_x0020_Date" ma:index="14" nillable="true" ma:displayName="Declared Date" ma:format="DateTime" ma:hidden="true" ma:internalName="Declared_x0020_Date" ma:readOnly="false">
      <xsd:simpleType>
        <xsd:restriction base="dms:DateTime"/>
      </xsd:simpleType>
    </xsd:element>
    <xsd:element name="TaxCatchAll" ma:index="28" nillable="true" ma:displayName="Taxonomy Catch All Column" ma:hidden="true" ma:list="{acfcb7ce-bf4c-4232-9462-234b9dcbb075}" ma:internalName="TaxCatchAll" ma:showField="CatchAllData" ma:web="940000e0-2f12-4720-b8db-9afcd42de8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a9f73d-b4dc-4f4c-a989-3d4c5cac081e"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2bafa9-d78f-4ee4-81d9-479173081c03" elementFormDefault="qualified">
    <xsd:import namespace="http://schemas.microsoft.com/office/2006/documentManagement/types"/>
    <xsd:import namespace="http://schemas.microsoft.com/office/infopath/2007/PartnerControls"/>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5AEE4A-8B29-4714-AF95-B491341B3623}">
  <ds:schemaRefs>
    <ds:schemaRef ds:uri="http://schemas.microsoft.com/sharepoint/events"/>
  </ds:schemaRefs>
</ds:datastoreItem>
</file>

<file path=customXml/itemProps2.xml><?xml version="1.0" encoding="utf-8"?>
<ds:datastoreItem xmlns:ds="http://schemas.openxmlformats.org/officeDocument/2006/customXml" ds:itemID="{DC40D619-A87E-4DCC-A7B7-6C85168E3273}">
  <ds:schemaRefs>
    <ds:schemaRef ds:uri="http://schemas.microsoft.com/sharepoint/v3/contenttype/forms"/>
  </ds:schemaRefs>
</ds:datastoreItem>
</file>

<file path=customXml/itemProps3.xml><?xml version="1.0" encoding="utf-8"?>
<ds:datastoreItem xmlns:ds="http://schemas.openxmlformats.org/officeDocument/2006/customXml" ds:itemID="{3A12AA27-F0E4-4E21-83A0-1B0E5261EC90}">
  <ds:schemaRefs>
    <ds:schemaRef ds:uri="http://schemas.microsoft.com/office/2006/metadata/properties"/>
    <ds:schemaRef ds:uri="http://schemas.microsoft.com/office/infopath/2007/PartnerControls"/>
    <ds:schemaRef ds:uri="940000e0-2f12-4720-b8db-9afcd42de8aa"/>
    <ds:schemaRef ds:uri="ce2bafa9-d78f-4ee4-81d9-479173081c03"/>
  </ds:schemaRefs>
</ds:datastoreItem>
</file>

<file path=customXml/itemProps4.xml><?xml version="1.0" encoding="utf-8"?>
<ds:datastoreItem xmlns:ds="http://schemas.openxmlformats.org/officeDocument/2006/customXml" ds:itemID="{422ADBF5-9E66-4EDB-8652-A84FF9DB0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000e0-2f12-4720-b8db-9afcd42de8aa"/>
    <ds:schemaRef ds:uri="a3a9f73d-b4dc-4f4c-a989-3d4c5cac081e"/>
    <ds:schemaRef ds:uri="ce2bafa9-d78f-4ee4-81d9-479173081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Shrewsbury - Various Roads - Waiting Restrictions 2018 - Consultation Notice</vt:lpstr>
    </vt:vector>
  </TitlesOfParts>
  <Company>Shropshire County Council</Company>
  <LinksUpToDate>false</LinksUpToDate>
  <CharactersWithSpaces>672</CharactersWithSpaces>
  <SharedDoc>false</SharedDoc>
  <HLinks>
    <vt:vector size="6" baseType="variant">
      <vt:variant>
        <vt:i4>1179716</vt:i4>
      </vt:variant>
      <vt:variant>
        <vt:i4>0</vt:i4>
      </vt:variant>
      <vt:variant>
        <vt:i4>0</vt:i4>
      </vt:variant>
      <vt:variant>
        <vt:i4>5</vt:i4>
      </vt:variant>
      <vt:variant>
        <vt:lpwstr>http://www.shropshirecouncil.gov.uk/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Shrewsbury - Various Roads - Waiting Restrictions 2019 - Consultation Notice</dc:title>
  <dc:creator>èŽ%</dc:creator>
  <cp:lastModifiedBy>Town Clerk</cp:lastModifiedBy>
  <cp:revision>6</cp:revision>
  <cp:lastPrinted>2012-08-03T13:49:00Z</cp:lastPrinted>
  <dcterms:created xsi:type="dcterms:W3CDTF">2024-04-25T06:25:00Z</dcterms:created>
  <dcterms:modified xsi:type="dcterms:W3CDTF">2024-07-18T13:45:00Z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DocLibrary">
    <vt:lpwstr>http://sccdoc1/domdoc/scclib.nsf</vt:lpwstr>
  </property>
  <property fmtid="{D5CDD505-2E9C-101B-9397-08002B2CF9AE}" pid="3" name="DDocRevision">
    <vt:lpwstr>2.0</vt:lpwstr>
  </property>
  <property fmtid="{D5CDD505-2E9C-101B-9397-08002B2CF9AE}" pid="4" name="DDocID">
    <vt:lpwstr>12032013-AJUW-IYQV</vt:lpwstr>
  </property>
  <property fmtid="{D5CDD505-2E9C-101B-9397-08002B2CF9AE}" pid="5" name="DDocCabinet">
    <vt:lpwstr>TM &amp; RT Traffic Regulation Orders</vt:lpwstr>
  </property>
  <property fmtid="{D5CDD505-2E9C-101B-9397-08002B2CF9AE}" pid="6" name="DDocBinder">
    <vt:lpwstr>Shrewsbury East</vt:lpwstr>
  </property>
  <property fmtid="{D5CDD505-2E9C-101B-9397-08002B2CF9AE}" pid="7" name="DDocTitle">
    <vt:lpwstr>Racecourse Crescent 2013 - Consultation Notice</vt:lpwstr>
  </property>
  <property fmtid="{D5CDD505-2E9C-101B-9397-08002B2CF9AE}" pid="8" name="DDocLastModDate">
    <vt:lpwstr>18/03/2013 15:00:47</vt:lpwstr>
  </property>
  <property fmtid="{D5CDD505-2E9C-101B-9397-08002B2CF9AE}" pid="9" name="ContentTypeId">
    <vt:lpwstr>0x010100FD1F6C542B169844A2BCEA0D9E208C4500DA5B0690F984E64CBE08C81E61615871</vt:lpwstr>
  </property>
  <property fmtid="{D5CDD505-2E9C-101B-9397-08002B2CF9AE}" pid="10" name="_dlc_DocIdItemGuid">
    <vt:lpwstr>0ccd1455-300e-4287-a2c1-14099409c92a</vt:lpwstr>
  </property>
  <property fmtid="{D5CDD505-2E9C-101B-9397-08002B2CF9AE}" pid="11" name="EDRMS_DocID">
    <vt:lpwstr>24032014-QTJL-NRZ7</vt:lpwstr>
  </property>
  <property fmtid="{D5CDD505-2E9C-101B-9397-08002B2CF9AE}" pid="12" name="Region">
    <vt:lpwstr>1</vt:lpwstr>
  </property>
  <property fmtid="{D5CDD505-2E9C-101B-9397-08002B2CF9AE}" pid="13" name="Parish">
    <vt:lpwstr>36</vt:lpwstr>
  </property>
  <property fmtid="{D5CDD505-2E9C-101B-9397-08002B2CF9AE}" pid="14" name="_docset_NoMedatataSyncRequired">
    <vt:lpwstr>False</vt:lpwstr>
  </property>
  <property fmtid="{D5CDD505-2E9C-101B-9397-08002B2CF9AE}" pid="15" name="AuthorIds_UIVersion_6">
    <vt:lpwstr>24</vt:lpwstr>
  </property>
  <property fmtid="{D5CDD505-2E9C-101B-9397-08002B2CF9AE}" pid="16" name="AuthorIds_UIVersion_7">
    <vt:lpwstr>24</vt:lpwstr>
  </property>
</Properties>
</file>