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9095" w14:textId="332878F6" w:rsidR="00DA4D48" w:rsidRPr="00DA4D48" w:rsidRDefault="00DA4D48" w:rsidP="00DA4D48"/>
    <w:p w14:paraId="4CF42BD1" w14:textId="77777777" w:rsidR="00DA4D48" w:rsidRPr="00DA4D48" w:rsidRDefault="00220345" w:rsidP="00DA4D48">
      <w:hyperlink r:id="rId7" w:tooltip="Back to the home page" w:history="1">
        <w:r w:rsidR="00DA4D48" w:rsidRPr="00DA4D48">
          <w:rPr>
            <w:rStyle w:val="Hyperlink"/>
          </w:rPr>
          <w:t>Home</w:t>
        </w:r>
      </w:hyperlink>
      <w:r w:rsidR="00DA4D48" w:rsidRPr="00DA4D48">
        <w:t> › </w:t>
      </w:r>
      <w:hyperlink r:id="rId8" w:history="1">
        <w:r w:rsidR="00DA4D48" w:rsidRPr="00DA4D48">
          <w:rPr>
            <w:rStyle w:val="Hyperlink"/>
          </w:rPr>
          <w:t>Digital Display Screen Range | Advertising Displays</w:t>
        </w:r>
      </w:hyperlink>
      <w:r w:rsidR="00DA4D48" w:rsidRPr="00DA4D48">
        <w:t> › Slimline Display Screens | 3yr warranty + free tech support + free mount</w:t>
      </w:r>
    </w:p>
    <w:p w14:paraId="4E41BC14" w14:textId="34C64571" w:rsidR="00DA4D48" w:rsidRPr="00DA4D48" w:rsidRDefault="00DA4D48" w:rsidP="00DA4D48">
      <w:r w:rsidRPr="00DA4D48">
        <w:rPr>
          <w:noProof/>
        </w:rPr>
        <w:drawing>
          <wp:inline distT="0" distB="0" distL="0" distR="0" wp14:anchorId="16D5F965" wp14:editId="36FAB582">
            <wp:extent cx="2400976" cy="1352550"/>
            <wp:effectExtent l="0" t="0" r="0" b="0"/>
            <wp:docPr id="2135307557" name="Picture 38" descr="advertising displ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PhotoImg" descr="advertising displa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4" cy="135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091" w:rsidRPr="00DA4D48">
        <w:rPr>
          <w:noProof/>
        </w:rPr>
        <w:drawing>
          <wp:inline distT="0" distB="0" distL="0" distR="0" wp14:anchorId="3562D3F9" wp14:editId="2B6ABBB8">
            <wp:extent cx="1714500" cy="1287780"/>
            <wp:effectExtent l="0" t="0" r="0" b="7620"/>
            <wp:docPr id="251618618" name="Picture 32" descr="advertising displ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dvertising displa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5275" w14:textId="5F120593" w:rsidR="00DA4D48" w:rsidRPr="00DA4D48" w:rsidRDefault="00DA4D48" w:rsidP="00CC7091"/>
    <w:p w14:paraId="5F1401D9" w14:textId="77777777" w:rsidR="00DA4D48" w:rsidRPr="00DA4D48" w:rsidRDefault="00DA4D48" w:rsidP="00DA4D48">
      <w:r w:rsidRPr="00DA4D48">
        <w:t>SLIMLINE DISPLAY SCREENS | 3YR WARRANTY + FREE TECH SUPPORT + FREE MOUNT</w:t>
      </w:r>
    </w:p>
    <w:p w14:paraId="1D97D73F" w14:textId="77777777" w:rsidR="00DA4D48" w:rsidRPr="00DA4D48" w:rsidRDefault="00DA4D48" w:rsidP="00DA4D48">
      <w:r w:rsidRPr="00DA4D48">
        <w:t>SKU AAD19</w:t>
      </w:r>
    </w:p>
    <w:p w14:paraId="65295790" w14:textId="77777777" w:rsidR="00DA4D48" w:rsidRPr="00DA4D48" w:rsidRDefault="00DA4D48" w:rsidP="00DA4D48">
      <w:pPr>
        <w:rPr>
          <w:vanish/>
        </w:rPr>
      </w:pPr>
      <w:r w:rsidRPr="00DA4D48">
        <w:rPr>
          <w:vanish/>
        </w:rPr>
        <w:t>Top of Form</w:t>
      </w:r>
    </w:p>
    <w:p w14:paraId="7E111AAE" w14:textId="77777777" w:rsidR="00DA4D48" w:rsidRPr="00DA4D48" w:rsidRDefault="00DA4D48" w:rsidP="00DA4D48">
      <w:r w:rsidRPr="00DA4D48">
        <w:t>Usually ships in 3-5 working days</w:t>
      </w:r>
    </w:p>
    <w:p w14:paraId="71399093" w14:textId="77777777" w:rsidR="00DA4D48" w:rsidRPr="00DA4D48" w:rsidRDefault="00DA4D48" w:rsidP="00DA4D48">
      <w:r w:rsidRPr="00DA4D48">
        <w:t>Regular price</w:t>
      </w:r>
    </w:p>
    <w:p w14:paraId="486C51E9" w14:textId="77777777" w:rsidR="00DA4D48" w:rsidRPr="00DA4D48" w:rsidRDefault="00DA4D48" w:rsidP="00DA4D48">
      <w:r w:rsidRPr="00DA4D48">
        <w:rPr>
          <w:b/>
          <w:bCs/>
        </w:rPr>
        <w:t>£355.00</w:t>
      </w:r>
      <w:r w:rsidRPr="00DA4D48">
        <w:t> £426.00 </w:t>
      </w:r>
      <w:proofErr w:type="spellStart"/>
      <w:r w:rsidRPr="00DA4D48">
        <w:t>inc</w:t>
      </w:r>
      <w:proofErr w:type="spellEnd"/>
      <w:r w:rsidRPr="00DA4D48">
        <w:t xml:space="preserve"> VAT</w:t>
      </w:r>
    </w:p>
    <w:p w14:paraId="7E8F30E1" w14:textId="77777777" w:rsidR="00DA4D48" w:rsidRPr="00DA4D48" w:rsidRDefault="00DA4D48" w:rsidP="00DA4D48">
      <w:r w:rsidRPr="00DA4D48">
        <w:t>Sale price</w:t>
      </w:r>
    </w:p>
    <w:p w14:paraId="565334C1" w14:textId="77777777" w:rsidR="00DA4D48" w:rsidRPr="00DA4D48" w:rsidRDefault="00DA4D48" w:rsidP="00DA4D48">
      <w:r w:rsidRPr="00DA4D48">
        <w:t>Product Options</w:t>
      </w:r>
    </w:p>
    <w:p w14:paraId="511BA442" w14:textId="77777777" w:rsidR="00DA4D48" w:rsidRPr="00DA4D48" w:rsidRDefault="00DA4D48" w:rsidP="00DA4D48">
      <w:r w:rsidRPr="00DA4D48">
        <w:t>Screen Size19" Slimline Advertising Screen22" Slimline Advertising Screen32" Slimline Advertising Screen43" Slimline Advertising Screen50" Slimline Advertising Screen55" Slimline Advertising Screen</w:t>
      </w:r>
    </w:p>
    <w:p w14:paraId="2C795125" w14:textId="77777777" w:rsidR="00DA4D48" w:rsidRPr="00DA4D48" w:rsidRDefault="00DA4D48" w:rsidP="00DA4D48">
      <w:r w:rsidRPr="00DA4D48">
        <w:t>                                                                       19" Slimline Advertising Screen - £355.00 GBP                                                                                         22" Slimline Advertising Screen - £404.00 GBP                                                                                         32" Slimline Advertising Screen - £632.00 GBP                                                                                         43" Slimline Advertising Screen - £860.00 GBP                                                                                         50" Slimline Advertising Screen - £1,013.00 GBP                                                                                         55" Slimline Advertising Screen - £1,350.00 GBP                                              </w:t>
      </w:r>
    </w:p>
    <w:p w14:paraId="452AB1C3" w14:textId="77777777" w:rsidR="00DA4D48" w:rsidRPr="00DA4D48" w:rsidRDefault="00DA4D48" w:rsidP="00DA4D48">
      <w:r w:rsidRPr="00DA4D48">
        <w:t>Quantity</w:t>
      </w:r>
    </w:p>
    <w:p w14:paraId="11F25DF5" w14:textId="77777777" w:rsidR="00DA4D48" w:rsidRPr="00DA4D48" w:rsidRDefault="00DA4D48" w:rsidP="00DA4D48">
      <w:r w:rsidRPr="00DA4D48">
        <w:t>You might also like these related products</w:t>
      </w:r>
    </w:p>
    <w:p w14:paraId="07B84E69" w14:textId="77777777" w:rsidR="00DA4D48" w:rsidRPr="00DA4D48" w:rsidRDefault="00220345" w:rsidP="00DA4D48">
      <w:pPr>
        <w:numPr>
          <w:ilvl w:val="0"/>
          <w:numId w:val="5"/>
        </w:numPr>
      </w:pPr>
      <w:hyperlink r:id="rId11" w:anchor="tabs-2" w:history="1">
        <w:r w:rsidR="00DA4D48" w:rsidRPr="00DA4D48">
          <w:rPr>
            <w:rStyle w:val="Hyperlink"/>
          </w:rPr>
          <w:t>Description</w:t>
        </w:r>
      </w:hyperlink>
    </w:p>
    <w:p w14:paraId="44A4C8EB" w14:textId="77777777" w:rsidR="00DA4D48" w:rsidRPr="00DA4D48" w:rsidRDefault="00220345" w:rsidP="00DA4D48">
      <w:pPr>
        <w:numPr>
          <w:ilvl w:val="0"/>
          <w:numId w:val="5"/>
        </w:numPr>
      </w:pPr>
      <w:hyperlink r:id="rId12" w:anchor="tabs-3" w:history="1">
        <w:r w:rsidR="00DA4D48" w:rsidRPr="00DA4D48">
          <w:rPr>
            <w:rStyle w:val="Hyperlink"/>
          </w:rPr>
          <w:t>Features &amp; Downloads</w:t>
        </w:r>
      </w:hyperlink>
    </w:p>
    <w:p w14:paraId="00BCB0BF" w14:textId="77777777" w:rsidR="00DA4D48" w:rsidRPr="00DA4D48" w:rsidRDefault="00DA4D48" w:rsidP="00DA4D48">
      <w:r w:rsidRPr="00DA4D48">
        <w:t>Our slimmest &amp; sleekest advertising displays – EVER</w:t>
      </w:r>
    </w:p>
    <w:p w14:paraId="61D54CE7" w14:textId="77777777" w:rsidR="00DA4D48" w:rsidRPr="00DA4D48" w:rsidRDefault="00DA4D48" w:rsidP="00DA4D48">
      <w:r w:rsidRPr="00DA4D48">
        <w:t xml:space="preserve">With their stylish tablet looks, smart &amp; sturdy aluminium surround these stunning advertising displays will look good in any location. Now with a 70% slimmer border and over 30% lighter, their enhanced aluminium surround is made of diamond-cut 6-series aluminium alloy and now </w:t>
      </w:r>
      <w:r w:rsidRPr="00DA4D48">
        <w:lastRenderedPageBreak/>
        <w:t>features a unique concave indent profile, adding to the premium quality as well as making these displays truly distinct.</w:t>
      </w:r>
    </w:p>
    <w:p w14:paraId="4EF418A1" w14:textId="77777777" w:rsidR="00DA4D48" w:rsidRPr="00DA4D48" w:rsidRDefault="00DA4D48" w:rsidP="00DA4D48">
      <w:r w:rsidRPr="00DA4D48">
        <w:t>As well as style there is substance to these advertising displays. With a commercial grade 450 cd/m2 IPS panel, integrated Android media player and speakers this </w:t>
      </w:r>
      <w:hyperlink r:id="rId13" w:tooltip="digital screen" w:history="1">
        <w:r w:rsidRPr="00DA4D48">
          <w:rPr>
            <w:rStyle w:val="Hyperlink"/>
          </w:rPr>
          <w:t>digital screen </w:t>
        </w:r>
      </w:hyperlink>
      <w:r w:rsidRPr="00DA4D48">
        <w:t>will deliver high impact digital marketing designed to build brand, boost sales and say ‘bye ‘bye to the competition.</w:t>
      </w:r>
    </w:p>
    <w:p w14:paraId="0561AE36" w14:textId="77777777" w:rsidR="00DA4D48" w:rsidRPr="00DA4D48" w:rsidRDefault="00DA4D48" w:rsidP="00DA4D48">
      <w:r w:rsidRPr="00DA4D48">
        <w:t>High impact advertising displays driving your success</w:t>
      </w:r>
    </w:p>
    <w:p w14:paraId="0F64F94E" w14:textId="77777777" w:rsidR="00DA4D48" w:rsidRPr="00DA4D48" w:rsidRDefault="00DA4D48" w:rsidP="00DA4D48">
      <w:r w:rsidRPr="00DA4D48">
        <w:t>With the ease of Plug N Play you’ll soon be uploading and updating dynamic content your customers will </w:t>
      </w:r>
      <w:r w:rsidRPr="00DA4D48">
        <w:rPr>
          <w:rFonts w:ascii="Segoe UI Emoji" w:hAnsi="Segoe UI Emoji" w:cs="Segoe UI Emoji"/>
        </w:rPr>
        <w:t>❤️</w:t>
      </w:r>
    </w:p>
    <w:p w14:paraId="2FBCD4D8" w14:textId="77777777" w:rsidR="00DA4D48" w:rsidRPr="00DA4D48" w:rsidRDefault="00DA4D48" w:rsidP="00DA4D48">
      <w:r w:rsidRPr="00DA4D48">
        <w:t>Or use one of the many integrated input options. For a small fee you can </w:t>
      </w:r>
      <w:hyperlink r:id="rId14" w:tooltip="Network CMS upgrade" w:history="1">
        <w:r w:rsidRPr="00DA4D48">
          <w:rPr>
            <w:rStyle w:val="Hyperlink"/>
          </w:rPr>
          <w:t>upgrade to a CMS Network </w:t>
        </w:r>
      </w:hyperlink>
      <w:r w:rsidRPr="00DA4D48">
        <w:t>that gives instant access to loads of marketing &amp; management tools such as design templates, remote uploading and user management – so the whole team can contribute to your marketing success.</w:t>
      </w:r>
    </w:p>
    <w:p w14:paraId="7A3E1C16" w14:textId="77777777" w:rsidR="00DA4D48" w:rsidRPr="00DA4D48" w:rsidRDefault="00DA4D48" w:rsidP="00DA4D48">
      <w:r w:rsidRPr="00DA4D48">
        <w:t>Our slimmest ever screen, Our biggest ever bundle</w:t>
      </w:r>
    </w:p>
    <w:p w14:paraId="3BC86BFB" w14:textId="77777777" w:rsidR="00DA4D48" w:rsidRPr="00DA4D48" w:rsidRDefault="00DA4D48" w:rsidP="00DA4D48">
      <w:r w:rsidRPr="00DA4D48">
        <w:t xml:space="preserve">We offer our advertising screens at the best prices online - but there are also loads more reasons to buy from </w:t>
      </w:r>
      <w:proofErr w:type="spellStart"/>
      <w:r w:rsidRPr="00DA4D48">
        <w:t>Mid West</w:t>
      </w:r>
      <w:proofErr w:type="spellEnd"/>
      <w:r w:rsidRPr="00DA4D48">
        <w:t xml:space="preserve"> Displays including</w:t>
      </w:r>
    </w:p>
    <w:p w14:paraId="12E35CEB" w14:textId="77777777" w:rsidR="00DA4D48" w:rsidRPr="00DA4D48" w:rsidRDefault="00DA4D48" w:rsidP="00DA4D48">
      <w:pPr>
        <w:numPr>
          <w:ilvl w:val="0"/>
          <w:numId w:val="6"/>
        </w:numPr>
      </w:pPr>
      <w:r w:rsidRPr="00DA4D48">
        <w:rPr>
          <w:b/>
          <w:bCs/>
        </w:rPr>
        <w:t>FREE</w:t>
      </w:r>
      <w:r w:rsidRPr="00DA4D48">
        <w:t> wall mount. The screen can be used portrait or landscape.</w:t>
      </w:r>
    </w:p>
    <w:p w14:paraId="377069F4" w14:textId="77777777" w:rsidR="00DA4D48" w:rsidRPr="00DA4D48" w:rsidRDefault="00DA4D48" w:rsidP="00DA4D48">
      <w:pPr>
        <w:numPr>
          <w:ilvl w:val="0"/>
          <w:numId w:val="6"/>
        </w:numPr>
      </w:pPr>
      <w:r w:rsidRPr="00DA4D48">
        <w:rPr>
          <w:b/>
          <w:bCs/>
        </w:rPr>
        <w:t>FREE</w:t>
      </w:r>
      <w:r w:rsidRPr="00DA4D48">
        <w:t> scheduling software – updating is easy</w:t>
      </w:r>
    </w:p>
    <w:p w14:paraId="6E9D9386" w14:textId="77777777" w:rsidR="00DA4D48" w:rsidRPr="00DA4D48" w:rsidRDefault="00DA4D48" w:rsidP="00DA4D48">
      <w:pPr>
        <w:numPr>
          <w:ilvl w:val="0"/>
          <w:numId w:val="6"/>
        </w:numPr>
      </w:pPr>
      <w:r w:rsidRPr="00DA4D48">
        <w:rPr>
          <w:b/>
          <w:bCs/>
        </w:rPr>
        <w:t>FREE</w:t>
      </w:r>
      <w:r w:rsidRPr="00DA4D48">
        <w:t> 3 yr warranty</w:t>
      </w:r>
    </w:p>
    <w:p w14:paraId="2E316C60" w14:textId="77777777" w:rsidR="00DA4D48" w:rsidRPr="00DA4D48" w:rsidRDefault="00DA4D48" w:rsidP="00DA4D48">
      <w:pPr>
        <w:numPr>
          <w:ilvl w:val="0"/>
          <w:numId w:val="6"/>
        </w:numPr>
      </w:pPr>
      <w:r w:rsidRPr="00DA4D48">
        <w:rPr>
          <w:b/>
          <w:bCs/>
        </w:rPr>
        <w:t>FREE</w:t>
      </w:r>
      <w:r w:rsidRPr="00DA4D48">
        <w:t> lifetime telephone support</w:t>
      </w:r>
    </w:p>
    <w:p w14:paraId="3917598B" w14:textId="77777777" w:rsidR="00DA4D48" w:rsidRPr="00DA4D48" w:rsidRDefault="00DA4D48" w:rsidP="00DA4D48">
      <w:pPr>
        <w:numPr>
          <w:ilvl w:val="0"/>
          <w:numId w:val="6"/>
        </w:numPr>
      </w:pPr>
      <w:r w:rsidRPr="00DA4D48">
        <w:rPr>
          <w:b/>
          <w:bCs/>
        </w:rPr>
        <w:t>FREE</w:t>
      </w:r>
      <w:r w:rsidRPr="00DA4D48">
        <w:t> UK mainland delivery</w:t>
      </w:r>
    </w:p>
    <w:p w14:paraId="4FD30BF4" w14:textId="77777777" w:rsidR="00DA4D48" w:rsidRPr="00DA4D48" w:rsidRDefault="00DA4D48" w:rsidP="00DA4D48">
      <w:r w:rsidRPr="00DA4D48">
        <w:t>Our fully trained team are here to help - from your initial enquiry to after sales care. We can even arrange installation of your screen if required.</w:t>
      </w:r>
    </w:p>
    <w:p w14:paraId="6E7E5D0A" w14:textId="77777777" w:rsidR="00DA4D48" w:rsidRPr="00DA4D48" w:rsidRDefault="00DA4D48" w:rsidP="00DA4D48">
      <w:r w:rsidRPr="00DA4D48">
        <w:t>These stunning screens are perfect for building brand, boosting sales and building customer loyalty &amp; are ideal for</w:t>
      </w:r>
    </w:p>
    <w:p w14:paraId="00C43AD4" w14:textId="77777777" w:rsidR="00DA4D48" w:rsidRPr="00DA4D48" w:rsidRDefault="00DA4D48" w:rsidP="00DA4D48">
      <w:pPr>
        <w:numPr>
          <w:ilvl w:val="0"/>
          <w:numId w:val="7"/>
        </w:numPr>
      </w:pPr>
      <w:r w:rsidRPr="00DA4D48">
        <w:t>shops, malls and other retail locations</w:t>
      </w:r>
    </w:p>
    <w:p w14:paraId="0311839A" w14:textId="77777777" w:rsidR="00DA4D48" w:rsidRPr="00DA4D48" w:rsidRDefault="00DA4D48" w:rsidP="00DA4D48">
      <w:pPr>
        <w:numPr>
          <w:ilvl w:val="0"/>
          <w:numId w:val="7"/>
        </w:numPr>
      </w:pPr>
      <w:r w:rsidRPr="00DA4D48">
        <w:t>hotels, Food-to-Go and QSR restaurants</w:t>
      </w:r>
    </w:p>
    <w:p w14:paraId="51F26158" w14:textId="77777777" w:rsidR="00DA4D48" w:rsidRPr="00DA4D48" w:rsidRDefault="00DA4D48" w:rsidP="00DA4D48">
      <w:pPr>
        <w:numPr>
          <w:ilvl w:val="0"/>
          <w:numId w:val="7"/>
        </w:numPr>
      </w:pPr>
      <w:r w:rsidRPr="00DA4D48">
        <w:t>hair and beauty salons</w:t>
      </w:r>
    </w:p>
    <w:p w14:paraId="5A8D4D5C" w14:textId="77777777" w:rsidR="00DA4D48" w:rsidRPr="00DA4D48" w:rsidRDefault="00DA4D48" w:rsidP="00DA4D48">
      <w:pPr>
        <w:numPr>
          <w:ilvl w:val="0"/>
          <w:numId w:val="7"/>
        </w:numPr>
      </w:pPr>
      <w:r w:rsidRPr="00DA4D48">
        <w:t>gyms, health clubs and leisure centres</w:t>
      </w:r>
    </w:p>
    <w:p w14:paraId="79DDB296" w14:textId="77777777" w:rsidR="00DA4D48" w:rsidRPr="00DA4D48" w:rsidRDefault="00DA4D48" w:rsidP="00DA4D48">
      <w:pPr>
        <w:numPr>
          <w:ilvl w:val="0"/>
          <w:numId w:val="7"/>
        </w:numPr>
      </w:pPr>
      <w:r w:rsidRPr="00DA4D48">
        <w:t>reception areas and waiting rooms</w:t>
      </w:r>
    </w:p>
    <w:p w14:paraId="49192179" w14:textId="77777777" w:rsidR="00DA4D48" w:rsidRPr="00DA4D48" w:rsidRDefault="00DA4D48" w:rsidP="00DA4D48">
      <w:r w:rsidRPr="00DA4D48">
        <w:t>Our fully trained team is happy to answer any questions. Call them today on 01743 465531 or </w:t>
      </w:r>
      <w:hyperlink r:id="rId15" w:tooltip="mid west displays sales email" w:history="1">
        <w:r w:rsidRPr="00DA4D48">
          <w:rPr>
            <w:rStyle w:val="Hyperlink"/>
          </w:rPr>
          <w:t>email the team</w:t>
        </w:r>
      </w:hyperlink>
      <w:r w:rsidRPr="00DA4D48">
        <w:t> </w:t>
      </w:r>
    </w:p>
    <w:p w14:paraId="6425F7E5" w14:textId="6F51E233" w:rsidR="00DA4D48" w:rsidRPr="00DA4D48" w:rsidRDefault="00DA4D48" w:rsidP="00DA4D48">
      <w:r w:rsidRPr="00DA4D48">
        <w:t> </w:t>
      </w:r>
    </w:p>
    <w:p w14:paraId="1FA3FD56" w14:textId="218E68A9" w:rsidR="00DA4D48" w:rsidRPr="00DA4D48" w:rsidRDefault="00DA4D48" w:rsidP="00DA4D48"/>
    <w:p w14:paraId="7CA44C9D" w14:textId="77777777" w:rsidR="00A363AA" w:rsidRDefault="00A363AA"/>
    <w:sectPr w:rsidR="00A363A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FF72" w14:textId="77777777" w:rsidR="00220345" w:rsidRDefault="00220345" w:rsidP="00220345">
      <w:pPr>
        <w:spacing w:after="0" w:line="240" w:lineRule="auto"/>
      </w:pPr>
      <w:r>
        <w:separator/>
      </w:r>
    </w:p>
  </w:endnote>
  <w:endnote w:type="continuationSeparator" w:id="0">
    <w:p w14:paraId="3A6A4277" w14:textId="77777777" w:rsidR="00220345" w:rsidRDefault="00220345" w:rsidP="002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181B" w14:textId="77777777" w:rsidR="00220345" w:rsidRDefault="00220345" w:rsidP="00220345">
      <w:pPr>
        <w:spacing w:after="0" w:line="240" w:lineRule="auto"/>
      </w:pPr>
      <w:r>
        <w:separator/>
      </w:r>
    </w:p>
  </w:footnote>
  <w:footnote w:type="continuationSeparator" w:id="0">
    <w:p w14:paraId="1F54FBB2" w14:textId="77777777" w:rsidR="00220345" w:rsidRDefault="00220345" w:rsidP="0022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4D93" w14:textId="38C392CF" w:rsidR="00220345" w:rsidRDefault="00220345" w:rsidP="00220345">
    <w:pPr>
      <w:pStyle w:val="Header"/>
      <w:jc w:val="right"/>
      <w:rPr>
        <w:lang w:val="en-US"/>
      </w:rPr>
    </w:pPr>
    <w:r>
      <w:rPr>
        <w:lang w:val="en-US"/>
      </w:rPr>
      <w:t>Finance &amp; General Purposes Committee</w:t>
    </w:r>
  </w:p>
  <w:p w14:paraId="5F30B926" w14:textId="4113953F" w:rsidR="00220345" w:rsidRDefault="00220345" w:rsidP="00220345">
    <w:pPr>
      <w:pStyle w:val="Header"/>
      <w:jc w:val="right"/>
      <w:rPr>
        <w:lang w:val="en-US"/>
      </w:rPr>
    </w:pPr>
    <w:r>
      <w:rPr>
        <w:lang w:val="en-US"/>
      </w:rPr>
      <w:t>5 September 2024</w:t>
    </w:r>
  </w:p>
  <w:p w14:paraId="7AE6417F" w14:textId="0021F029" w:rsidR="00220345" w:rsidRPr="00220345" w:rsidRDefault="00220345" w:rsidP="00220345">
    <w:pPr>
      <w:pStyle w:val="Header"/>
      <w:jc w:val="right"/>
      <w:rPr>
        <w:lang w:val="en-US"/>
      </w:rPr>
    </w:pPr>
    <w:r>
      <w:rPr>
        <w:lang w:val="en-US"/>
      </w:rPr>
      <w:t>Appendix FG063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5E9"/>
    <w:multiLevelType w:val="multilevel"/>
    <w:tmpl w:val="DEF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4C54"/>
    <w:multiLevelType w:val="multilevel"/>
    <w:tmpl w:val="DB2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C1BF4"/>
    <w:multiLevelType w:val="multilevel"/>
    <w:tmpl w:val="517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56C88"/>
    <w:multiLevelType w:val="multilevel"/>
    <w:tmpl w:val="EF9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60382"/>
    <w:multiLevelType w:val="multilevel"/>
    <w:tmpl w:val="878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3656D"/>
    <w:multiLevelType w:val="multilevel"/>
    <w:tmpl w:val="8A9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B3BCD"/>
    <w:multiLevelType w:val="multilevel"/>
    <w:tmpl w:val="E874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87480">
    <w:abstractNumId w:val="2"/>
  </w:num>
  <w:num w:numId="2" w16cid:durableId="1303462054">
    <w:abstractNumId w:val="0"/>
  </w:num>
  <w:num w:numId="3" w16cid:durableId="493186785">
    <w:abstractNumId w:val="3"/>
  </w:num>
  <w:num w:numId="4" w16cid:durableId="1674995167">
    <w:abstractNumId w:val="6"/>
  </w:num>
  <w:num w:numId="5" w16cid:durableId="507672565">
    <w:abstractNumId w:val="1"/>
  </w:num>
  <w:num w:numId="6" w16cid:durableId="562105126">
    <w:abstractNumId w:val="4"/>
  </w:num>
  <w:num w:numId="7" w16cid:durableId="590310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48"/>
    <w:rsid w:val="00220345"/>
    <w:rsid w:val="00481572"/>
    <w:rsid w:val="004D7D2B"/>
    <w:rsid w:val="00503DFF"/>
    <w:rsid w:val="00A363AA"/>
    <w:rsid w:val="00CC7091"/>
    <w:rsid w:val="00D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438B"/>
  <w15:chartTrackingRefBased/>
  <w15:docId w15:val="{04208CB1-1946-41D6-9527-542DDA89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D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4D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0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45"/>
  </w:style>
  <w:style w:type="paragraph" w:styleId="Footer">
    <w:name w:val="footer"/>
    <w:basedOn w:val="Normal"/>
    <w:link w:val="FooterChar"/>
    <w:uiPriority w:val="99"/>
    <w:unhideWhenUsed/>
    <w:rsid w:val="00220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36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9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215">
                  <w:marLeft w:val="-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2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5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2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4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66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66666"/>
                            <w:right w:val="none" w:sz="0" w:space="0" w:color="auto"/>
                          </w:divBdr>
                          <w:divsChild>
                            <w:div w:id="7291114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9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6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7690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929041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5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27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79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7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6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540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503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9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5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55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781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5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8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4351">
                  <w:marLeft w:val="-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85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2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8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5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0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69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66666"/>
                            <w:right w:val="none" w:sz="0" w:space="0" w:color="auto"/>
                          </w:divBdr>
                          <w:divsChild>
                            <w:div w:id="659037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28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25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187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5285644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954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37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9244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1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2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6014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013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86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037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westdisplays.co.uk/collections/digital-display-screens" TargetMode="External"/><Relationship Id="rId13" Type="http://schemas.openxmlformats.org/officeDocument/2006/relationships/hyperlink" Target="https://midwestdisplays.co.uk/collections/digital-display-scree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dwestdisplays.co.uk/" TargetMode="External"/><Relationship Id="rId12" Type="http://schemas.openxmlformats.org/officeDocument/2006/relationships/hyperlink" Target="https://midwestdisplays.co.uk/collections/digital-display-screens/products/advertising-display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dwestdisplays.co.uk/collections/digital-display-screens/products/advertising-display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idwestdisplays.co.u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midwestdisplays.co.uk/products/network-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lock</dc:creator>
  <cp:keywords/>
  <dc:description/>
  <cp:lastModifiedBy>Assistant Clerk</cp:lastModifiedBy>
  <cp:revision>3</cp:revision>
  <dcterms:created xsi:type="dcterms:W3CDTF">2024-08-20T09:54:00Z</dcterms:created>
  <dcterms:modified xsi:type="dcterms:W3CDTF">2024-08-21T12:43:00Z</dcterms:modified>
</cp:coreProperties>
</file>