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87BF4" w14:textId="310DADFC" w:rsidR="00F7513B" w:rsidRPr="00537DD3" w:rsidRDefault="003825A6" w:rsidP="00F7513B">
      <w:pPr>
        <w:spacing w:before="17"/>
        <w:ind w:left="1506" w:right="2758"/>
        <w:jc w:val="center"/>
        <w:rPr>
          <w:b/>
        </w:rPr>
      </w:pPr>
      <w:r>
        <w:rPr>
          <w:b/>
          <w:noProof/>
        </w:rPr>
        <mc:AlternateContent>
          <mc:Choice Requires="wps">
            <w:drawing>
              <wp:anchor distT="0" distB="0" distL="114300" distR="114300" simplePos="0" relativeHeight="251659264" behindDoc="0" locked="0" layoutInCell="1" allowOverlap="1" wp14:anchorId="74D87363" wp14:editId="7B4AEBA1">
                <wp:simplePos x="0" y="0"/>
                <wp:positionH relativeFrom="column">
                  <wp:posOffset>3810000</wp:posOffset>
                </wp:positionH>
                <wp:positionV relativeFrom="paragraph">
                  <wp:posOffset>-954405</wp:posOffset>
                </wp:positionV>
                <wp:extent cx="2295525" cy="952500"/>
                <wp:effectExtent l="0" t="0" r="28575" b="19050"/>
                <wp:wrapNone/>
                <wp:docPr id="1995862951" name="Text Box 1"/>
                <wp:cNvGraphicFramePr/>
                <a:graphic xmlns:a="http://schemas.openxmlformats.org/drawingml/2006/main">
                  <a:graphicData uri="http://schemas.microsoft.com/office/word/2010/wordprocessingShape">
                    <wps:wsp>
                      <wps:cNvSpPr txBox="1"/>
                      <wps:spPr>
                        <a:xfrm>
                          <a:off x="0" y="0"/>
                          <a:ext cx="2295525" cy="952500"/>
                        </a:xfrm>
                        <a:prstGeom prst="rect">
                          <a:avLst/>
                        </a:prstGeom>
                        <a:noFill/>
                        <a:ln w="6350">
                          <a:solidFill>
                            <a:prstClr val="black"/>
                          </a:solidFill>
                        </a:ln>
                      </wps:spPr>
                      <wps:txbx>
                        <w:txbxContent>
                          <w:p w14:paraId="2F148233" w14:textId="77777777" w:rsidR="003825A6" w:rsidRPr="003825A6" w:rsidRDefault="003825A6" w:rsidP="003825A6">
                            <w:pPr>
                              <w:widowControl/>
                              <w:autoSpaceDE/>
                              <w:autoSpaceDN/>
                              <w:spacing w:after="160" w:line="259" w:lineRule="auto"/>
                              <w:jc w:val="right"/>
                              <w:rPr>
                                <w:rFonts w:eastAsia="Aptos"/>
                                <w:kern w:val="2"/>
                                <w:sz w:val="24"/>
                                <w:szCs w:val="24"/>
                                <w:lang w:val="en-US"/>
                                <w14:ligatures w14:val="standardContextual"/>
                              </w:rPr>
                            </w:pPr>
                            <w:r w:rsidRPr="003825A6">
                              <w:rPr>
                                <w:rFonts w:eastAsia="Aptos"/>
                                <w:kern w:val="2"/>
                                <w:sz w:val="24"/>
                                <w:szCs w:val="24"/>
                                <w:lang w:val="en-US"/>
                                <w14:ligatures w14:val="standardContextual"/>
                              </w:rPr>
                              <w:t>Services and Facilities Meeting</w:t>
                            </w:r>
                          </w:p>
                          <w:p w14:paraId="40D3ACC1" w14:textId="77777777" w:rsidR="003825A6" w:rsidRPr="003825A6" w:rsidRDefault="003825A6" w:rsidP="003825A6">
                            <w:pPr>
                              <w:widowControl/>
                              <w:autoSpaceDE/>
                              <w:autoSpaceDN/>
                              <w:spacing w:after="160" w:line="259" w:lineRule="auto"/>
                              <w:jc w:val="right"/>
                              <w:rPr>
                                <w:rFonts w:eastAsia="Aptos"/>
                                <w:kern w:val="2"/>
                                <w:sz w:val="24"/>
                                <w:szCs w:val="24"/>
                                <w:lang w:val="en-US"/>
                                <w14:ligatures w14:val="standardContextual"/>
                              </w:rPr>
                            </w:pPr>
                            <w:r w:rsidRPr="003825A6">
                              <w:rPr>
                                <w:rFonts w:eastAsia="Aptos"/>
                                <w:kern w:val="2"/>
                                <w:sz w:val="24"/>
                                <w:szCs w:val="24"/>
                                <w:lang w:val="en-US"/>
                                <w14:ligatures w14:val="standardContextual"/>
                              </w:rPr>
                              <w:t>3 October 2024</w:t>
                            </w:r>
                          </w:p>
                          <w:p w14:paraId="139733DE" w14:textId="2B88A997" w:rsidR="003825A6" w:rsidRPr="003825A6" w:rsidRDefault="003825A6" w:rsidP="003825A6">
                            <w:pPr>
                              <w:widowControl/>
                              <w:autoSpaceDE/>
                              <w:autoSpaceDN/>
                              <w:spacing w:after="160" w:line="259" w:lineRule="auto"/>
                              <w:jc w:val="right"/>
                              <w:rPr>
                                <w:rFonts w:eastAsia="Aptos"/>
                                <w:kern w:val="2"/>
                                <w:sz w:val="24"/>
                                <w:szCs w:val="24"/>
                                <w:lang w:val="en-US"/>
                                <w14:ligatures w14:val="standardContextual"/>
                              </w:rPr>
                            </w:pPr>
                            <w:r w:rsidRPr="003825A6">
                              <w:rPr>
                                <w:rFonts w:eastAsia="Aptos"/>
                                <w:kern w:val="2"/>
                                <w:sz w:val="24"/>
                                <w:szCs w:val="24"/>
                                <w:lang w:val="en-US"/>
                                <w14:ligatures w14:val="standardContextual"/>
                              </w:rPr>
                              <w:t>Appendix SF08</w:t>
                            </w:r>
                            <w:r w:rsidR="00D343D7">
                              <w:rPr>
                                <w:rFonts w:eastAsia="Aptos"/>
                                <w:kern w:val="2"/>
                                <w:sz w:val="24"/>
                                <w:szCs w:val="24"/>
                                <w:lang w:val="en-US"/>
                                <w14:ligatures w14:val="standardContextual"/>
                              </w:rPr>
                              <w:t>3</w:t>
                            </w:r>
                          </w:p>
                          <w:p w14:paraId="35F9F7B2" w14:textId="77777777" w:rsidR="003825A6" w:rsidRDefault="003825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D87363" id="_x0000_t202" coordsize="21600,21600" o:spt="202" path="m,l,21600r21600,l21600,xe">
                <v:stroke joinstyle="miter"/>
                <v:path gradientshapeok="t" o:connecttype="rect"/>
              </v:shapetype>
              <v:shape id="Text Box 1" o:spid="_x0000_s1026" type="#_x0000_t202" style="position:absolute;left:0;text-align:left;margin-left:300pt;margin-top:-75.15pt;width:180.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" filled="f" strokeweight=".5pt">
                <v:textbox>
                  <w:txbxContent>
                    <w:p w14:paraId="2F148233" w14:textId="77777777" w:rsidR="003825A6" w:rsidRPr="003825A6" w:rsidRDefault="003825A6" w:rsidP="003825A6">
                      <w:pPr>
                        <w:widowControl/>
                        <w:autoSpaceDE/>
                        <w:autoSpaceDN/>
                        <w:spacing w:after="160" w:line="259" w:lineRule="auto"/>
                        <w:jc w:val="right"/>
                        <w:rPr>
                          <w:rFonts w:eastAsia="Aptos"/>
                          <w:kern w:val="2"/>
                          <w:sz w:val="24"/>
                          <w:szCs w:val="24"/>
                          <w:lang w:val="en-US"/>
                          <w14:ligatures w14:val="standardContextual"/>
                        </w:rPr>
                      </w:pPr>
                      <w:r w:rsidRPr="003825A6">
                        <w:rPr>
                          <w:rFonts w:eastAsia="Aptos"/>
                          <w:kern w:val="2"/>
                          <w:sz w:val="24"/>
                          <w:szCs w:val="24"/>
                          <w:lang w:val="en-US"/>
                          <w14:ligatures w14:val="standardContextual"/>
                        </w:rPr>
                        <w:t>Services and Facilities Meeting</w:t>
                      </w:r>
                    </w:p>
                    <w:p w14:paraId="40D3ACC1" w14:textId="77777777" w:rsidR="003825A6" w:rsidRPr="003825A6" w:rsidRDefault="003825A6" w:rsidP="003825A6">
                      <w:pPr>
                        <w:widowControl/>
                        <w:autoSpaceDE/>
                        <w:autoSpaceDN/>
                        <w:spacing w:after="160" w:line="259" w:lineRule="auto"/>
                        <w:jc w:val="right"/>
                        <w:rPr>
                          <w:rFonts w:eastAsia="Aptos"/>
                          <w:kern w:val="2"/>
                          <w:sz w:val="24"/>
                          <w:szCs w:val="24"/>
                          <w:lang w:val="en-US"/>
                          <w14:ligatures w14:val="standardContextual"/>
                        </w:rPr>
                      </w:pPr>
                      <w:r w:rsidRPr="003825A6">
                        <w:rPr>
                          <w:rFonts w:eastAsia="Aptos"/>
                          <w:kern w:val="2"/>
                          <w:sz w:val="24"/>
                          <w:szCs w:val="24"/>
                          <w:lang w:val="en-US"/>
                          <w14:ligatures w14:val="standardContextual"/>
                        </w:rPr>
                        <w:t>3 October 2024</w:t>
                      </w:r>
                    </w:p>
                    <w:p w14:paraId="139733DE" w14:textId="2B88A997" w:rsidR="003825A6" w:rsidRPr="003825A6" w:rsidRDefault="003825A6" w:rsidP="003825A6">
                      <w:pPr>
                        <w:widowControl/>
                        <w:autoSpaceDE/>
                        <w:autoSpaceDN/>
                        <w:spacing w:after="160" w:line="259" w:lineRule="auto"/>
                        <w:jc w:val="right"/>
                        <w:rPr>
                          <w:rFonts w:eastAsia="Aptos"/>
                          <w:kern w:val="2"/>
                          <w:sz w:val="24"/>
                          <w:szCs w:val="24"/>
                          <w:lang w:val="en-US"/>
                          <w14:ligatures w14:val="standardContextual"/>
                        </w:rPr>
                      </w:pPr>
                      <w:r w:rsidRPr="003825A6">
                        <w:rPr>
                          <w:rFonts w:eastAsia="Aptos"/>
                          <w:kern w:val="2"/>
                          <w:sz w:val="24"/>
                          <w:szCs w:val="24"/>
                          <w:lang w:val="en-US"/>
                          <w14:ligatures w14:val="standardContextual"/>
                        </w:rPr>
                        <w:t>Appendix SF08</w:t>
                      </w:r>
                      <w:r w:rsidR="00D343D7">
                        <w:rPr>
                          <w:rFonts w:eastAsia="Aptos"/>
                          <w:kern w:val="2"/>
                          <w:sz w:val="24"/>
                          <w:szCs w:val="24"/>
                          <w:lang w:val="en-US"/>
                          <w14:ligatures w14:val="standardContextual"/>
                        </w:rPr>
                        <w:t>3</w:t>
                      </w:r>
                    </w:p>
                    <w:p w14:paraId="35F9F7B2" w14:textId="77777777" w:rsidR="003825A6" w:rsidRDefault="003825A6"/>
                  </w:txbxContent>
                </v:textbox>
              </v:shape>
            </w:pict>
          </mc:Fallback>
        </mc:AlternateContent>
      </w:r>
      <w:r w:rsidR="00F7513B" w:rsidRPr="00537DD3">
        <w:rPr>
          <w:b/>
        </w:rPr>
        <w:t>TERMLY MONITORING AND EVALUATION SCHEDULE</w:t>
      </w:r>
    </w:p>
    <w:p w14:paraId="68283952" w14:textId="189F29CA" w:rsidR="00F7513B" w:rsidRPr="00537DD3" w:rsidRDefault="00F7513B" w:rsidP="00F7513B">
      <w:pPr>
        <w:spacing w:before="17"/>
        <w:ind w:left="1506" w:right="2745"/>
        <w:jc w:val="center"/>
      </w:pPr>
    </w:p>
    <w:p w14:paraId="6A2BFE64" w14:textId="77777777" w:rsidR="00F7513B" w:rsidRPr="00537DD3" w:rsidRDefault="00F7513B" w:rsidP="00F7513B">
      <w:pPr>
        <w:pStyle w:val="BodyText"/>
        <w:rPr>
          <w:sz w:val="25"/>
        </w:rPr>
      </w:pPr>
    </w:p>
    <w:p w14:paraId="34CB28FB" w14:textId="77777777" w:rsidR="00F7513B" w:rsidRPr="00537DD3" w:rsidRDefault="00F7513B" w:rsidP="00F7513B">
      <w:pPr>
        <w:ind w:left="218"/>
        <w:jc w:val="both"/>
        <w:rPr>
          <w:b/>
        </w:rPr>
      </w:pPr>
      <w:r w:rsidRPr="00537DD3">
        <w:rPr>
          <w:b/>
        </w:rPr>
        <w:t>The purpose of termly monitoring reports is</w:t>
      </w:r>
      <w:r w:rsidRPr="00537DD3">
        <w:rPr>
          <w:b/>
          <w:spacing w:val="-39"/>
        </w:rPr>
        <w:t xml:space="preserve"> </w:t>
      </w:r>
      <w:r w:rsidRPr="00537DD3">
        <w:rPr>
          <w:b/>
        </w:rPr>
        <w:t>to:</w:t>
      </w:r>
    </w:p>
    <w:p w14:paraId="70EFF92D" w14:textId="64DBCB57" w:rsidR="00F7513B" w:rsidRPr="00537DD3" w:rsidRDefault="00F7513B" w:rsidP="00F7513B">
      <w:pPr>
        <w:pStyle w:val="ListParagraph"/>
        <w:numPr>
          <w:ilvl w:val="0"/>
          <w:numId w:val="1"/>
        </w:numPr>
        <w:tabs>
          <w:tab w:val="left" w:pos="940"/>
        </w:tabs>
        <w:spacing w:before="17" w:line="256" w:lineRule="auto"/>
        <w:ind w:right="1462"/>
        <w:jc w:val="both"/>
      </w:pPr>
      <w:r w:rsidRPr="00537DD3">
        <w:t>Demonstrate how the c</w:t>
      </w:r>
      <w:r w:rsidR="004A6335" w:rsidRPr="00537DD3">
        <w:t xml:space="preserve">lub </w:t>
      </w:r>
      <w:r w:rsidRPr="00537DD3">
        <w:t>is meeting the aims and outcomes contained within the agreement and the statutory</w:t>
      </w:r>
      <w:r w:rsidRPr="00537DD3">
        <w:rPr>
          <w:spacing w:val="-2"/>
        </w:rPr>
        <w:t xml:space="preserve"> </w:t>
      </w:r>
      <w:r w:rsidR="00340FFA" w:rsidRPr="00537DD3">
        <w:t>requirements.</w:t>
      </w:r>
    </w:p>
    <w:p w14:paraId="7B90F31C" w14:textId="77777777" w:rsidR="00F7513B" w:rsidRPr="00537DD3" w:rsidRDefault="00F7513B" w:rsidP="00F7513B">
      <w:pPr>
        <w:pStyle w:val="ListParagraph"/>
        <w:numPr>
          <w:ilvl w:val="0"/>
          <w:numId w:val="1"/>
        </w:numPr>
        <w:tabs>
          <w:tab w:val="left" w:pos="940"/>
        </w:tabs>
        <w:spacing w:line="252" w:lineRule="exact"/>
        <w:ind w:hanging="362"/>
        <w:jc w:val="both"/>
      </w:pPr>
      <w:r w:rsidRPr="00537DD3">
        <w:t>Gather service user</w:t>
      </w:r>
      <w:r w:rsidRPr="00537DD3">
        <w:rPr>
          <w:spacing w:val="-4"/>
        </w:rPr>
        <w:t xml:space="preserve"> </w:t>
      </w:r>
      <w:r w:rsidRPr="00537DD3">
        <w:t>feedback,</w:t>
      </w:r>
    </w:p>
    <w:p w14:paraId="529D4DF7" w14:textId="77777777" w:rsidR="00F7513B" w:rsidRPr="00537DD3" w:rsidRDefault="00F7513B" w:rsidP="00F7513B">
      <w:pPr>
        <w:pStyle w:val="BodyText"/>
        <w:spacing w:before="5"/>
        <w:rPr>
          <w:sz w:val="23"/>
        </w:rPr>
      </w:pPr>
    </w:p>
    <w:p w14:paraId="77C4D299" w14:textId="77777777" w:rsidR="00F7513B" w:rsidRPr="00537DD3" w:rsidRDefault="00F7513B" w:rsidP="00F7513B">
      <w:pPr>
        <w:ind w:left="218"/>
        <w:jc w:val="both"/>
      </w:pPr>
      <w:r w:rsidRPr="00537DD3">
        <w:t>The termly monitoring reports shall include:</w:t>
      </w:r>
    </w:p>
    <w:p w14:paraId="54D02E91" w14:textId="77777777" w:rsidR="00F7513B" w:rsidRPr="00537DD3" w:rsidRDefault="00F7513B" w:rsidP="00F7513B">
      <w:pPr>
        <w:pStyle w:val="BodyText"/>
        <w:spacing w:before="8"/>
      </w:pP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91"/>
        <w:gridCol w:w="5251"/>
      </w:tblGrid>
      <w:tr w:rsidR="00F7513B" w:rsidRPr="00537DD3" w14:paraId="7AD3D195" w14:textId="77777777" w:rsidTr="002966A5">
        <w:trPr>
          <w:trHeight w:val="385"/>
        </w:trPr>
        <w:tc>
          <w:tcPr>
            <w:tcW w:w="3291" w:type="dxa"/>
          </w:tcPr>
          <w:p w14:paraId="51975B99" w14:textId="77777777" w:rsidR="00F7513B" w:rsidRPr="00537DD3" w:rsidRDefault="00F7513B">
            <w:pPr>
              <w:pStyle w:val="TableParagraph"/>
              <w:spacing w:before="1"/>
              <w:rPr>
                <w:b/>
              </w:rPr>
            </w:pPr>
            <w:r w:rsidRPr="00537DD3">
              <w:rPr>
                <w:b/>
              </w:rPr>
              <w:t>Provider name:</w:t>
            </w:r>
          </w:p>
        </w:tc>
        <w:tc>
          <w:tcPr>
            <w:tcW w:w="5251" w:type="dxa"/>
          </w:tcPr>
          <w:p w14:paraId="36A1DE24" w14:textId="77777777" w:rsidR="00F7513B" w:rsidRPr="00537DD3" w:rsidRDefault="00F7513B">
            <w:pPr>
              <w:pStyle w:val="TableParagraph"/>
              <w:spacing w:before="1"/>
            </w:pPr>
            <w:r w:rsidRPr="00537DD3">
              <w:t>SYA</w:t>
            </w:r>
          </w:p>
        </w:tc>
      </w:tr>
      <w:tr w:rsidR="00F7513B" w:rsidRPr="00537DD3" w14:paraId="583D7F20" w14:textId="77777777" w:rsidTr="002966A5">
        <w:trPr>
          <w:trHeight w:val="381"/>
        </w:trPr>
        <w:tc>
          <w:tcPr>
            <w:tcW w:w="3291" w:type="dxa"/>
          </w:tcPr>
          <w:p w14:paraId="1533B281" w14:textId="687D6084" w:rsidR="00F7513B" w:rsidRPr="00537DD3" w:rsidRDefault="000E68E6" w:rsidP="002966A5">
            <w:pPr>
              <w:pStyle w:val="TableParagraph"/>
              <w:spacing w:before="1"/>
            </w:pPr>
            <w:r w:rsidRPr="00537DD3">
              <w:rPr>
                <w:b/>
              </w:rPr>
              <w:t>Club/project</w:t>
            </w:r>
            <w:r w:rsidR="00F7513B" w:rsidRPr="00537DD3">
              <w:rPr>
                <w:b/>
              </w:rPr>
              <w:t xml:space="preserve"> name:</w:t>
            </w:r>
          </w:p>
        </w:tc>
        <w:tc>
          <w:tcPr>
            <w:tcW w:w="5251" w:type="dxa"/>
          </w:tcPr>
          <w:p w14:paraId="7B53C871" w14:textId="4C54E671" w:rsidR="00F7513B" w:rsidRPr="00537DD3" w:rsidRDefault="00340FFA" w:rsidP="00340FFA">
            <w:pPr>
              <w:pStyle w:val="TableParagraph"/>
              <w:spacing w:before="1"/>
              <w:ind w:left="0"/>
            </w:pPr>
            <w:r w:rsidRPr="00537DD3">
              <w:t xml:space="preserve"> Market Drayton Juniors</w:t>
            </w:r>
          </w:p>
        </w:tc>
      </w:tr>
      <w:tr w:rsidR="00F7513B" w:rsidRPr="00537DD3" w14:paraId="2C688079" w14:textId="77777777" w:rsidTr="002966A5">
        <w:trPr>
          <w:trHeight w:val="385"/>
        </w:trPr>
        <w:tc>
          <w:tcPr>
            <w:tcW w:w="3291" w:type="dxa"/>
          </w:tcPr>
          <w:p w14:paraId="4A42D401" w14:textId="77777777" w:rsidR="00F7513B" w:rsidRPr="00537DD3" w:rsidRDefault="00F7513B">
            <w:pPr>
              <w:pStyle w:val="TableParagraph"/>
              <w:spacing w:before="1"/>
              <w:rPr>
                <w:b/>
              </w:rPr>
            </w:pPr>
            <w:r w:rsidRPr="00537DD3">
              <w:rPr>
                <w:b/>
              </w:rPr>
              <w:t>Term:</w:t>
            </w:r>
          </w:p>
        </w:tc>
        <w:tc>
          <w:tcPr>
            <w:tcW w:w="5251" w:type="dxa"/>
          </w:tcPr>
          <w:p w14:paraId="00CBFAFE" w14:textId="6DE842C3" w:rsidR="00F7513B" w:rsidRPr="00537DD3" w:rsidRDefault="002F189E" w:rsidP="00B42DA8">
            <w:pPr>
              <w:pStyle w:val="TableParagraph"/>
              <w:spacing w:before="1"/>
            </w:pPr>
            <w:r w:rsidRPr="00537DD3">
              <w:t>Summer</w:t>
            </w:r>
          </w:p>
        </w:tc>
      </w:tr>
      <w:tr w:rsidR="00F7513B" w:rsidRPr="00537DD3" w14:paraId="2F866AF4" w14:textId="77777777" w:rsidTr="002966A5">
        <w:trPr>
          <w:trHeight w:val="385"/>
        </w:trPr>
        <w:tc>
          <w:tcPr>
            <w:tcW w:w="3291" w:type="dxa"/>
          </w:tcPr>
          <w:p w14:paraId="40155D27" w14:textId="77777777" w:rsidR="00F7513B" w:rsidRPr="00537DD3" w:rsidRDefault="00F7513B">
            <w:pPr>
              <w:pStyle w:val="TableParagraph"/>
              <w:spacing w:before="1"/>
              <w:rPr>
                <w:b/>
              </w:rPr>
            </w:pPr>
            <w:r w:rsidRPr="00537DD3">
              <w:rPr>
                <w:b/>
              </w:rPr>
              <w:t>Date:</w:t>
            </w:r>
          </w:p>
        </w:tc>
        <w:tc>
          <w:tcPr>
            <w:tcW w:w="5251" w:type="dxa"/>
          </w:tcPr>
          <w:p w14:paraId="0EA3732E" w14:textId="0C2D4E49" w:rsidR="00F7513B" w:rsidRPr="00537DD3" w:rsidRDefault="003F7676" w:rsidP="00B42DA8">
            <w:pPr>
              <w:pStyle w:val="TableParagraph"/>
              <w:spacing w:before="1"/>
            </w:pPr>
            <w:r w:rsidRPr="00537DD3">
              <w:t>July 2024</w:t>
            </w:r>
          </w:p>
        </w:tc>
      </w:tr>
    </w:tbl>
    <w:p w14:paraId="52C1D1CE" w14:textId="77777777" w:rsidR="00F7513B" w:rsidRPr="00537DD3" w:rsidRDefault="00F7513B" w:rsidP="00F7513B">
      <w:pPr>
        <w:pStyle w:val="BodyText"/>
        <w:spacing w:before="9"/>
        <w:rPr>
          <w:sz w:val="23"/>
        </w:rPr>
      </w:pPr>
    </w:p>
    <w:p w14:paraId="709AAA65" w14:textId="77777777" w:rsidR="00F7513B" w:rsidRPr="00537DD3" w:rsidRDefault="00F7513B" w:rsidP="00F7513B">
      <w:pPr>
        <w:pStyle w:val="ListParagraph"/>
        <w:numPr>
          <w:ilvl w:val="0"/>
          <w:numId w:val="2"/>
        </w:numPr>
        <w:tabs>
          <w:tab w:val="left" w:pos="579"/>
        </w:tabs>
        <w:rPr>
          <w:b/>
        </w:rPr>
      </w:pPr>
      <w:r w:rsidRPr="00537DD3">
        <w:rPr>
          <w:b/>
        </w:rPr>
        <w:t>Outcomes</w:t>
      </w:r>
    </w:p>
    <w:p w14:paraId="7887C75E" w14:textId="77777777" w:rsidR="00F7513B" w:rsidRPr="00537DD3" w:rsidRDefault="00F7513B" w:rsidP="00F7513B">
      <w:pPr>
        <w:spacing w:before="138" w:line="256" w:lineRule="auto"/>
        <w:ind w:left="218" w:right="1490"/>
      </w:pPr>
      <w:r w:rsidRPr="00537DD3">
        <w:t>Please give specific examples/case studies of how your service has contributed to the Children and Young People Outcomes during the last</w:t>
      </w:r>
      <w:r w:rsidRPr="00537DD3">
        <w:rPr>
          <w:spacing w:val="-16"/>
        </w:rPr>
        <w:t xml:space="preserve"> </w:t>
      </w:r>
      <w:r w:rsidRPr="00537DD3">
        <w:t>term:</w:t>
      </w:r>
    </w:p>
    <w:p w14:paraId="0BF869E5" w14:textId="77777777" w:rsidR="00F7513B" w:rsidRPr="00537DD3" w:rsidRDefault="00F7513B" w:rsidP="00F7513B">
      <w:pPr>
        <w:pStyle w:val="ListParagraph"/>
        <w:numPr>
          <w:ilvl w:val="1"/>
          <w:numId w:val="2"/>
        </w:numPr>
        <w:tabs>
          <w:tab w:val="left" w:pos="940"/>
        </w:tabs>
        <w:spacing w:before="119" w:line="256" w:lineRule="auto"/>
        <w:ind w:right="1473"/>
      </w:pPr>
      <w:r w:rsidRPr="00537DD3">
        <w:t>Ensure all children and young people are safe and well looked after in a supportive</w:t>
      </w:r>
      <w:r w:rsidRPr="00537DD3">
        <w:rPr>
          <w:spacing w:val="-2"/>
        </w:rPr>
        <w:t xml:space="preserve"> </w:t>
      </w:r>
      <w:r w:rsidRPr="00537DD3">
        <w:t>environment</w:t>
      </w:r>
    </w:p>
    <w:p w14:paraId="54033CB3" w14:textId="77777777" w:rsidR="00F7513B" w:rsidRPr="00537DD3" w:rsidRDefault="00F7513B" w:rsidP="00F7513B">
      <w:pPr>
        <w:pStyle w:val="ListParagraph"/>
        <w:numPr>
          <w:ilvl w:val="1"/>
          <w:numId w:val="2"/>
        </w:numPr>
        <w:tabs>
          <w:tab w:val="left" w:pos="940"/>
        </w:tabs>
        <w:spacing w:before="137" w:line="256" w:lineRule="auto"/>
        <w:ind w:right="1472"/>
      </w:pPr>
      <w:r w:rsidRPr="00537DD3">
        <w:t xml:space="preserve">Ensure the emotional well-being of children and young people by </w:t>
      </w:r>
      <w:r w:rsidR="00F14C59" w:rsidRPr="00537DD3">
        <w:t>focusing</w:t>
      </w:r>
      <w:r w:rsidRPr="00537DD3">
        <w:t xml:space="preserve"> on prevention and early</w:t>
      </w:r>
      <w:r w:rsidRPr="00537DD3">
        <w:rPr>
          <w:spacing w:val="-6"/>
        </w:rPr>
        <w:t xml:space="preserve"> </w:t>
      </w:r>
      <w:r w:rsidRPr="00537DD3">
        <w:t>intervention</w:t>
      </w:r>
    </w:p>
    <w:p w14:paraId="1B3C75F2" w14:textId="77777777" w:rsidR="00F7513B" w:rsidRPr="00537DD3" w:rsidRDefault="00F7513B" w:rsidP="00F7513B">
      <w:pPr>
        <w:pStyle w:val="ListParagraph"/>
        <w:numPr>
          <w:ilvl w:val="1"/>
          <w:numId w:val="2"/>
        </w:numPr>
        <w:tabs>
          <w:tab w:val="left" w:pos="940"/>
        </w:tabs>
        <w:spacing w:before="120"/>
        <w:ind w:hanging="362"/>
      </w:pPr>
      <w:r w:rsidRPr="00537DD3">
        <w:t>Keep more children healthy and reduce health</w:t>
      </w:r>
      <w:r w:rsidRPr="00537DD3">
        <w:rPr>
          <w:spacing w:val="-12"/>
        </w:rPr>
        <w:t xml:space="preserve"> </w:t>
      </w:r>
      <w:r w:rsidRPr="00537DD3">
        <w:t>inequalities</w:t>
      </w:r>
    </w:p>
    <w:p w14:paraId="3D054E38" w14:textId="52BE244B" w:rsidR="004A6335" w:rsidRPr="00537DD3" w:rsidRDefault="004A6335" w:rsidP="004A6335">
      <w:pPr>
        <w:pStyle w:val="ListParagraph"/>
        <w:tabs>
          <w:tab w:val="left" w:pos="940"/>
        </w:tabs>
        <w:spacing w:before="120"/>
        <w:ind w:left="578" w:firstLine="0"/>
      </w:pPr>
    </w:p>
    <w:tbl>
      <w:tblPr>
        <w:tblStyle w:val="TableGrid"/>
        <w:tblW w:w="0" w:type="auto"/>
        <w:tblLook w:val="04A0" w:firstRow="1" w:lastRow="0" w:firstColumn="1" w:lastColumn="0" w:noHBand="0" w:noVBand="1"/>
      </w:tblPr>
      <w:tblGrid>
        <w:gridCol w:w="1951"/>
        <w:gridCol w:w="7291"/>
      </w:tblGrid>
      <w:tr w:rsidR="002966A5" w:rsidRPr="00537DD3" w14:paraId="56F784F5" w14:textId="77777777" w:rsidTr="106023BB">
        <w:tc>
          <w:tcPr>
            <w:tcW w:w="1951" w:type="dxa"/>
          </w:tcPr>
          <w:p w14:paraId="0B797118" w14:textId="4CF4542D" w:rsidR="004A6335" w:rsidRPr="00537DD3" w:rsidRDefault="004A6335" w:rsidP="004A6335">
            <w:pPr>
              <w:tabs>
                <w:tab w:val="left" w:pos="940"/>
              </w:tabs>
              <w:spacing w:before="120"/>
            </w:pPr>
            <w:r w:rsidRPr="00537DD3">
              <w:rPr>
                <w:rFonts w:ascii="Verdana" w:hAnsi="Verdana"/>
                <w:b/>
                <w:bCs/>
              </w:rPr>
              <w:t>What we have done to increase/ improve physical health</w:t>
            </w:r>
          </w:p>
          <w:p w14:paraId="14733772" w14:textId="7CE6B286" w:rsidR="002966A5" w:rsidRPr="00537DD3" w:rsidRDefault="002966A5" w:rsidP="002966A5">
            <w:pPr>
              <w:tabs>
                <w:tab w:val="left" w:pos="940"/>
              </w:tabs>
              <w:spacing w:before="120"/>
              <w:rPr>
                <w:rFonts w:ascii="Verdana" w:hAnsi="Verdana"/>
                <w:b/>
                <w:bCs/>
              </w:rPr>
            </w:pPr>
          </w:p>
        </w:tc>
        <w:tc>
          <w:tcPr>
            <w:tcW w:w="7291" w:type="dxa"/>
          </w:tcPr>
          <w:p w14:paraId="632B30EB" w14:textId="5528E90E" w:rsidR="00C964F4" w:rsidRPr="00537DD3" w:rsidRDefault="0092532C" w:rsidP="00692EB0">
            <w:pPr>
              <w:tabs>
                <w:tab w:val="left" w:pos="940"/>
              </w:tabs>
              <w:spacing w:before="120"/>
              <w:rPr>
                <w:rFonts w:ascii="Verdana" w:hAnsi="Verdana"/>
              </w:rPr>
            </w:pPr>
            <w:r w:rsidRPr="00537DD3">
              <w:rPr>
                <w:rFonts w:ascii="Verdana" w:hAnsi="Verdana"/>
              </w:rPr>
              <w:t xml:space="preserve">This term the juniors </w:t>
            </w:r>
            <w:r w:rsidR="0071684B" w:rsidRPr="00537DD3">
              <w:rPr>
                <w:rFonts w:ascii="Verdana" w:hAnsi="Verdana"/>
              </w:rPr>
              <w:t>spent</w:t>
            </w:r>
            <w:r w:rsidRPr="00537DD3">
              <w:rPr>
                <w:rFonts w:ascii="Verdana" w:hAnsi="Verdana"/>
              </w:rPr>
              <w:t xml:space="preserve"> a considerable amount of time outside enjoying</w:t>
            </w:r>
            <w:r w:rsidR="00D92452" w:rsidRPr="00537DD3">
              <w:rPr>
                <w:rFonts w:ascii="Verdana" w:hAnsi="Verdana"/>
              </w:rPr>
              <w:t xml:space="preserve"> </w:t>
            </w:r>
            <w:r w:rsidR="001D1863" w:rsidRPr="00537DD3">
              <w:rPr>
                <w:rFonts w:ascii="Verdana" w:hAnsi="Verdana"/>
              </w:rPr>
              <w:t>lots of team games inc</w:t>
            </w:r>
            <w:r w:rsidR="0085658F" w:rsidRPr="00537DD3">
              <w:rPr>
                <w:rFonts w:ascii="Verdana" w:hAnsi="Verdana"/>
              </w:rPr>
              <w:t xml:space="preserve">luding </w:t>
            </w:r>
            <w:r w:rsidR="0046151F" w:rsidRPr="00537DD3">
              <w:rPr>
                <w:rFonts w:ascii="Verdana" w:hAnsi="Verdana"/>
              </w:rPr>
              <w:t>football, rugby,</w:t>
            </w:r>
            <w:r w:rsidR="007B1220" w:rsidRPr="00537DD3">
              <w:rPr>
                <w:rFonts w:ascii="Verdana" w:hAnsi="Verdana"/>
              </w:rPr>
              <w:t xml:space="preserve"> running races</w:t>
            </w:r>
            <w:r w:rsidR="0071684B" w:rsidRPr="00537DD3">
              <w:rPr>
                <w:rFonts w:ascii="Verdana" w:hAnsi="Verdana"/>
              </w:rPr>
              <w:t xml:space="preserve">, </w:t>
            </w:r>
            <w:r w:rsidR="00653457" w:rsidRPr="00537DD3">
              <w:rPr>
                <w:rFonts w:ascii="Verdana" w:hAnsi="Verdana"/>
              </w:rPr>
              <w:t xml:space="preserve">tag rugby, </w:t>
            </w:r>
            <w:r w:rsidR="0071684B" w:rsidRPr="00537DD3">
              <w:rPr>
                <w:rFonts w:ascii="Verdana" w:hAnsi="Verdana"/>
              </w:rPr>
              <w:t>rounders, cricket</w:t>
            </w:r>
            <w:r w:rsidR="004A55F2" w:rsidRPr="00537DD3">
              <w:rPr>
                <w:rFonts w:ascii="Verdana" w:hAnsi="Verdana"/>
              </w:rPr>
              <w:t xml:space="preserve">, badminton, </w:t>
            </w:r>
            <w:r w:rsidR="007B1220" w:rsidRPr="00537DD3">
              <w:rPr>
                <w:rFonts w:ascii="Verdana" w:hAnsi="Verdana"/>
              </w:rPr>
              <w:t xml:space="preserve">and Lee </w:t>
            </w:r>
            <w:r w:rsidR="00A4010D" w:rsidRPr="00537DD3">
              <w:rPr>
                <w:rFonts w:ascii="Verdana" w:hAnsi="Verdana"/>
              </w:rPr>
              <w:t xml:space="preserve">ran a session of tag archery. </w:t>
            </w:r>
            <w:r w:rsidR="00286D3E" w:rsidRPr="00537DD3">
              <w:rPr>
                <w:rFonts w:ascii="Verdana" w:hAnsi="Verdana"/>
              </w:rPr>
              <w:t xml:space="preserve">They have played large team games on a weekly basis, football being the </w:t>
            </w:r>
            <w:proofErr w:type="spellStart"/>
            <w:r w:rsidR="008956E4" w:rsidRPr="00537DD3">
              <w:rPr>
                <w:rFonts w:ascii="Verdana" w:hAnsi="Verdana"/>
              </w:rPr>
              <w:t>favorite</w:t>
            </w:r>
            <w:proofErr w:type="spellEnd"/>
            <w:r w:rsidR="008956E4" w:rsidRPr="00537DD3">
              <w:rPr>
                <w:rFonts w:ascii="Verdana" w:hAnsi="Verdana"/>
              </w:rPr>
              <w:t xml:space="preserve">. </w:t>
            </w:r>
            <w:r w:rsidR="0071684B" w:rsidRPr="00537DD3">
              <w:rPr>
                <w:rFonts w:ascii="Verdana" w:hAnsi="Verdana"/>
              </w:rPr>
              <w:t xml:space="preserve">This is great for team building and the newer members been made to feel a part of the group. </w:t>
            </w:r>
          </w:p>
          <w:p w14:paraId="6787FC6E" w14:textId="77777777" w:rsidR="009A3337" w:rsidRPr="00537DD3" w:rsidRDefault="00C964F4" w:rsidP="00692EB0">
            <w:pPr>
              <w:tabs>
                <w:tab w:val="left" w:pos="940"/>
              </w:tabs>
              <w:spacing w:before="120"/>
              <w:rPr>
                <w:rFonts w:ascii="Verdana" w:hAnsi="Verdana"/>
              </w:rPr>
            </w:pPr>
            <w:r w:rsidRPr="00537DD3">
              <w:rPr>
                <w:rFonts w:ascii="Verdana" w:hAnsi="Verdana"/>
              </w:rPr>
              <w:t xml:space="preserve">Fortunately, </w:t>
            </w:r>
            <w:r w:rsidR="003F03F1" w:rsidRPr="00537DD3">
              <w:rPr>
                <w:rFonts w:ascii="Verdana" w:hAnsi="Verdana"/>
              </w:rPr>
              <w:t xml:space="preserve">I was able to purchase a basketball stand </w:t>
            </w:r>
            <w:r w:rsidR="009A1C5D" w:rsidRPr="00537DD3">
              <w:rPr>
                <w:rFonts w:ascii="Verdana" w:hAnsi="Verdana"/>
              </w:rPr>
              <w:t xml:space="preserve">so young people </w:t>
            </w:r>
            <w:r w:rsidR="0073089F" w:rsidRPr="00537DD3">
              <w:rPr>
                <w:rFonts w:ascii="Verdana" w:hAnsi="Verdana"/>
              </w:rPr>
              <w:t>really enjoyed</w:t>
            </w:r>
            <w:r w:rsidR="009A1C5D" w:rsidRPr="00537DD3">
              <w:rPr>
                <w:rFonts w:ascii="Verdana" w:hAnsi="Verdana"/>
              </w:rPr>
              <w:t xml:space="preserve"> playing lots of basketball matches too. </w:t>
            </w:r>
            <w:r w:rsidR="0073089F" w:rsidRPr="00537DD3">
              <w:rPr>
                <w:rFonts w:ascii="Verdana" w:hAnsi="Verdana"/>
              </w:rPr>
              <w:t>This has enabled t</w:t>
            </w:r>
            <w:r w:rsidR="00C57B36" w:rsidRPr="00537DD3">
              <w:rPr>
                <w:rFonts w:ascii="Verdana" w:hAnsi="Verdana"/>
              </w:rPr>
              <w:t xml:space="preserve">he newer members to </w:t>
            </w:r>
            <w:r w:rsidR="009A3337" w:rsidRPr="00537DD3">
              <w:rPr>
                <w:rFonts w:ascii="Verdana" w:hAnsi="Verdana"/>
              </w:rPr>
              <w:t xml:space="preserve">build positive relationships with existing members of the group. </w:t>
            </w:r>
          </w:p>
          <w:p w14:paraId="6D47794D" w14:textId="18E75F28" w:rsidR="004A6335" w:rsidRPr="00537DD3" w:rsidRDefault="009A3337" w:rsidP="00692EB0">
            <w:pPr>
              <w:tabs>
                <w:tab w:val="left" w:pos="940"/>
              </w:tabs>
              <w:spacing w:before="120"/>
              <w:rPr>
                <w:rFonts w:ascii="Verdana" w:hAnsi="Verdana"/>
              </w:rPr>
            </w:pPr>
            <w:r w:rsidRPr="00537DD3">
              <w:rPr>
                <w:rFonts w:ascii="Verdana" w:hAnsi="Verdana"/>
              </w:rPr>
              <w:t xml:space="preserve">We have had lots of new members join this </w:t>
            </w:r>
            <w:r w:rsidR="00DB1605" w:rsidRPr="00537DD3">
              <w:rPr>
                <w:rFonts w:ascii="Verdana" w:hAnsi="Verdana"/>
              </w:rPr>
              <w:t>term,</w:t>
            </w:r>
            <w:r w:rsidR="00E6568C" w:rsidRPr="00537DD3">
              <w:rPr>
                <w:rFonts w:ascii="Verdana" w:hAnsi="Verdana"/>
              </w:rPr>
              <w:t xml:space="preserve"> so the session is very busy every week. </w:t>
            </w:r>
            <w:r w:rsidR="00DB1605" w:rsidRPr="00537DD3">
              <w:rPr>
                <w:rFonts w:ascii="Verdana" w:hAnsi="Verdana"/>
              </w:rPr>
              <w:t>Luckily,</w:t>
            </w:r>
            <w:r w:rsidR="00E6568C" w:rsidRPr="00537DD3">
              <w:rPr>
                <w:rFonts w:ascii="Verdana" w:hAnsi="Verdana"/>
              </w:rPr>
              <w:t xml:space="preserve"> we have a large outdoor </w:t>
            </w:r>
            <w:r w:rsidR="006C3977" w:rsidRPr="00537DD3">
              <w:rPr>
                <w:rFonts w:ascii="Verdana" w:hAnsi="Verdana"/>
              </w:rPr>
              <w:t>area,</w:t>
            </w:r>
            <w:r w:rsidR="00E6568C" w:rsidRPr="00537DD3">
              <w:rPr>
                <w:rFonts w:ascii="Verdana" w:hAnsi="Verdana"/>
              </w:rPr>
              <w:t xml:space="preserve"> so this enables</w:t>
            </w:r>
            <w:r w:rsidR="00DB1605" w:rsidRPr="00537DD3">
              <w:rPr>
                <w:rFonts w:ascii="Verdana" w:hAnsi="Verdana"/>
              </w:rPr>
              <w:t xml:space="preserve"> </w:t>
            </w:r>
            <w:r w:rsidR="00C76241" w:rsidRPr="00537DD3">
              <w:rPr>
                <w:rFonts w:ascii="Verdana" w:hAnsi="Verdana"/>
              </w:rPr>
              <w:t xml:space="preserve">more members to attend. </w:t>
            </w:r>
            <w:r w:rsidR="0071684B" w:rsidRPr="00537DD3">
              <w:rPr>
                <w:rFonts w:ascii="Verdana" w:hAnsi="Verdana"/>
              </w:rPr>
              <w:t>Plus,</w:t>
            </w:r>
            <w:r w:rsidR="00372B83" w:rsidRPr="00537DD3">
              <w:rPr>
                <w:rFonts w:ascii="Verdana" w:hAnsi="Verdana"/>
              </w:rPr>
              <w:t xml:space="preserve"> plenty of room indoors with lots of activities they can</w:t>
            </w:r>
            <w:r w:rsidR="00907442" w:rsidRPr="00537DD3">
              <w:rPr>
                <w:rFonts w:ascii="Verdana" w:hAnsi="Verdana"/>
              </w:rPr>
              <w:t xml:space="preserve"> engage in. Pool, table tennis, table football</w:t>
            </w:r>
            <w:r w:rsidR="00653457" w:rsidRPr="00537DD3">
              <w:rPr>
                <w:rFonts w:ascii="Verdana" w:hAnsi="Verdana"/>
              </w:rPr>
              <w:t xml:space="preserve"> and other indoor games. </w:t>
            </w:r>
          </w:p>
          <w:p w14:paraId="3A1A0228" w14:textId="0E1CFDEF" w:rsidR="00C76241" w:rsidRPr="00537DD3" w:rsidRDefault="00C76241" w:rsidP="00692EB0">
            <w:pPr>
              <w:tabs>
                <w:tab w:val="left" w:pos="940"/>
              </w:tabs>
              <w:spacing w:before="120"/>
              <w:rPr>
                <w:rFonts w:ascii="Verdana" w:hAnsi="Verdana"/>
              </w:rPr>
            </w:pPr>
            <w:r w:rsidRPr="00537DD3">
              <w:rPr>
                <w:rFonts w:ascii="Verdana" w:hAnsi="Verdana"/>
              </w:rPr>
              <w:t>The group enjoyed the experience of tag archery</w:t>
            </w:r>
            <w:r w:rsidR="006C3977" w:rsidRPr="00537DD3">
              <w:rPr>
                <w:rFonts w:ascii="Verdana" w:hAnsi="Verdana"/>
              </w:rPr>
              <w:t xml:space="preserve">, getting the protective gear on and targeting each other. </w:t>
            </w:r>
          </w:p>
          <w:p w14:paraId="34ED11C5" w14:textId="427C7BD1" w:rsidR="00372B83" w:rsidRPr="00537DD3" w:rsidRDefault="00372B83" w:rsidP="00692EB0">
            <w:pPr>
              <w:tabs>
                <w:tab w:val="left" w:pos="940"/>
              </w:tabs>
              <w:spacing w:before="120"/>
              <w:rPr>
                <w:rFonts w:ascii="Verdana" w:hAnsi="Verdana"/>
              </w:rPr>
            </w:pPr>
            <w:r w:rsidRPr="00537DD3">
              <w:rPr>
                <w:rFonts w:ascii="Verdana" w:hAnsi="Verdana"/>
              </w:rPr>
              <w:lastRenderedPageBreak/>
              <w:t xml:space="preserve">Due to the Euros being on young people enjoyed their own football matches at club naming their teams some of the teams in the Euro’s. </w:t>
            </w:r>
          </w:p>
          <w:p w14:paraId="51AF4D7C" w14:textId="7004658A" w:rsidR="0071684B" w:rsidRPr="00537DD3" w:rsidRDefault="0071684B" w:rsidP="00692EB0">
            <w:pPr>
              <w:tabs>
                <w:tab w:val="left" w:pos="940"/>
              </w:tabs>
              <w:spacing w:before="120"/>
              <w:rPr>
                <w:rFonts w:ascii="Verdana" w:hAnsi="Verdana"/>
              </w:rPr>
            </w:pPr>
            <w:r w:rsidRPr="00537DD3">
              <w:rPr>
                <w:rFonts w:ascii="Verdana" w:hAnsi="Verdana"/>
              </w:rPr>
              <w:t xml:space="preserve">We had a sports night one evening where we did egg and spoon, sack, skipping, running and bean bags races. This got very competitive against teams, but it burnt off lots of their energy. </w:t>
            </w:r>
          </w:p>
          <w:p w14:paraId="5A8D28A0" w14:textId="3EC7B0DB" w:rsidR="004E6E80" w:rsidRPr="00537DD3" w:rsidRDefault="0077399A" w:rsidP="00692EB0">
            <w:pPr>
              <w:tabs>
                <w:tab w:val="left" w:pos="940"/>
              </w:tabs>
              <w:spacing w:before="120"/>
              <w:rPr>
                <w:rFonts w:ascii="Verdana" w:hAnsi="Verdana"/>
              </w:rPr>
            </w:pPr>
            <w:r w:rsidRPr="00537DD3">
              <w:rPr>
                <w:rFonts w:ascii="Verdana" w:hAnsi="Verdana"/>
              </w:rPr>
              <w:t>For the last week of term, the group enjoyed having the music outside as well as a dance, where they played party games such as musical chairs and musical statues. This was a great way to end the term with lots of fun and laughter</w:t>
            </w:r>
            <w:r w:rsidR="0071684B" w:rsidRPr="00537DD3">
              <w:rPr>
                <w:rFonts w:ascii="Verdana" w:hAnsi="Verdana"/>
              </w:rPr>
              <w:t xml:space="preserve">. </w:t>
            </w:r>
          </w:p>
          <w:p w14:paraId="77D0F6BB" w14:textId="7778030F" w:rsidR="00653457" w:rsidRPr="00537DD3" w:rsidRDefault="00653457" w:rsidP="00692EB0">
            <w:pPr>
              <w:tabs>
                <w:tab w:val="left" w:pos="940"/>
              </w:tabs>
              <w:spacing w:before="120"/>
              <w:rPr>
                <w:rFonts w:ascii="Verdana" w:hAnsi="Verdana"/>
              </w:rPr>
            </w:pPr>
            <w:r w:rsidRPr="00537DD3">
              <w:rPr>
                <w:rFonts w:ascii="Verdana" w:hAnsi="Verdana"/>
              </w:rPr>
              <w:t xml:space="preserve">Due to having a tennis set after completing the LTA tennis training young people enjoyed some tennis. This fit in well due to Wimbledon been on. </w:t>
            </w:r>
          </w:p>
          <w:p w14:paraId="4C32EEF7" w14:textId="4D8F3B2B" w:rsidR="00653457" w:rsidRPr="00537DD3" w:rsidRDefault="00653457" w:rsidP="00692EB0">
            <w:pPr>
              <w:tabs>
                <w:tab w:val="left" w:pos="940"/>
              </w:tabs>
              <w:spacing w:before="120"/>
              <w:rPr>
                <w:rFonts w:ascii="Verdana" w:hAnsi="Verdana"/>
              </w:rPr>
            </w:pPr>
            <w:r w:rsidRPr="00537DD3">
              <w:rPr>
                <w:rFonts w:ascii="Verdana" w:hAnsi="Verdana"/>
              </w:rPr>
              <w:t xml:space="preserve">Volleyball has also been a popular activity this term as we have been able to get the big net out, order some volleyballs and enjoy this outdoors. </w:t>
            </w:r>
          </w:p>
          <w:p w14:paraId="09993E4B" w14:textId="47FB5F2C" w:rsidR="00653457" w:rsidRPr="00537DD3" w:rsidRDefault="0071684B" w:rsidP="00692EB0">
            <w:pPr>
              <w:tabs>
                <w:tab w:val="left" w:pos="940"/>
              </w:tabs>
              <w:spacing w:before="120"/>
              <w:rPr>
                <w:rFonts w:ascii="Verdana" w:hAnsi="Verdana"/>
              </w:rPr>
            </w:pPr>
            <w:r w:rsidRPr="00537DD3">
              <w:rPr>
                <w:rFonts w:ascii="Verdana" w:hAnsi="Verdana"/>
              </w:rPr>
              <w:t xml:space="preserve">We planned to visit the town park one evening but the young people weren’t keen and wanted to stay at </w:t>
            </w:r>
            <w:r w:rsidR="00907442" w:rsidRPr="00537DD3">
              <w:rPr>
                <w:rFonts w:ascii="Verdana" w:hAnsi="Verdana"/>
              </w:rPr>
              <w:t xml:space="preserve">the </w:t>
            </w:r>
            <w:proofErr w:type="spellStart"/>
            <w:r w:rsidR="00907442" w:rsidRPr="00537DD3">
              <w:rPr>
                <w:rFonts w:ascii="Verdana" w:hAnsi="Verdana"/>
              </w:rPr>
              <w:t>center</w:t>
            </w:r>
            <w:proofErr w:type="spellEnd"/>
            <w:r w:rsidRPr="00537DD3">
              <w:rPr>
                <w:rFonts w:ascii="Verdana" w:hAnsi="Verdana"/>
              </w:rPr>
              <w:t xml:space="preserve"> a</w:t>
            </w:r>
            <w:r w:rsidR="00907442" w:rsidRPr="00537DD3">
              <w:rPr>
                <w:rFonts w:ascii="Verdana" w:hAnsi="Verdana"/>
              </w:rPr>
              <w:t>s</w:t>
            </w:r>
            <w:r w:rsidRPr="00537DD3">
              <w:rPr>
                <w:rFonts w:ascii="Verdana" w:hAnsi="Verdana"/>
              </w:rPr>
              <w:t xml:space="preserve"> they have everything there. </w:t>
            </w:r>
          </w:p>
        </w:tc>
      </w:tr>
      <w:tr w:rsidR="002966A5" w:rsidRPr="00537DD3" w14:paraId="76825743" w14:textId="77777777" w:rsidTr="106023BB">
        <w:tc>
          <w:tcPr>
            <w:tcW w:w="1951" w:type="dxa"/>
          </w:tcPr>
          <w:p w14:paraId="448A5956" w14:textId="77777777" w:rsidR="004A6335" w:rsidRPr="00537DD3" w:rsidRDefault="004A6335" w:rsidP="002966A5">
            <w:pPr>
              <w:tabs>
                <w:tab w:val="left" w:pos="940"/>
              </w:tabs>
              <w:spacing w:before="120"/>
              <w:rPr>
                <w:rFonts w:ascii="Verdana" w:hAnsi="Verdana"/>
                <w:b/>
                <w:bCs/>
              </w:rPr>
            </w:pPr>
            <w:r w:rsidRPr="00537DD3">
              <w:rPr>
                <w:rFonts w:ascii="Verdana" w:hAnsi="Verdana"/>
                <w:b/>
                <w:bCs/>
              </w:rPr>
              <w:lastRenderedPageBreak/>
              <w:t>What we have done to increase/</w:t>
            </w:r>
          </w:p>
          <w:p w14:paraId="70B4904E" w14:textId="39DF3F40" w:rsidR="002966A5" w:rsidRPr="00537DD3" w:rsidRDefault="004A6335" w:rsidP="002966A5">
            <w:pPr>
              <w:tabs>
                <w:tab w:val="left" w:pos="940"/>
              </w:tabs>
              <w:spacing w:before="120"/>
              <w:rPr>
                <w:rFonts w:ascii="Verdana" w:hAnsi="Verdana"/>
                <w:b/>
                <w:bCs/>
              </w:rPr>
            </w:pPr>
            <w:r w:rsidRPr="00537DD3">
              <w:rPr>
                <w:rFonts w:ascii="Verdana" w:hAnsi="Verdana"/>
                <w:b/>
                <w:bCs/>
              </w:rPr>
              <w:t>improve Emotional health</w:t>
            </w:r>
          </w:p>
        </w:tc>
        <w:tc>
          <w:tcPr>
            <w:tcW w:w="7291" w:type="dxa"/>
          </w:tcPr>
          <w:p w14:paraId="722D46B0" w14:textId="67FDCB57" w:rsidR="00673E68" w:rsidRPr="00537DD3" w:rsidRDefault="0077049F" w:rsidP="0077049F">
            <w:pPr>
              <w:tabs>
                <w:tab w:val="left" w:pos="940"/>
              </w:tabs>
              <w:spacing w:before="120"/>
              <w:rPr>
                <w:rFonts w:ascii="Verdana" w:hAnsi="Verdana"/>
              </w:rPr>
            </w:pPr>
            <w:r w:rsidRPr="00537DD3">
              <w:rPr>
                <w:rFonts w:ascii="Verdana" w:hAnsi="Verdana"/>
              </w:rPr>
              <w:t xml:space="preserve">This term members </w:t>
            </w:r>
            <w:r w:rsidR="00673E68" w:rsidRPr="00537DD3">
              <w:rPr>
                <w:rFonts w:ascii="Verdana" w:hAnsi="Verdana"/>
              </w:rPr>
              <w:t xml:space="preserve">enjoyed lots of different food. They enjoy helping staff prepare it as well as enjoying what they’ve made. Grace, Cole and Maisie who have being volunteering as part of their DOE award have also been great helping with cooking and baking. They’ve enjoyed </w:t>
            </w:r>
            <w:r w:rsidR="004A55F2" w:rsidRPr="00537DD3">
              <w:rPr>
                <w:rFonts w:ascii="Verdana" w:hAnsi="Verdana"/>
              </w:rPr>
              <w:t xml:space="preserve">making </w:t>
            </w:r>
            <w:r w:rsidR="00673E68" w:rsidRPr="00537DD3">
              <w:rPr>
                <w:rFonts w:ascii="Verdana" w:hAnsi="Verdana"/>
              </w:rPr>
              <w:t>fruit smoothies</w:t>
            </w:r>
            <w:r w:rsidR="004A55F2" w:rsidRPr="00537DD3">
              <w:rPr>
                <w:rFonts w:ascii="Verdana" w:hAnsi="Verdana"/>
              </w:rPr>
              <w:t xml:space="preserve"> and homemade flapjacks,</w:t>
            </w:r>
            <w:r w:rsidR="00673E68" w:rsidRPr="00537DD3">
              <w:rPr>
                <w:rFonts w:ascii="Verdana" w:hAnsi="Verdana"/>
              </w:rPr>
              <w:t xml:space="preserve"> fruit kebabs, </w:t>
            </w:r>
            <w:r w:rsidR="0031301C" w:rsidRPr="00537DD3">
              <w:rPr>
                <w:rFonts w:ascii="Verdana" w:hAnsi="Verdana"/>
              </w:rPr>
              <w:t xml:space="preserve">garlic bread, ice-creams, </w:t>
            </w:r>
            <w:r w:rsidR="00673E68" w:rsidRPr="00537DD3">
              <w:rPr>
                <w:rFonts w:ascii="Verdana" w:hAnsi="Verdana"/>
              </w:rPr>
              <w:t>nachos, making pizzas, fully loaded scones whilst watching Wimbledon,</w:t>
            </w:r>
            <w:r w:rsidR="0077399A" w:rsidRPr="00537DD3">
              <w:rPr>
                <w:rFonts w:ascii="Verdana" w:hAnsi="Verdana"/>
              </w:rPr>
              <w:t xml:space="preserve"> strawberries and cream, </w:t>
            </w:r>
            <w:r w:rsidR="0031301C" w:rsidRPr="00537DD3">
              <w:rPr>
                <w:rFonts w:ascii="Verdana" w:hAnsi="Verdana"/>
              </w:rPr>
              <w:t xml:space="preserve">hotdogs, </w:t>
            </w:r>
            <w:r w:rsidR="0077399A" w:rsidRPr="00537DD3">
              <w:rPr>
                <w:rFonts w:ascii="Verdana" w:hAnsi="Verdana"/>
              </w:rPr>
              <w:t>and for the last week of term</w:t>
            </w:r>
            <w:r w:rsidR="00907442" w:rsidRPr="00537DD3">
              <w:rPr>
                <w:rFonts w:ascii="Verdana" w:hAnsi="Verdana"/>
              </w:rPr>
              <w:t xml:space="preserve"> they enjoyed a big buffet with a variety of food, both healthy and treats. </w:t>
            </w:r>
          </w:p>
          <w:p w14:paraId="1D343997" w14:textId="761B9F13" w:rsidR="004A6335" w:rsidRPr="00537DD3" w:rsidRDefault="00673E68" w:rsidP="0077049F">
            <w:pPr>
              <w:tabs>
                <w:tab w:val="left" w:pos="940"/>
              </w:tabs>
              <w:spacing w:before="120"/>
              <w:rPr>
                <w:rFonts w:ascii="Verdana" w:hAnsi="Verdana"/>
              </w:rPr>
            </w:pPr>
            <w:r w:rsidRPr="00537DD3">
              <w:rPr>
                <w:rFonts w:ascii="Verdana" w:hAnsi="Verdana"/>
              </w:rPr>
              <w:t xml:space="preserve">Two local PCSO’s Andy and Steve visited for a session to run and discuss knife crime awareness with the group. </w:t>
            </w:r>
            <w:r w:rsidR="0077399A" w:rsidRPr="00537DD3">
              <w:rPr>
                <w:rFonts w:ascii="Verdana" w:hAnsi="Verdana"/>
              </w:rPr>
              <w:t xml:space="preserve">They went through a presentation with the group and discussed what weapons are, what </w:t>
            </w:r>
            <w:r w:rsidR="00454635" w:rsidRPr="00537DD3">
              <w:rPr>
                <w:rFonts w:ascii="Verdana" w:hAnsi="Verdana"/>
              </w:rPr>
              <w:t xml:space="preserve">knives </w:t>
            </w:r>
            <w:r w:rsidR="0077399A" w:rsidRPr="00537DD3">
              <w:rPr>
                <w:rFonts w:ascii="Verdana" w:hAnsi="Verdana"/>
              </w:rPr>
              <w:t xml:space="preserve">people use, </w:t>
            </w:r>
            <w:r w:rsidR="00454635" w:rsidRPr="00537DD3">
              <w:rPr>
                <w:rFonts w:ascii="Verdana" w:hAnsi="Verdana"/>
              </w:rPr>
              <w:t>and the consequences</w:t>
            </w:r>
            <w:r w:rsidR="0077399A" w:rsidRPr="00537DD3">
              <w:rPr>
                <w:rFonts w:ascii="Verdana" w:hAnsi="Verdana"/>
              </w:rPr>
              <w:t xml:space="preserve"> of being caught with a weapon. Some of the examples they used and videos they had shown in the presentation </w:t>
            </w:r>
            <w:r w:rsidR="00454635" w:rsidRPr="00537DD3">
              <w:rPr>
                <w:rFonts w:ascii="Verdana" w:hAnsi="Verdana"/>
              </w:rPr>
              <w:t>were</w:t>
            </w:r>
            <w:r w:rsidR="0077399A" w:rsidRPr="00537DD3">
              <w:rPr>
                <w:rFonts w:ascii="Verdana" w:hAnsi="Verdana"/>
              </w:rPr>
              <w:t xml:space="preserve"> </w:t>
            </w:r>
            <w:r w:rsidR="00454635" w:rsidRPr="00537DD3">
              <w:rPr>
                <w:rFonts w:ascii="Verdana" w:hAnsi="Verdana"/>
              </w:rPr>
              <w:t>the case</w:t>
            </w:r>
            <w:r w:rsidR="0077399A" w:rsidRPr="00537DD3">
              <w:rPr>
                <w:rFonts w:ascii="Verdana" w:hAnsi="Verdana"/>
              </w:rPr>
              <w:t xml:space="preserve"> of a young person</w:t>
            </w:r>
            <w:r w:rsidR="00454635" w:rsidRPr="00537DD3">
              <w:rPr>
                <w:rFonts w:ascii="Verdana" w:hAnsi="Verdana"/>
              </w:rPr>
              <w:t xml:space="preserve"> in the sessions</w:t>
            </w:r>
            <w:r w:rsidR="0077399A" w:rsidRPr="00537DD3">
              <w:rPr>
                <w:rFonts w:ascii="Verdana" w:hAnsi="Verdana"/>
              </w:rPr>
              <w:t xml:space="preserve"> brother that was local to the area. YP took a real interest in this and asked lots of Q’s</w:t>
            </w:r>
            <w:r w:rsidR="00454635" w:rsidRPr="00537DD3">
              <w:rPr>
                <w:rFonts w:ascii="Verdana" w:hAnsi="Verdana"/>
              </w:rPr>
              <w:t xml:space="preserve"> which the PCSO’s gladly answered the best they could. </w:t>
            </w:r>
            <w:r w:rsidR="0077399A" w:rsidRPr="00537DD3">
              <w:rPr>
                <w:rFonts w:ascii="Verdana" w:hAnsi="Verdana"/>
              </w:rPr>
              <w:t xml:space="preserve"> </w:t>
            </w:r>
          </w:p>
          <w:p w14:paraId="02EFA235" w14:textId="1CC5AF4D" w:rsidR="0077399A" w:rsidRPr="00537DD3" w:rsidRDefault="0077399A" w:rsidP="0077049F">
            <w:pPr>
              <w:tabs>
                <w:tab w:val="left" w:pos="940"/>
              </w:tabs>
              <w:spacing w:before="120"/>
              <w:rPr>
                <w:rFonts w:ascii="Verdana" w:hAnsi="Verdana"/>
              </w:rPr>
            </w:pPr>
            <w:r w:rsidRPr="00537DD3">
              <w:rPr>
                <w:rFonts w:ascii="Verdana" w:hAnsi="Verdana"/>
              </w:rPr>
              <w:t xml:space="preserve">After the presentation </w:t>
            </w:r>
            <w:r w:rsidR="00E10E92">
              <w:rPr>
                <w:rFonts w:ascii="Verdana" w:hAnsi="Verdana"/>
              </w:rPr>
              <w:t xml:space="preserve">young people </w:t>
            </w:r>
            <w:r w:rsidRPr="00537DD3">
              <w:rPr>
                <w:rFonts w:ascii="Verdana" w:hAnsi="Verdana"/>
              </w:rPr>
              <w:t xml:space="preserve">asked if they could sit in the police van so Andy took them out to do this. They sat in the back of the police van and tried some of the uniform on. They found this very exciting and enjoyed having photos of this. </w:t>
            </w:r>
          </w:p>
          <w:p w14:paraId="4879DD22" w14:textId="3BF2736D" w:rsidR="004A55F2" w:rsidRPr="00537DD3" w:rsidRDefault="004A55F2" w:rsidP="0077049F">
            <w:pPr>
              <w:tabs>
                <w:tab w:val="left" w:pos="940"/>
              </w:tabs>
              <w:spacing w:before="120"/>
              <w:rPr>
                <w:rFonts w:ascii="Verdana" w:hAnsi="Verdana"/>
              </w:rPr>
            </w:pPr>
            <w:r w:rsidRPr="00537DD3">
              <w:rPr>
                <w:rFonts w:ascii="Verdana" w:hAnsi="Verdana"/>
              </w:rPr>
              <w:t xml:space="preserve">We had a challenge night where members came up with a </w:t>
            </w:r>
            <w:r w:rsidRPr="00537DD3">
              <w:rPr>
                <w:rFonts w:ascii="Verdana" w:hAnsi="Verdana"/>
              </w:rPr>
              <w:lastRenderedPageBreak/>
              <w:t xml:space="preserve">challenge for the rest of the group to do, including eating doughnuts without licking lips and without using their hands and the marshmallow tower challenge. </w:t>
            </w:r>
          </w:p>
          <w:p w14:paraId="5388CD60" w14:textId="3D657F4C" w:rsidR="0077399A" w:rsidRPr="00537DD3" w:rsidRDefault="0077399A" w:rsidP="0077049F">
            <w:pPr>
              <w:tabs>
                <w:tab w:val="left" w:pos="940"/>
              </w:tabs>
              <w:spacing w:before="120"/>
              <w:rPr>
                <w:rFonts w:ascii="Verdana" w:hAnsi="Verdana"/>
              </w:rPr>
            </w:pPr>
            <w:r w:rsidRPr="00537DD3">
              <w:rPr>
                <w:rFonts w:ascii="Verdana" w:hAnsi="Verdana"/>
              </w:rPr>
              <w:t xml:space="preserve">Members have enjoyed a variety of art and craft activities including a </w:t>
            </w:r>
            <w:r w:rsidR="00E10E92" w:rsidRPr="00537DD3">
              <w:rPr>
                <w:rFonts w:ascii="Verdana" w:hAnsi="Verdana"/>
              </w:rPr>
              <w:t>self-esteem</w:t>
            </w:r>
            <w:r w:rsidRPr="00537DD3">
              <w:rPr>
                <w:rFonts w:ascii="Verdana" w:hAnsi="Verdana"/>
              </w:rPr>
              <w:t xml:space="preserve"> workshop where they made small photo frames and decorated these with positive comments on. </w:t>
            </w:r>
            <w:r w:rsidR="004A55F2" w:rsidRPr="00537DD3">
              <w:rPr>
                <w:rFonts w:ascii="Verdana" w:hAnsi="Verdana"/>
              </w:rPr>
              <w:t xml:space="preserve">They also requested to make stress balls to help them with their anxiety with SAT’s and end of term exams. </w:t>
            </w:r>
          </w:p>
          <w:p w14:paraId="2930B910" w14:textId="60434A7C" w:rsidR="004A55F2" w:rsidRPr="00537DD3" w:rsidRDefault="004A55F2" w:rsidP="0077049F">
            <w:pPr>
              <w:tabs>
                <w:tab w:val="left" w:pos="940"/>
              </w:tabs>
              <w:spacing w:before="120"/>
              <w:rPr>
                <w:rFonts w:ascii="Verdana" w:hAnsi="Verdana"/>
              </w:rPr>
            </w:pPr>
            <w:r w:rsidRPr="00537DD3">
              <w:rPr>
                <w:rFonts w:ascii="Verdana" w:hAnsi="Verdana"/>
              </w:rPr>
              <w:t>A few members were stuck with their homework and told our</w:t>
            </w:r>
            <w:r w:rsidR="00881BC4">
              <w:rPr>
                <w:rFonts w:ascii="Verdana" w:hAnsi="Verdana"/>
              </w:rPr>
              <w:t xml:space="preserve"> </w:t>
            </w:r>
            <w:r w:rsidRPr="00537DD3">
              <w:rPr>
                <w:rFonts w:ascii="Verdana" w:hAnsi="Verdana"/>
              </w:rPr>
              <w:t>staff member Shelley that they struggle to</w:t>
            </w:r>
            <w:r w:rsidR="00881BC4">
              <w:rPr>
                <w:rFonts w:ascii="Verdana" w:hAnsi="Verdana"/>
              </w:rPr>
              <w:t xml:space="preserve"> </w:t>
            </w:r>
            <w:r w:rsidRPr="00537DD3">
              <w:rPr>
                <w:rFonts w:ascii="Verdana" w:hAnsi="Verdana"/>
              </w:rPr>
              <w:t xml:space="preserve">do it as they don’t understand it. Shelley very kindly told them to bring their homework to the session and she would gladly help them with it. She also suggested asking their teachers if they don’t understand and to let the teachers know they struggle so they could give them some extra support. </w:t>
            </w:r>
          </w:p>
          <w:p w14:paraId="40E5154B" w14:textId="57FAC572" w:rsidR="0077399A" w:rsidRPr="00537DD3" w:rsidRDefault="0077399A" w:rsidP="0077049F">
            <w:pPr>
              <w:tabs>
                <w:tab w:val="left" w:pos="940"/>
              </w:tabs>
              <w:spacing w:before="120"/>
              <w:rPr>
                <w:rFonts w:ascii="Verdana" w:hAnsi="Verdana"/>
              </w:rPr>
            </w:pPr>
            <w:r w:rsidRPr="00537DD3">
              <w:rPr>
                <w:rFonts w:ascii="Verdana" w:hAnsi="Verdana"/>
              </w:rPr>
              <w:t xml:space="preserve">They have enjoyed making friendship bracelets and making these for </w:t>
            </w:r>
            <w:r w:rsidR="0071684B" w:rsidRPr="00537DD3">
              <w:rPr>
                <w:rFonts w:ascii="Verdana" w:hAnsi="Verdana"/>
              </w:rPr>
              <w:t>one another</w:t>
            </w:r>
            <w:r w:rsidR="00454635" w:rsidRPr="00537DD3">
              <w:rPr>
                <w:rFonts w:ascii="Verdana" w:hAnsi="Verdana"/>
              </w:rPr>
              <w:t xml:space="preserve"> to wear. </w:t>
            </w:r>
            <w:r w:rsidR="0031301C" w:rsidRPr="00537DD3">
              <w:rPr>
                <w:rFonts w:ascii="Verdana" w:hAnsi="Verdana"/>
              </w:rPr>
              <w:t xml:space="preserve">Members also decorated their phones too with lots of </w:t>
            </w:r>
            <w:r w:rsidR="00E10E92" w:rsidRPr="00537DD3">
              <w:rPr>
                <w:rFonts w:ascii="Verdana" w:hAnsi="Verdana"/>
              </w:rPr>
              <w:t>colour</w:t>
            </w:r>
            <w:r w:rsidR="0031301C" w:rsidRPr="00537DD3">
              <w:rPr>
                <w:rFonts w:ascii="Verdana" w:hAnsi="Verdana"/>
              </w:rPr>
              <w:t xml:space="preserve"> to stay positive. </w:t>
            </w:r>
          </w:p>
          <w:p w14:paraId="6935589B" w14:textId="04966F61" w:rsidR="00454635" w:rsidRPr="00537DD3" w:rsidRDefault="00454635" w:rsidP="0077049F">
            <w:pPr>
              <w:tabs>
                <w:tab w:val="left" w:pos="940"/>
              </w:tabs>
              <w:spacing w:before="120"/>
              <w:rPr>
                <w:rFonts w:ascii="Verdana" w:hAnsi="Verdana"/>
              </w:rPr>
            </w:pPr>
            <w:r w:rsidRPr="00537DD3">
              <w:rPr>
                <w:rFonts w:ascii="Verdana" w:hAnsi="Verdana"/>
              </w:rPr>
              <w:t xml:space="preserve">We were donated with lots of buttons, so members enjoyed getting creative and making pictures and canvases out of a variety of buttons. </w:t>
            </w:r>
            <w:r w:rsidR="0031301C" w:rsidRPr="00537DD3">
              <w:rPr>
                <w:rFonts w:ascii="Verdana" w:hAnsi="Verdana"/>
              </w:rPr>
              <w:t xml:space="preserve">They’ve enjoyed quizzes, lots of bingo and Irish bingo, and games of “Block it” with James too which has helped calm them down towards the end of the sessions. </w:t>
            </w:r>
          </w:p>
          <w:p w14:paraId="471A8C19" w14:textId="420F70E5" w:rsidR="004A6335" w:rsidRPr="00537DD3" w:rsidRDefault="0077399A" w:rsidP="00692EB0">
            <w:pPr>
              <w:tabs>
                <w:tab w:val="left" w:pos="940"/>
              </w:tabs>
              <w:spacing w:before="120"/>
              <w:rPr>
                <w:rFonts w:ascii="Verdana" w:hAnsi="Verdana"/>
              </w:rPr>
            </w:pPr>
            <w:r w:rsidRPr="106023BB">
              <w:rPr>
                <w:rFonts w:ascii="Verdana" w:hAnsi="Verdana"/>
              </w:rPr>
              <w:t xml:space="preserve">As the </w:t>
            </w:r>
            <w:r w:rsidR="00454635" w:rsidRPr="106023BB">
              <w:rPr>
                <w:rFonts w:ascii="Verdana" w:hAnsi="Verdana"/>
              </w:rPr>
              <w:t>Euros</w:t>
            </w:r>
            <w:r w:rsidRPr="106023BB">
              <w:rPr>
                <w:rFonts w:ascii="Verdana" w:hAnsi="Verdana"/>
              </w:rPr>
              <w:t xml:space="preserve"> was </w:t>
            </w:r>
            <w:r w:rsidR="234C7A96" w:rsidRPr="106023BB">
              <w:rPr>
                <w:rFonts w:ascii="Verdana" w:hAnsi="Verdana"/>
              </w:rPr>
              <w:t>on,</w:t>
            </w:r>
            <w:r w:rsidRPr="106023BB">
              <w:rPr>
                <w:rFonts w:ascii="Verdana" w:hAnsi="Verdana"/>
              </w:rPr>
              <w:t xml:space="preserve"> we did Euro’s </w:t>
            </w:r>
            <w:r w:rsidR="0071684B" w:rsidRPr="106023BB">
              <w:rPr>
                <w:rFonts w:ascii="Verdana" w:hAnsi="Verdana"/>
              </w:rPr>
              <w:t xml:space="preserve">activities including designing a football and football kit, </w:t>
            </w:r>
            <w:r w:rsidR="00537DD3" w:rsidRPr="106023BB">
              <w:rPr>
                <w:rFonts w:ascii="Verdana" w:hAnsi="Verdana"/>
              </w:rPr>
              <w:t>colouring</w:t>
            </w:r>
            <w:r w:rsidR="0071684B" w:rsidRPr="106023BB">
              <w:rPr>
                <w:rFonts w:ascii="Verdana" w:hAnsi="Verdana"/>
              </w:rPr>
              <w:t xml:space="preserve"> competitions and we did a club sweepstake where the winner won an England water bottle. </w:t>
            </w:r>
          </w:p>
          <w:p w14:paraId="13A33058" w14:textId="3B6E60CF" w:rsidR="0031301C" w:rsidRPr="00537DD3" w:rsidRDefault="0031301C" w:rsidP="00692EB0">
            <w:pPr>
              <w:tabs>
                <w:tab w:val="left" w:pos="940"/>
              </w:tabs>
              <w:spacing w:before="120"/>
              <w:rPr>
                <w:rFonts w:ascii="Verdana" w:hAnsi="Verdana"/>
              </w:rPr>
            </w:pPr>
            <w:r w:rsidRPr="00537DD3">
              <w:rPr>
                <w:rFonts w:ascii="Verdana" w:hAnsi="Verdana"/>
              </w:rPr>
              <w:t xml:space="preserve">We were very kindly donated lots of </w:t>
            </w:r>
            <w:r w:rsidR="004A55F2" w:rsidRPr="00537DD3">
              <w:rPr>
                <w:rFonts w:ascii="Verdana" w:hAnsi="Verdana"/>
              </w:rPr>
              <w:t>Lego</w:t>
            </w:r>
            <w:r w:rsidRPr="00537DD3">
              <w:rPr>
                <w:rFonts w:ascii="Verdana" w:hAnsi="Verdana"/>
              </w:rPr>
              <w:t xml:space="preserve"> and </w:t>
            </w:r>
            <w:r w:rsidR="004A55F2" w:rsidRPr="00537DD3">
              <w:rPr>
                <w:rFonts w:ascii="Verdana" w:hAnsi="Verdana"/>
              </w:rPr>
              <w:t xml:space="preserve">Meccano for young people to use to when members have felt overwhelmed or wanted a break, they have used this as a method of calming down towards the end of the session. </w:t>
            </w:r>
          </w:p>
        </w:tc>
      </w:tr>
    </w:tbl>
    <w:p w14:paraId="0DD853E2" w14:textId="77777777" w:rsidR="00F85F5C" w:rsidRPr="00537DD3" w:rsidRDefault="00F85F5C"/>
    <w:p w14:paraId="3F16C70A" w14:textId="77777777" w:rsidR="003C7E5F" w:rsidRPr="00537DD3" w:rsidRDefault="003C7E5F" w:rsidP="003C7E5F">
      <w:pPr>
        <w:pStyle w:val="ListParagraph"/>
        <w:numPr>
          <w:ilvl w:val="0"/>
          <w:numId w:val="2"/>
        </w:numPr>
        <w:tabs>
          <w:tab w:val="left" w:pos="579"/>
        </w:tabs>
        <w:spacing w:before="1"/>
        <w:rPr>
          <w:b/>
        </w:rPr>
      </w:pPr>
      <w:r w:rsidRPr="00537DD3">
        <w:rPr>
          <w:b/>
        </w:rPr>
        <w:t>Outputs</w:t>
      </w:r>
      <w:r w:rsidRPr="00537DD3">
        <w:rPr>
          <w:b/>
          <w:spacing w:val="59"/>
        </w:rPr>
        <w:t xml:space="preserve"> </w:t>
      </w:r>
      <w:r w:rsidRPr="00537DD3">
        <w:rPr>
          <w:b/>
        </w:rPr>
        <w:t>Reporting</w:t>
      </w:r>
    </w:p>
    <w:p w14:paraId="67DEA9FA" w14:textId="77777777" w:rsidR="00F14C59" w:rsidRPr="00537DD3" w:rsidRDefault="00F14C59"/>
    <w:tbl>
      <w:tblPr>
        <w:tblW w:w="9067" w:type="dxa"/>
        <w:tblLayout w:type="fixed"/>
        <w:tblLook w:val="04A0" w:firstRow="1" w:lastRow="0" w:firstColumn="1" w:lastColumn="0" w:noHBand="0" w:noVBand="1"/>
      </w:tblPr>
      <w:tblGrid>
        <w:gridCol w:w="1110"/>
        <w:gridCol w:w="1530"/>
        <w:gridCol w:w="6427"/>
      </w:tblGrid>
      <w:tr w:rsidR="004A6335" w:rsidRPr="00537DD3" w14:paraId="734C35CF" w14:textId="77777777" w:rsidTr="1A802FBE">
        <w:trPr>
          <w:trHeight w:val="255"/>
        </w:trPr>
        <w:tc>
          <w:tcPr>
            <w:tcW w:w="906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F90DBC6" w14:textId="674216E4" w:rsidR="004A6335" w:rsidRPr="00537DD3" w:rsidRDefault="004A6335" w:rsidP="1E0D34F2">
            <w:pPr>
              <w:rPr>
                <w:b/>
                <w:bCs/>
              </w:rPr>
            </w:pPr>
            <w:r w:rsidRPr="00537DD3">
              <w:rPr>
                <w:b/>
                <w:bCs/>
              </w:rPr>
              <w:t>Total number of different individuals who have benefited from the activities since contract start</w:t>
            </w:r>
            <w:r w:rsidR="71ADEA29" w:rsidRPr="00537DD3">
              <w:rPr>
                <w:b/>
                <w:bCs/>
              </w:rPr>
              <w:t>:</w:t>
            </w:r>
            <w:r w:rsidR="0077049F" w:rsidRPr="00537DD3">
              <w:rPr>
                <w:b/>
                <w:bCs/>
              </w:rPr>
              <w:t xml:space="preserve"> 64 this term. </w:t>
            </w:r>
          </w:p>
        </w:tc>
      </w:tr>
      <w:tr w:rsidR="008D0BF7" w:rsidRPr="00537DD3" w14:paraId="0FBB94BE" w14:textId="77777777" w:rsidTr="1A802FBE">
        <w:trPr>
          <w:trHeight w:val="255"/>
        </w:trPr>
        <w:tc>
          <w:tcPr>
            <w:tcW w:w="26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DB94234" w14:textId="40D6C006" w:rsidR="008D0BF7" w:rsidRPr="00537DD3" w:rsidRDefault="008D0BF7">
            <w:pPr>
              <w:rPr>
                <w:rFonts w:eastAsia="Times New Roman" w:cs="Calibri"/>
                <w:b/>
                <w:bCs/>
                <w:color w:val="000000"/>
                <w:sz w:val="20"/>
                <w:szCs w:val="20"/>
                <w:lang w:eastAsia="en-GB"/>
              </w:rPr>
            </w:pPr>
            <w:r w:rsidRPr="00537DD3">
              <w:rPr>
                <w:b/>
              </w:rPr>
              <w:t>Average attendance per session</w:t>
            </w:r>
            <w:r w:rsidR="0077049F" w:rsidRPr="00537DD3">
              <w:rPr>
                <w:b/>
              </w:rPr>
              <w:t>: 32</w:t>
            </w:r>
          </w:p>
        </w:tc>
        <w:tc>
          <w:tcPr>
            <w:tcW w:w="6427" w:type="dxa"/>
            <w:tcBorders>
              <w:top w:val="single" w:sz="4" w:space="0" w:color="auto"/>
              <w:left w:val="single" w:sz="4" w:space="0" w:color="auto"/>
              <w:bottom w:val="single" w:sz="4" w:space="0" w:color="auto"/>
              <w:right w:val="single" w:sz="4" w:space="0" w:color="auto"/>
            </w:tcBorders>
          </w:tcPr>
          <w:p w14:paraId="572DB668" w14:textId="77777777" w:rsidR="008D0BF7" w:rsidRPr="00537DD3" w:rsidRDefault="008D0BF7">
            <w:pPr>
              <w:rPr>
                <w:b/>
              </w:rPr>
            </w:pPr>
          </w:p>
        </w:tc>
      </w:tr>
      <w:tr w:rsidR="008D0BF7" w:rsidRPr="00537DD3" w14:paraId="4F7DD28F" w14:textId="77777777" w:rsidTr="1A802FBE">
        <w:trPr>
          <w:trHeight w:val="559"/>
        </w:trPr>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45F226" w14:textId="0F9C1F7F" w:rsidR="008D0BF7" w:rsidRPr="00537DD3" w:rsidRDefault="6E41474F" w:rsidP="1E0D34F2">
            <w:r w:rsidRPr="00537DD3">
              <w:rPr>
                <w:rFonts w:eastAsia="Times New Roman" w:cs="Calibri"/>
                <w:b/>
                <w:bCs/>
                <w:color w:val="000000" w:themeColor="text1"/>
                <w:sz w:val="20"/>
                <w:szCs w:val="20"/>
                <w:lang w:eastAsia="en-GB"/>
              </w:rPr>
              <w:t>Total of weekly contacts</w:t>
            </w:r>
          </w:p>
        </w:tc>
        <w:tc>
          <w:tcPr>
            <w:tcW w:w="1530" w:type="dxa"/>
            <w:tcBorders>
              <w:top w:val="single" w:sz="4" w:space="0" w:color="auto"/>
              <w:left w:val="single" w:sz="4" w:space="0" w:color="auto"/>
              <w:bottom w:val="single" w:sz="4" w:space="0" w:color="auto"/>
              <w:right w:val="single" w:sz="4" w:space="0" w:color="auto"/>
            </w:tcBorders>
          </w:tcPr>
          <w:p w14:paraId="58676D53" w14:textId="77777777" w:rsidR="008D0BF7" w:rsidRPr="00537DD3" w:rsidRDefault="008D0BF7">
            <w:pPr>
              <w:rPr>
                <w:rFonts w:eastAsia="Times New Roman" w:cs="Calibri"/>
                <w:b/>
                <w:bCs/>
                <w:color w:val="000000"/>
                <w:sz w:val="20"/>
                <w:szCs w:val="20"/>
                <w:lang w:eastAsia="en-GB"/>
              </w:rPr>
            </w:pPr>
            <w:r w:rsidRPr="00537DD3">
              <w:rPr>
                <w:rFonts w:eastAsia="Times New Roman" w:cs="Calibri"/>
                <w:b/>
                <w:bCs/>
                <w:color w:val="000000"/>
                <w:sz w:val="20"/>
                <w:szCs w:val="20"/>
                <w:lang w:eastAsia="en-GB"/>
              </w:rPr>
              <w:t>Subject</w:t>
            </w:r>
          </w:p>
        </w:tc>
        <w:tc>
          <w:tcPr>
            <w:tcW w:w="6427" w:type="dxa"/>
            <w:tcBorders>
              <w:top w:val="single" w:sz="4" w:space="0" w:color="auto"/>
              <w:left w:val="single" w:sz="4" w:space="0" w:color="auto"/>
              <w:bottom w:val="single" w:sz="4" w:space="0" w:color="auto"/>
              <w:right w:val="single" w:sz="4" w:space="0" w:color="auto"/>
            </w:tcBorders>
          </w:tcPr>
          <w:p w14:paraId="12D9FAF9" w14:textId="77777777" w:rsidR="008D0BF7" w:rsidRPr="00537DD3" w:rsidRDefault="008D0BF7">
            <w:pPr>
              <w:rPr>
                <w:rFonts w:eastAsia="Times New Roman" w:cs="Calibri"/>
                <w:b/>
                <w:bCs/>
                <w:color w:val="000000"/>
                <w:sz w:val="20"/>
                <w:szCs w:val="20"/>
                <w:lang w:eastAsia="en-GB"/>
              </w:rPr>
            </w:pPr>
            <w:r w:rsidRPr="00537DD3">
              <w:rPr>
                <w:rFonts w:eastAsia="Times New Roman" w:cs="Calibri"/>
                <w:b/>
                <w:bCs/>
                <w:color w:val="000000"/>
                <w:sz w:val="20"/>
                <w:szCs w:val="20"/>
                <w:lang w:eastAsia="en-GB"/>
              </w:rPr>
              <w:t>Notes</w:t>
            </w:r>
          </w:p>
        </w:tc>
      </w:tr>
      <w:tr w:rsidR="008D0BF7" w:rsidRPr="00537DD3" w14:paraId="1A3D4437" w14:textId="77777777" w:rsidTr="1A802FBE">
        <w:trPr>
          <w:trHeight w:val="255"/>
        </w:trPr>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03A951" w14:textId="6214A42A" w:rsidR="008D0BF7" w:rsidRPr="00537DD3" w:rsidRDefault="00372B83">
            <w:pPr>
              <w:rPr>
                <w:rFonts w:eastAsia="Times New Roman" w:cs="Calibri"/>
                <w:color w:val="000000"/>
                <w:sz w:val="20"/>
                <w:szCs w:val="20"/>
                <w:lang w:eastAsia="en-GB"/>
              </w:rPr>
            </w:pPr>
            <w:r w:rsidRPr="00537DD3">
              <w:rPr>
                <w:rFonts w:eastAsia="Times New Roman" w:cs="Calibri"/>
                <w:color w:val="000000"/>
                <w:sz w:val="20"/>
                <w:szCs w:val="20"/>
                <w:lang w:eastAsia="en-GB"/>
              </w:rPr>
              <w:t>32</w:t>
            </w:r>
          </w:p>
        </w:tc>
        <w:tc>
          <w:tcPr>
            <w:tcW w:w="1530" w:type="dxa"/>
            <w:tcBorders>
              <w:top w:val="single" w:sz="4" w:space="0" w:color="auto"/>
              <w:left w:val="single" w:sz="4" w:space="0" w:color="auto"/>
              <w:bottom w:val="single" w:sz="4" w:space="0" w:color="auto"/>
              <w:right w:val="single" w:sz="4" w:space="0" w:color="auto"/>
            </w:tcBorders>
          </w:tcPr>
          <w:p w14:paraId="0C835B73" w14:textId="77777777" w:rsidR="008D0BF7" w:rsidRPr="00537DD3" w:rsidRDefault="008D0BF7">
            <w:pPr>
              <w:rPr>
                <w:rFonts w:eastAsia="Times New Roman" w:cs="Calibri"/>
                <w:color w:val="000000"/>
                <w:sz w:val="20"/>
                <w:szCs w:val="20"/>
                <w:lang w:eastAsia="en-GB"/>
              </w:rPr>
            </w:pPr>
            <w:r w:rsidRPr="00537DD3">
              <w:rPr>
                <w:rFonts w:eastAsia="Times New Roman" w:cs="Calibri"/>
                <w:color w:val="000000"/>
                <w:sz w:val="20"/>
                <w:szCs w:val="20"/>
                <w:lang w:eastAsia="en-GB"/>
              </w:rPr>
              <w:t>Alcohol</w:t>
            </w:r>
          </w:p>
        </w:tc>
        <w:tc>
          <w:tcPr>
            <w:tcW w:w="6427" w:type="dxa"/>
            <w:tcBorders>
              <w:top w:val="single" w:sz="4" w:space="0" w:color="auto"/>
              <w:left w:val="single" w:sz="4" w:space="0" w:color="auto"/>
              <w:bottom w:val="single" w:sz="4" w:space="0" w:color="auto"/>
              <w:right w:val="single" w:sz="4" w:space="0" w:color="auto"/>
            </w:tcBorders>
          </w:tcPr>
          <w:p w14:paraId="26580825" w14:textId="0E7ACE00" w:rsidR="008D0BF7" w:rsidRPr="00537DD3" w:rsidRDefault="00372B83">
            <w:pPr>
              <w:rPr>
                <w:rFonts w:eastAsia="Times New Roman" w:cs="Calibri"/>
                <w:color w:val="000000"/>
                <w:sz w:val="20"/>
                <w:szCs w:val="20"/>
                <w:lang w:eastAsia="en-GB"/>
              </w:rPr>
            </w:pPr>
            <w:r w:rsidRPr="00537DD3">
              <w:rPr>
                <w:rFonts w:eastAsia="Times New Roman" w:cs="Calibri"/>
                <w:color w:val="000000"/>
                <w:sz w:val="20"/>
                <w:szCs w:val="20"/>
                <w:lang w:eastAsia="en-GB"/>
              </w:rPr>
              <w:t xml:space="preserve">One </w:t>
            </w:r>
            <w:r w:rsidR="001656B5">
              <w:rPr>
                <w:rFonts w:eastAsia="Times New Roman" w:cs="Calibri"/>
                <w:color w:val="000000"/>
                <w:sz w:val="20"/>
                <w:szCs w:val="20"/>
                <w:lang w:eastAsia="en-GB"/>
              </w:rPr>
              <w:t xml:space="preserve">young person </w:t>
            </w:r>
            <w:r w:rsidRPr="00537DD3">
              <w:rPr>
                <w:rFonts w:eastAsia="Times New Roman" w:cs="Calibri"/>
                <w:color w:val="000000"/>
                <w:sz w:val="20"/>
                <w:szCs w:val="20"/>
                <w:lang w:eastAsia="en-GB"/>
              </w:rPr>
              <w:t xml:space="preserve">chatting about </w:t>
            </w:r>
            <w:r w:rsidR="0077049F" w:rsidRPr="00537DD3">
              <w:rPr>
                <w:rFonts w:eastAsia="Times New Roman" w:cs="Calibri"/>
                <w:color w:val="000000"/>
                <w:sz w:val="20"/>
                <w:szCs w:val="20"/>
                <w:lang w:eastAsia="en-GB"/>
              </w:rPr>
              <w:t xml:space="preserve">her mum and siblings drinking after her husband / their dad passed away last year. </w:t>
            </w:r>
          </w:p>
        </w:tc>
      </w:tr>
      <w:tr w:rsidR="008D0BF7" w:rsidRPr="00537DD3" w14:paraId="217292D5" w14:textId="77777777" w:rsidTr="1A802FBE">
        <w:trPr>
          <w:trHeight w:val="255"/>
        </w:trPr>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6EC47A" w14:textId="70B7786D" w:rsidR="008D0BF7" w:rsidRPr="00537DD3" w:rsidRDefault="0077049F">
            <w:pPr>
              <w:rPr>
                <w:rFonts w:eastAsia="Times New Roman" w:cs="Calibri"/>
                <w:color w:val="000000"/>
                <w:sz w:val="20"/>
                <w:szCs w:val="20"/>
                <w:lang w:eastAsia="en-GB"/>
              </w:rPr>
            </w:pPr>
            <w:r w:rsidRPr="00537DD3">
              <w:rPr>
                <w:rFonts w:eastAsia="Times New Roman" w:cs="Calibri"/>
                <w:color w:val="000000"/>
                <w:sz w:val="20"/>
                <w:szCs w:val="20"/>
                <w:lang w:eastAsia="en-GB"/>
              </w:rPr>
              <w:t>20</w:t>
            </w:r>
          </w:p>
        </w:tc>
        <w:tc>
          <w:tcPr>
            <w:tcW w:w="1530" w:type="dxa"/>
            <w:tcBorders>
              <w:top w:val="single" w:sz="4" w:space="0" w:color="auto"/>
              <w:left w:val="single" w:sz="4" w:space="0" w:color="auto"/>
              <w:bottom w:val="single" w:sz="4" w:space="0" w:color="auto"/>
              <w:right w:val="single" w:sz="4" w:space="0" w:color="auto"/>
            </w:tcBorders>
          </w:tcPr>
          <w:p w14:paraId="237455A3" w14:textId="77777777" w:rsidR="008D0BF7" w:rsidRPr="00537DD3" w:rsidRDefault="008D0BF7">
            <w:pPr>
              <w:rPr>
                <w:rFonts w:eastAsia="Times New Roman" w:cs="Calibri"/>
                <w:color w:val="000000"/>
                <w:sz w:val="20"/>
                <w:szCs w:val="20"/>
                <w:lang w:eastAsia="en-GB"/>
              </w:rPr>
            </w:pPr>
            <w:r w:rsidRPr="00537DD3">
              <w:rPr>
                <w:rFonts w:eastAsia="Times New Roman" w:cs="Calibri"/>
                <w:color w:val="000000"/>
                <w:sz w:val="20"/>
                <w:szCs w:val="20"/>
                <w:lang w:eastAsia="en-GB"/>
              </w:rPr>
              <w:t>Bereavement</w:t>
            </w:r>
          </w:p>
        </w:tc>
        <w:tc>
          <w:tcPr>
            <w:tcW w:w="6427" w:type="dxa"/>
            <w:tcBorders>
              <w:top w:val="single" w:sz="4" w:space="0" w:color="auto"/>
              <w:left w:val="single" w:sz="4" w:space="0" w:color="auto"/>
              <w:bottom w:val="single" w:sz="4" w:space="0" w:color="auto"/>
              <w:right w:val="single" w:sz="4" w:space="0" w:color="auto"/>
            </w:tcBorders>
          </w:tcPr>
          <w:p w14:paraId="41061579" w14:textId="1387CFB7" w:rsidR="008D0BF7" w:rsidRPr="00537DD3" w:rsidRDefault="0077049F">
            <w:pPr>
              <w:rPr>
                <w:rFonts w:eastAsia="Times New Roman" w:cs="Calibri"/>
                <w:color w:val="000000"/>
                <w:sz w:val="20"/>
                <w:szCs w:val="20"/>
                <w:lang w:eastAsia="en-GB"/>
              </w:rPr>
            </w:pPr>
            <w:r w:rsidRPr="00537DD3">
              <w:rPr>
                <w:rFonts w:eastAsia="Times New Roman" w:cs="Calibri"/>
                <w:color w:val="000000"/>
                <w:sz w:val="20"/>
                <w:szCs w:val="20"/>
                <w:lang w:eastAsia="en-GB"/>
              </w:rPr>
              <w:t xml:space="preserve">One </w:t>
            </w:r>
            <w:r w:rsidR="00F63E64">
              <w:rPr>
                <w:rFonts w:eastAsia="Times New Roman" w:cs="Calibri"/>
                <w:color w:val="000000"/>
                <w:sz w:val="20"/>
                <w:szCs w:val="20"/>
                <w:lang w:eastAsia="en-GB"/>
              </w:rPr>
              <w:t xml:space="preserve">young person </w:t>
            </w:r>
            <w:r w:rsidRPr="00537DD3">
              <w:rPr>
                <w:rFonts w:eastAsia="Times New Roman" w:cs="Calibri"/>
                <w:color w:val="000000"/>
                <w:sz w:val="20"/>
                <w:szCs w:val="20"/>
                <w:lang w:eastAsia="en-GB"/>
              </w:rPr>
              <w:t xml:space="preserve">chatting about her dad passing away last year. Chats and makes comments about this every week without fail. Staff sit and chat to her about it as she enjoys company. </w:t>
            </w:r>
          </w:p>
        </w:tc>
      </w:tr>
      <w:tr w:rsidR="008D0BF7" w:rsidRPr="00537DD3" w14:paraId="39EC812B" w14:textId="77777777" w:rsidTr="1A802FBE">
        <w:trPr>
          <w:trHeight w:val="255"/>
        </w:trPr>
        <w:tc>
          <w:tcPr>
            <w:tcW w:w="1110" w:type="dxa"/>
            <w:tcBorders>
              <w:top w:val="nil"/>
              <w:left w:val="single" w:sz="4" w:space="0" w:color="auto"/>
              <w:bottom w:val="single" w:sz="4" w:space="0" w:color="auto"/>
              <w:right w:val="single" w:sz="4" w:space="0" w:color="auto"/>
            </w:tcBorders>
            <w:shd w:val="clear" w:color="auto" w:fill="auto"/>
            <w:noWrap/>
            <w:vAlign w:val="bottom"/>
          </w:tcPr>
          <w:p w14:paraId="4377C0FB" w14:textId="6FD8C327" w:rsidR="008D0BF7" w:rsidRPr="00537DD3" w:rsidRDefault="00372B83" w:rsidP="00B646DF">
            <w:pPr>
              <w:rPr>
                <w:rFonts w:eastAsia="Times New Roman" w:cs="Calibri"/>
                <w:color w:val="000000"/>
                <w:sz w:val="20"/>
                <w:szCs w:val="20"/>
                <w:lang w:eastAsia="en-GB"/>
              </w:rPr>
            </w:pPr>
            <w:r w:rsidRPr="00537DD3">
              <w:rPr>
                <w:rFonts w:eastAsia="Times New Roman" w:cs="Calibri"/>
                <w:color w:val="000000"/>
                <w:sz w:val="20"/>
                <w:szCs w:val="20"/>
                <w:lang w:eastAsia="en-GB"/>
              </w:rPr>
              <w:t>34</w:t>
            </w:r>
          </w:p>
        </w:tc>
        <w:tc>
          <w:tcPr>
            <w:tcW w:w="1530" w:type="dxa"/>
            <w:tcBorders>
              <w:top w:val="nil"/>
              <w:left w:val="single" w:sz="4" w:space="0" w:color="auto"/>
              <w:bottom w:val="single" w:sz="4" w:space="0" w:color="auto"/>
              <w:right w:val="single" w:sz="4" w:space="0" w:color="auto"/>
            </w:tcBorders>
          </w:tcPr>
          <w:p w14:paraId="64334196" w14:textId="77777777" w:rsidR="008D0BF7" w:rsidRPr="00537DD3" w:rsidRDefault="008D0BF7" w:rsidP="00B646DF">
            <w:pPr>
              <w:rPr>
                <w:rFonts w:eastAsia="Times New Roman" w:cs="Calibri"/>
                <w:b/>
                <w:bCs/>
                <w:color w:val="000000"/>
                <w:sz w:val="20"/>
                <w:szCs w:val="20"/>
                <w:lang w:eastAsia="en-GB"/>
              </w:rPr>
            </w:pPr>
            <w:r w:rsidRPr="00537DD3">
              <w:rPr>
                <w:rFonts w:eastAsia="Times New Roman" w:cs="Calibri"/>
                <w:color w:val="000000"/>
                <w:sz w:val="20"/>
                <w:szCs w:val="20"/>
                <w:lang w:eastAsia="en-GB"/>
              </w:rPr>
              <w:t>Bullying</w:t>
            </w:r>
          </w:p>
        </w:tc>
        <w:tc>
          <w:tcPr>
            <w:tcW w:w="6427" w:type="dxa"/>
            <w:tcBorders>
              <w:top w:val="nil"/>
              <w:left w:val="single" w:sz="4" w:space="0" w:color="auto"/>
              <w:bottom w:val="single" w:sz="4" w:space="0" w:color="auto"/>
              <w:right w:val="single" w:sz="4" w:space="0" w:color="auto"/>
            </w:tcBorders>
          </w:tcPr>
          <w:p w14:paraId="1D68009E" w14:textId="15A1FADA" w:rsidR="008D0BF7" w:rsidRPr="00537DD3" w:rsidRDefault="00372B83" w:rsidP="00B646DF">
            <w:pPr>
              <w:rPr>
                <w:rFonts w:eastAsia="Times New Roman" w:cs="Calibri"/>
                <w:color w:val="000000"/>
                <w:sz w:val="20"/>
                <w:szCs w:val="20"/>
                <w:lang w:eastAsia="en-GB"/>
              </w:rPr>
            </w:pPr>
            <w:r w:rsidRPr="00537DD3">
              <w:rPr>
                <w:rFonts w:eastAsia="Times New Roman" w:cs="Calibri"/>
                <w:color w:val="000000"/>
                <w:sz w:val="20"/>
                <w:szCs w:val="20"/>
                <w:lang w:eastAsia="en-GB"/>
              </w:rPr>
              <w:t xml:space="preserve">Few issues with name calling and friends falling out with each other.  </w:t>
            </w:r>
            <w:r w:rsidR="0077049F" w:rsidRPr="00537DD3">
              <w:rPr>
                <w:rFonts w:eastAsia="Times New Roman" w:cs="Calibri"/>
                <w:color w:val="000000"/>
                <w:sz w:val="20"/>
                <w:szCs w:val="20"/>
                <w:lang w:eastAsia="en-GB"/>
              </w:rPr>
              <w:t xml:space="preserve">Some of the girls being very loud and others find it intimidating. </w:t>
            </w:r>
          </w:p>
        </w:tc>
      </w:tr>
      <w:tr w:rsidR="008D0BF7" w:rsidRPr="00537DD3" w14:paraId="1FB7943E" w14:textId="77777777" w:rsidTr="1A802FBE">
        <w:trPr>
          <w:trHeight w:val="255"/>
        </w:trPr>
        <w:tc>
          <w:tcPr>
            <w:tcW w:w="1110" w:type="dxa"/>
            <w:tcBorders>
              <w:top w:val="nil"/>
              <w:left w:val="single" w:sz="4" w:space="0" w:color="auto"/>
              <w:bottom w:val="single" w:sz="4" w:space="0" w:color="auto"/>
              <w:right w:val="single" w:sz="4" w:space="0" w:color="auto"/>
            </w:tcBorders>
            <w:shd w:val="clear" w:color="auto" w:fill="auto"/>
            <w:noWrap/>
            <w:vAlign w:val="bottom"/>
          </w:tcPr>
          <w:p w14:paraId="30C0C90F" w14:textId="3D4226CD" w:rsidR="008D0BF7" w:rsidRPr="00537DD3" w:rsidRDefault="001C26CA" w:rsidP="00B646DF">
            <w:pPr>
              <w:rPr>
                <w:rFonts w:eastAsia="Times New Roman" w:cs="Calibri"/>
                <w:color w:val="000000"/>
                <w:sz w:val="20"/>
                <w:szCs w:val="20"/>
                <w:lang w:eastAsia="en-GB"/>
              </w:rPr>
            </w:pPr>
            <w:r w:rsidRPr="00537DD3">
              <w:rPr>
                <w:rFonts w:eastAsia="Times New Roman" w:cs="Calibri"/>
                <w:color w:val="000000"/>
                <w:sz w:val="20"/>
                <w:szCs w:val="20"/>
                <w:lang w:eastAsia="en-GB"/>
              </w:rPr>
              <w:t>46</w:t>
            </w:r>
          </w:p>
        </w:tc>
        <w:tc>
          <w:tcPr>
            <w:tcW w:w="1530" w:type="dxa"/>
            <w:tcBorders>
              <w:top w:val="nil"/>
              <w:left w:val="single" w:sz="4" w:space="0" w:color="auto"/>
              <w:bottom w:val="single" w:sz="4" w:space="0" w:color="auto"/>
              <w:right w:val="single" w:sz="4" w:space="0" w:color="auto"/>
            </w:tcBorders>
          </w:tcPr>
          <w:p w14:paraId="6EEE00B0" w14:textId="77777777" w:rsidR="008D0BF7" w:rsidRPr="00537DD3" w:rsidRDefault="008D0BF7" w:rsidP="00B646DF">
            <w:pPr>
              <w:rPr>
                <w:rFonts w:eastAsia="Times New Roman" w:cs="Calibri"/>
                <w:color w:val="000000"/>
                <w:sz w:val="20"/>
                <w:szCs w:val="20"/>
                <w:lang w:eastAsia="en-GB"/>
              </w:rPr>
            </w:pPr>
            <w:r w:rsidRPr="00537DD3">
              <w:rPr>
                <w:rFonts w:eastAsia="Times New Roman" w:cs="Calibri"/>
                <w:color w:val="000000"/>
                <w:sz w:val="20"/>
                <w:szCs w:val="20"/>
                <w:lang w:eastAsia="en-GB"/>
              </w:rPr>
              <w:t>Confidence</w:t>
            </w:r>
          </w:p>
        </w:tc>
        <w:tc>
          <w:tcPr>
            <w:tcW w:w="6427" w:type="dxa"/>
            <w:tcBorders>
              <w:top w:val="nil"/>
              <w:left w:val="single" w:sz="4" w:space="0" w:color="auto"/>
              <w:bottom w:val="single" w:sz="4" w:space="0" w:color="auto"/>
              <w:right w:val="single" w:sz="4" w:space="0" w:color="auto"/>
            </w:tcBorders>
          </w:tcPr>
          <w:p w14:paraId="3B9D61A4" w14:textId="3461093B" w:rsidR="008D0BF7" w:rsidRPr="00537DD3" w:rsidRDefault="0077049F" w:rsidP="00B646DF">
            <w:pPr>
              <w:rPr>
                <w:rFonts w:eastAsia="Times New Roman" w:cs="Calibri"/>
                <w:color w:val="000000"/>
                <w:sz w:val="20"/>
                <w:szCs w:val="20"/>
                <w:lang w:eastAsia="en-GB"/>
              </w:rPr>
            </w:pPr>
            <w:r w:rsidRPr="00537DD3">
              <w:rPr>
                <w:rFonts w:eastAsia="Times New Roman" w:cs="Calibri"/>
                <w:color w:val="000000"/>
                <w:sz w:val="20"/>
                <w:szCs w:val="20"/>
                <w:lang w:eastAsia="en-GB"/>
              </w:rPr>
              <w:t xml:space="preserve">Chatting about issues. Speaking to staff about issues. </w:t>
            </w:r>
          </w:p>
        </w:tc>
      </w:tr>
      <w:tr w:rsidR="008D0BF7" w:rsidRPr="00537DD3" w14:paraId="18D81BD8" w14:textId="77777777" w:rsidTr="1A802FBE">
        <w:trPr>
          <w:trHeight w:val="255"/>
        </w:trPr>
        <w:tc>
          <w:tcPr>
            <w:tcW w:w="1110" w:type="dxa"/>
            <w:tcBorders>
              <w:top w:val="nil"/>
              <w:left w:val="single" w:sz="4" w:space="0" w:color="auto"/>
              <w:bottom w:val="single" w:sz="4" w:space="0" w:color="auto"/>
              <w:right w:val="single" w:sz="4" w:space="0" w:color="auto"/>
            </w:tcBorders>
            <w:shd w:val="clear" w:color="auto" w:fill="auto"/>
            <w:noWrap/>
            <w:vAlign w:val="bottom"/>
          </w:tcPr>
          <w:p w14:paraId="37B0A634" w14:textId="2BCCC9D5" w:rsidR="008D0BF7" w:rsidRPr="00537DD3" w:rsidRDefault="00372B83" w:rsidP="00B646DF">
            <w:pPr>
              <w:rPr>
                <w:rFonts w:eastAsia="Times New Roman" w:cs="Calibri"/>
                <w:color w:val="000000"/>
                <w:sz w:val="20"/>
                <w:szCs w:val="20"/>
                <w:lang w:eastAsia="en-GB"/>
              </w:rPr>
            </w:pPr>
            <w:r w:rsidRPr="00537DD3">
              <w:rPr>
                <w:rFonts w:eastAsia="Times New Roman" w:cs="Calibri"/>
                <w:color w:val="000000"/>
                <w:sz w:val="20"/>
                <w:szCs w:val="20"/>
                <w:lang w:eastAsia="en-GB"/>
              </w:rPr>
              <w:lastRenderedPageBreak/>
              <w:t>90</w:t>
            </w:r>
          </w:p>
        </w:tc>
        <w:tc>
          <w:tcPr>
            <w:tcW w:w="1530" w:type="dxa"/>
            <w:tcBorders>
              <w:top w:val="nil"/>
              <w:left w:val="single" w:sz="4" w:space="0" w:color="auto"/>
              <w:bottom w:val="single" w:sz="4" w:space="0" w:color="auto"/>
              <w:right w:val="single" w:sz="4" w:space="0" w:color="auto"/>
            </w:tcBorders>
          </w:tcPr>
          <w:p w14:paraId="0EE4D7E9" w14:textId="77777777" w:rsidR="008D0BF7" w:rsidRPr="00537DD3" w:rsidRDefault="008D0BF7" w:rsidP="00B646DF">
            <w:pPr>
              <w:rPr>
                <w:rFonts w:eastAsia="Times New Roman" w:cs="Calibri"/>
                <w:color w:val="000000"/>
                <w:sz w:val="20"/>
                <w:szCs w:val="20"/>
                <w:lang w:eastAsia="en-GB"/>
              </w:rPr>
            </w:pPr>
            <w:r w:rsidRPr="00537DD3">
              <w:rPr>
                <w:rFonts w:eastAsia="Times New Roman" w:cs="Calibri"/>
                <w:color w:val="000000"/>
                <w:sz w:val="20"/>
                <w:szCs w:val="20"/>
                <w:lang w:eastAsia="en-GB"/>
              </w:rPr>
              <w:t>Diet</w:t>
            </w:r>
          </w:p>
        </w:tc>
        <w:tc>
          <w:tcPr>
            <w:tcW w:w="6427" w:type="dxa"/>
            <w:tcBorders>
              <w:top w:val="nil"/>
              <w:left w:val="single" w:sz="4" w:space="0" w:color="auto"/>
              <w:bottom w:val="single" w:sz="4" w:space="0" w:color="auto"/>
              <w:right w:val="single" w:sz="4" w:space="0" w:color="auto"/>
            </w:tcBorders>
          </w:tcPr>
          <w:p w14:paraId="7C3BAFE7" w14:textId="71D3FE49" w:rsidR="008D0BF7" w:rsidRPr="00537DD3" w:rsidRDefault="00372B83" w:rsidP="00B646DF">
            <w:pPr>
              <w:rPr>
                <w:rFonts w:eastAsia="Times New Roman" w:cs="Calibri"/>
                <w:color w:val="000000"/>
                <w:sz w:val="20"/>
                <w:szCs w:val="20"/>
                <w:lang w:eastAsia="en-GB"/>
              </w:rPr>
            </w:pPr>
            <w:r w:rsidRPr="00537DD3">
              <w:rPr>
                <w:rFonts w:eastAsia="Times New Roman" w:cs="Calibri"/>
                <w:color w:val="000000"/>
                <w:sz w:val="20"/>
                <w:szCs w:val="20"/>
                <w:lang w:eastAsia="en-GB"/>
              </w:rPr>
              <w:t xml:space="preserve">Fruit smoothies, fruit kebabs. Fruit available each week. </w:t>
            </w:r>
          </w:p>
        </w:tc>
      </w:tr>
      <w:tr w:rsidR="008D0BF7" w:rsidRPr="00537DD3" w14:paraId="28D5456B" w14:textId="77777777" w:rsidTr="1A802FBE">
        <w:trPr>
          <w:trHeight w:val="255"/>
        </w:trPr>
        <w:tc>
          <w:tcPr>
            <w:tcW w:w="1110" w:type="dxa"/>
            <w:tcBorders>
              <w:top w:val="nil"/>
              <w:left w:val="single" w:sz="4" w:space="0" w:color="auto"/>
              <w:bottom w:val="single" w:sz="4" w:space="0" w:color="auto"/>
              <w:right w:val="single" w:sz="4" w:space="0" w:color="auto"/>
            </w:tcBorders>
            <w:shd w:val="clear" w:color="auto" w:fill="auto"/>
            <w:noWrap/>
            <w:vAlign w:val="bottom"/>
          </w:tcPr>
          <w:p w14:paraId="35B0E8BD" w14:textId="09ABDEF9" w:rsidR="008D0BF7" w:rsidRPr="00537DD3" w:rsidRDefault="0077049F" w:rsidP="00B646DF">
            <w:pPr>
              <w:rPr>
                <w:rFonts w:eastAsia="Times New Roman" w:cs="Calibri"/>
                <w:color w:val="000000"/>
                <w:sz w:val="20"/>
                <w:szCs w:val="20"/>
                <w:lang w:eastAsia="en-GB"/>
              </w:rPr>
            </w:pPr>
            <w:r w:rsidRPr="00537DD3">
              <w:rPr>
                <w:rFonts w:eastAsia="Times New Roman" w:cs="Calibri"/>
                <w:color w:val="000000"/>
                <w:sz w:val="20"/>
                <w:szCs w:val="20"/>
                <w:lang w:eastAsia="en-GB"/>
              </w:rPr>
              <w:t>8</w:t>
            </w:r>
          </w:p>
        </w:tc>
        <w:tc>
          <w:tcPr>
            <w:tcW w:w="1530" w:type="dxa"/>
            <w:tcBorders>
              <w:top w:val="nil"/>
              <w:left w:val="single" w:sz="4" w:space="0" w:color="auto"/>
              <w:bottom w:val="single" w:sz="4" w:space="0" w:color="auto"/>
              <w:right w:val="single" w:sz="4" w:space="0" w:color="auto"/>
            </w:tcBorders>
          </w:tcPr>
          <w:p w14:paraId="5EDD6822" w14:textId="77777777" w:rsidR="008D0BF7" w:rsidRPr="00537DD3" w:rsidRDefault="008D0BF7" w:rsidP="00B646DF">
            <w:pPr>
              <w:rPr>
                <w:rFonts w:eastAsia="Times New Roman" w:cs="Calibri"/>
                <w:color w:val="000000"/>
                <w:sz w:val="20"/>
                <w:szCs w:val="20"/>
                <w:lang w:eastAsia="en-GB"/>
              </w:rPr>
            </w:pPr>
            <w:r w:rsidRPr="00537DD3">
              <w:rPr>
                <w:rFonts w:eastAsia="Times New Roman" w:cs="Calibri"/>
                <w:color w:val="000000"/>
                <w:sz w:val="20"/>
                <w:szCs w:val="20"/>
                <w:lang w:eastAsia="en-GB"/>
              </w:rPr>
              <w:t>Drugs</w:t>
            </w:r>
          </w:p>
        </w:tc>
        <w:tc>
          <w:tcPr>
            <w:tcW w:w="6427" w:type="dxa"/>
            <w:tcBorders>
              <w:top w:val="nil"/>
              <w:left w:val="single" w:sz="4" w:space="0" w:color="auto"/>
              <w:bottom w:val="single" w:sz="4" w:space="0" w:color="auto"/>
              <w:right w:val="single" w:sz="4" w:space="0" w:color="auto"/>
            </w:tcBorders>
          </w:tcPr>
          <w:p w14:paraId="6EF0D982" w14:textId="01868F9D" w:rsidR="008D0BF7" w:rsidRPr="00537DD3" w:rsidRDefault="0077049F" w:rsidP="00B646DF">
            <w:pPr>
              <w:rPr>
                <w:rFonts w:eastAsia="Times New Roman" w:cs="Calibri"/>
                <w:color w:val="000000"/>
                <w:sz w:val="20"/>
                <w:szCs w:val="20"/>
                <w:lang w:eastAsia="en-GB"/>
              </w:rPr>
            </w:pPr>
            <w:r w:rsidRPr="00537DD3">
              <w:rPr>
                <w:rFonts w:eastAsia="Times New Roman" w:cs="Calibri"/>
                <w:color w:val="000000"/>
                <w:sz w:val="20"/>
                <w:szCs w:val="20"/>
                <w:lang w:eastAsia="en-GB"/>
              </w:rPr>
              <w:t xml:space="preserve">People smoking cannabis. </w:t>
            </w:r>
            <w:r w:rsidR="00907442" w:rsidRPr="00537DD3">
              <w:rPr>
                <w:rFonts w:eastAsia="Times New Roman" w:cs="Calibri"/>
                <w:color w:val="000000"/>
                <w:sz w:val="20"/>
                <w:szCs w:val="20"/>
                <w:lang w:eastAsia="en-GB"/>
              </w:rPr>
              <w:t xml:space="preserve">How much it smells. </w:t>
            </w:r>
          </w:p>
        </w:tc>
      </w:tr>
      <w:tr w:rsidR="008D0BF7" w:rsidRPr="00537DD3" w14:paraId="103B8F43" w14:textId="77777777" w:rsidTr="1A802FBE">
        <w:trPr>
          <w:trHeight w:val="255"/>
        </w:trPr>
        <w:tc>
          <w:tcPr>
            <w:tcW w:w="1110" w:type="dxa"/>
            <w:tcBorders>
              <w:top w:val="nil"/>
              <w:left w:val="single" w:sz="4" w:space="0" w:color="auto"/>
              <w:bottom w:val="single" w:sz="4" w:space="0" w:color="auto"/>
              <w:right w:val="single" w:sz="4" w:space="0" w:color="auto"/>
            </w:tcBorders>
            <w:shd w:val="clear" w:color="auto" w:fill="auto"/>
            <w:noWrap/>
            <w:vAlign w:val="bottom"/>
          </w:tcPr>
          <w:p w14:paraId="18D4D0A5" w14:textId="16297E78" w:rsidR="008D0BF7" w:rsidRPr="00537DD3" w:rsidRDefault="00907442" w:rsidP="00B646DF">
            <w:pPr>
              <w:rPr>
                <w:rFonts w:eastAsia="Times New Roman" w:cs="Calibri"/>
                <w:color w:val="000000"/>
                <w:sz w:val="20"/>
                <w:szCs w:val="20"/>
                <w:lang w:eastAsia="en-GB"/>
              </w:rPr>
            </w:pPr>
            <w:r w:rsidRPr="00537DD3">
              <w:rPr>
                <w:rFonts w:eastAsia="Times New Roman" w:cs="Calibri"/>
                <w:color w:val="000000"/>
                <w:sz w:val="20"/>
                <w:szCs w:val="20"/>
                <w:lang w:eastAsia="en-GB"/>
              </w:rPr>
              <w:t>100</w:t>
            </w:r>
          </w:p>
        </w:tc>
        <w:tc>
          <w:tcPr>
            <w:tcW w:w="1530" w:type="dxa"/>
            <w:tcBorders>
              <w:top w:val="nil"/>
              <w:left w:val="single" w:sz="4" w:space="0" w:color="auto"/>
              <w:bottom w:val="single" w:sz="4" w:space="0" w:color="auto"/>
              <w:right w:val="single" w:sz="4" w:space="0" w:color="auto"/>
            </w:tcBorders>
          </w:tcPr>
          <w:p w14:paraId="37551B50" w14:textId="77777777" w:rsidR="008D0BF7" w:rsidRPr="00537DD3" w:rsidRDefault="008D0BF7" w:rsidP="00B646DF">
            <w:pPr>
              <w:rPr>
                <w:rFonts w:eastAsia="Times New Roman" w:cs="Calibri"/>
                <w:color w:val="000000"/>
                <w:sz w:val="20"/>
                <w:szCs w:val="20"/>
                <w:lang w:eastAsia="en-GB"/>
              </w:rPr>
            </w:pPr>
            <w:r w:rsidRPr="00537DD3">
              <w:rPr>
                <w:rFonts w:eastAsia="Times New Roman" w:cs="Calibri"/>
                <w:color w:val="000000"/>
                <w:sz w:val="20"/>
                <w:szCs w:val="20"/>
                <w:lang w:eastAsia="en-GB"/>
              </w:rPr>
              <w:t>Exercise</w:t>
            </w:r>
          </w:p>
        </w:tc>
        <w:tc>
          <w:tcPr>
            <w:tcW w:w="6427" w:type="dxa"/>
            <w:tcBorders>
              <w:top w:val="nil"/>
              <w:left w:val="single" w:sz="4" w:space="0" w:color="auto"/>
              <w:bottom w:val="single" w:sz="4" w:space="0" w:color="auto"/>
              <w:right w:val="single" w:sz="4" w:space="0" w:color="auto"/>
            </w:tcBorders>
          </w:tcPr>
          <w:p w14:paraId="5705AFF1" w14:textId="70483F29" w:rsidR="008D0BF7" w:rsidRPr="00537DD3" w:rsidRDefault="00907442" w:rsidP="00B646DF">
            <w:pPr>
              <w:rPr>
                <w:rFonts w:eastAsia="Times New Roman" w:cs="Calibri"/>
                <w:color w:val="000000"/>
                <w:sz w:val="20"/>
                <w:szCs w:val="20"/>
                <w:lang w:eastAsia="en-GB"/>
              </w:rPr>
            </w:pPr>
            <w:r w:rsidRPr="00537DD3">
              <w:rPr>
                <w:rFonts w:eastAsia="Times New Roman" w:cs="Calibri"/>
                <w:color w:val="000000"/>
                <w:sz w:val="20"/>
                <w:szCs w:val="20"/>
                <w:lang w:eastAsia="en-GB"/>
              </w:rPr>
              <w:t xml:space="preserve">Lots of activities, sports night, basketball, football etc. Lots of space to burn off their energy. </w:t>
            </w:r>
          </w:p>
        </w:tc>
      </w:tr>
      <w:tr w:rsidR="008D0BF7" w:rsidRPr="00537DD3" w14:paraId="62F53552" w14:textId="77777777" w:rsidTr="1A802FBE">
        <w:trPr>
          <w:trHeight w:val="255"/>
        </w:trPr>
        <w:tc>
          <w:tcPr>
            <w:tcW w:w="1110" w:type="dxa"/>
            <w:tcBorders>
              <w:top w:val="nil"/>
              <w:left w:val="single" w:sz="4" w:space="0" w:color="auto"/>
              <w:bottom w:val="single" w:sz="4" w:space="0" w:color="auto"/>
              <w:right w:val="single" w:sz="4" w:space="0" w:color="auto"/>
            </w:tcBorders>
            <w:shd w:val="clear" w:color="auto" w:fill="auto"/>
            <w:noWrap/>
            <w:vAlign w:val="bottom"/>
          </w:tcPr>
          <w:p w14:paraId="57F3C798" w14:textId="6BF64A33" w:rsidR="008D0BF7" w:rsidRPr="00537DD3" w:rsidRDefault="0077049F" w:rsidP="00B646DF">
            <w:pPr>
              <w:rPr>
                <w:rFonts w:eastAsia="Times New Roman" w:cs="Calibri"/>
                <w:color w:val="000000"/>
                <w:sz w:val="20"/>
                <w:szCs w:val="20"/>
                <w:lang w:eastAsia="en-GB"/>
              </w:rPr>
            </w:pPr>
            <w:r w:rsidRPr="00537DD3">
              <w:rPr>
                <w:rFonts w:eastAsia="Times New Roman" w:cs="Calibri"/>
                <w:color w:val="000000"/>
                <w:sz w:val="20"/>
                <w:szCs w:val="20"/>
                <w:lang w:eastAsia="en-GB"/>
              </w:rPr>
              <w:t>70</w:t>
            </w:r>
          </w:p>
        </w:tc>
        <w:tc>
          <w:tcPr>
            <w:tcW w:w="1530" w:type="dxa"/>
            <w:tcBorders>
              <w:top w:val="nil"/>
              <w:left w:val="single" w:sz="4" w:space="0" w:color="auto"/>
              <w:bottom w:val="single" w:sz="4" w:space="0" w:color="auto"/>
              <w:right w:val="single" w:sz="4" w:space="0" w:color="auto"/>
            </w:tcBorders>
          </w:tcPr>
          <w:p w14:paraId="3E3CEC48" w14:textId="77777777" w:rsidR="008D0BF7" w:rsidRPr="00537DD3" w:rsidRDefault="008D0BF7" w:rsidP="00B646DF">
            <w:pPr>
              <w:rPr>
                <w:rFonts w:eastAsia="Times New Roman" w:cs="Calibri"/>
                <w:color w:val="000000"/>
                <w:sz w:val="20"/>
                <w:szCs w:val="20"/>
                <w:lang w:eastAsia="en-GB"/>
              </w:rPr>
            </w:pPr>
            <w:r w:rsidRPr="00537DD3">
              <w:rPr>
                <w:rFonts w:eastAsia="Times New Roman" w:cs="Calibri"/>
                <w:color w:val="000000"/>
                <w:sz w:val="20"/>
                <w:szCs w:val="20"/>
                <w:lang w:eastAsia="en-GB"/>
              </w:rPr>
              <w:t>Family</w:t>
            </w:r>
          </w:p>
        </w:tc>
        <w:tc>
          <w:tcPr>
            <w:tcW w:w="6427" w:type="dxa"/>
            <w:tcBorders>
              <w:top w:val="nil"/>
              <w:left w:val="single" w:sz="4" w:space="0" w:color="auto"/>
              <w:bottom w:val="single" w:sz="4" w:space="0" w:color="auto"/>
              <w:right w:val="single" w:sz="4" w:space="0" w:color="auto"/>
            </w:tcBorders>
          </w:tcPr>
          <w:p w14:paraId="42416CBC" w14:textId="5CE8E8E3" w:rsidR="008D0BF7" w:rsidRPr="00537DD3" w:rsidRDefault="0077049F" w:rsidP="00B646DF">
            <w:pPr>
              <w:rPr>
                <w:rFonts w:eastAsia="Times New Roman" w:cs="Calibri"/>
                <w:color w:val="000000"/>
                <w:sz w:val="20"/>
                <w:szCs w:val="20"/>
                <w:lang w:eastAsia="en-GB"/>
              </w:rPr>
            </w:pPr>
            <w:r w:rsidRPr="00537DD3">
              <w:rPr>
                <w:rFonts w:eastAsia="Times New Roman" w:cs="Calibri"/>
                <w:color w:val="000000"/>
                <w:sz w:val="20"/>
                <w:szCs w:val="20"/>
                <w:lang w:eastAsia="en-GB"/>
              </w:rPr>
              <w:t xml:space="preserve">Family issues. Issues at home. </w:t>
            </w:r>
            <w:r w:rsidR="008C6B69" w:rsidRPr="00537DD3">
              <w:rPr>
                <w:rFonts w:eastAsia="Times New Roman" w:cs="Calibri"/>
                <w:color w:val="000000"/>
                <w:sz w:val="20"/>
                <w:szCs w:val="20"/>
                <w:lang w:eastAsia="en-GB"/>
              </w:rPr>
              <w:t xml:space="preserve">Holidays they </w:t>
            </w:r>
            <w:proofErr w:type="gramStart"/>
            <w:r w:rsidR="008C6B69" w:rsidRPr="00537DD3">
              <w:rPr>
                <w:rFonts w:eastAsia="Times New Roman" w:cs="Calibri"/>
                <w:color w:val="000000"/>
                <w:sz w:val="20"/>
                <w:szCs w:val="20"/>
                <w:lang w:eastAsia="en-GB"/>
              </w:rPr>
              <w:t>have to</w:t>
            </w:r>
            <w:proofErr w:type="gramEnd"/>
            <w:r w:rsidR="008C6B69" w:rsidRPr="00537DD3">
              <w:rPr>
                <w:rFonts w:eastAsia="Times New Roman" w:cs="Calibri"/>
                <w:color w:val="000000"/>
                <w:sz w:val="20"/>
                <w:szCs w:val="20"/>
                <w:lang w:eastAsia="en-GB"/>
              </w:rPr>
              <w:t xml:space="preserve"> look forward to in the summer break. </w:t>
            </w:r>
          </w:p>
        </w:tc>
      </w:tr>
      <w:tr w:rsidR="008D0BF7" w:rsidRPr="00537DD3" w14:paraId="26A4A210" w14:textId="77777777" w:rsidTr="1A802FBE">
        <w:trPr>
          <w:trHeight w:val="255"/>
        </w:trPr>
        <w:tc>
          <w:tcPr>
            <w:tcW w:w="1110" w:type="dxa"/>
            <w:tcBorders>
              <w:top w:val="nil"/>
              <w:left w:val="single" w:sz="4" w:space="0" w:color="auto"/>
              <w:bottom w:val="single" w:sz="4" w:space="0" w:color="auto"/>
              <w:right w:val="single" w:sz="4" w:space="0" w:color="auto"/>
            </w:tcBorders>
            <w:shd w:val="clear" w:color="auto" w:fill="auto"/>
            <w:noWrap/>
            <w:vAlign w:val="bottom"/>
          </w:tcPr>
          <w:p w14:paraId="6E06E60E" w14:textId="66FFB9BB" w:rsidR="008D0BF7" w:rsidRPr="00537DD3" w:rsidRDefault="00907442" w:rsidP="00B646DF">
            <w:pPr>
              <w:rPr>
                <w:rFonts w:eastAsia="Times New Roman" w:cs="Calibri"/>
                <w:color w:val="000000"/>
                <w:sz w:val="20"/>
                <w:szCs w:val="20"/>
                <w:lang w:eastAsia="en-GB"/>
              </w:rPr>
            </w:pPr>
            <w:r w:rsidRPr="00537DD3">
              <w:rPr>
                <w:rFonts w:eastAsia="Times New Roman" w:cs="Calibri"/>
                <w:color w:val="000000"/>
                <w:sz w:val="20"/>
                <w:szCs w:val="20"/>
                <w:lang w:eastAsia="en-GB"/>
              </w:rPr>
              <w:t>90</w:t>
            </w:r>
          </w:p>
        </w:tc>
        <w:tc>
          <w:tcPr>
            <w:tcW w:w="1530" w:type="dxa"/>
            <w:tcBorders>
              <w:top w:val="nil"/>
              <w:left w:val="single" w:sz="4" w:space="0" w:color="auto"/>
              <w:bottom w:val="single" w:sz="4" w:space="0" w:color="auto"/>
              <w:right w:val="single" w:sz="4" w:space="0" w:color="auto"/>
            </w:tcBorders>
          </w:tcPr>
          <w:p w14:paraId="19B49D8D" w14:textId="77777777" w:rsidR="008D0BF7" w:rsidRPr="00537DD3" w:rsidRDefault="008D0BF7" w:rsidP="00B646DF">
            <w:pPr>
              <w:rPr>
                <w:rFonts w:eastAsia="Times New Roman" w:cs="Calibri"/>
                <w:color w:val="000000"/>
                <w:sz w:val="20"/>
                <w:szCs w:val="20"/>
                <w:lang w:eastAsia="en-GB"/>
              </w:rPr>
            </w:pPr>
            <w:r w:rsidRPr="00537DD3">
              <w:rPr>
                <w:rFonts w:eastAsia="Times New Roman" w:cs="Calibri"/>
                <w:color w:val="000000"/>
                <w:sz w:val="20"/>
                <w:szCs w:val="20"/>
                <w:lang w:eastAsia="en-GB"/>
              </w:rPr>
              <w:t>Getting active</w:t>
            </w:r>
          </w:p>
        </w:tc>
        <w:tc>
          <w:tcPr>
            <w:tcW w:w="6427" w:type="dxa"/>
            <w:tcBorders>
              <w:top w:val="nil"/>
              <w:left w:val="single" w:sz="4" w:space="0" w:color="auto"/>
              <w:bottom w:val="single" w:sz="4" w:space="0" w:color="auto"/>
              <w:right w:val="single" w:sz="4" w:space="0" w:color="auto"/>
            </w:tcBorders>
          </w:tcPr>
          <w:p w14:paraId="410CE471" w14:textId="70D0D0EC" w:rsidR="008D0BF7" w:rsidRPr="00537DD3" w:rsidRDefault="00907442" w:rsidP="00B646DF">
            <w:pPr>
              <w:rPr>
                <w:rFonts w:eastAsia="Times New Roman" w:cs="Calibri"/>
                <w:color w:val="000000"/>
                <w:sz w:val="20"/>
                <w:szCs w:val="20"/>
                <w:lang w:eastAsia="en-GB"/>
              </w:rPr>
            </w:pPr>
            <w:r w:rsidRPr="00537DD3">
              <w:rPr>
                <w:rFonts w:eastAsia="Times New Roman" w:cs="Calibri"/>
                <w:color w:val="000000"/>
                <w:sz w:val="20"/>
                <w:szCs w:val="20"/>
                <w:lang w:eastAsia="en-GB"/>
              </w:rPr>
              <w:t xml:space="preserve">Lots of physical activities with lots of space to do this. </w:t>
            </w:r>
          </w:p>
        </w:tc>
      </w:tr>
      <w:tr w:rsidR="008D0BF7" w:rsidRPr="00537DD3" w14:paraId="1FB22D60" w14:textId="77777777" w:rsidTr="1A802FBE">
        <w:trPr>
          <w:trHeight w:val="255"/>
        </w:trPr>
        <w:tc>
          <w:tcPr>
            <w:tcW w:w="1110" w:type="dxa"/>
            <w:tcBorders>
              <w:top w:val="nil"/>
              <w:left w:val="single" w:sz="4" w:space="0" w:color="auto"/>
              <w:bottom w:val="single" w:sz="4" w:space="0" w:color="auto"/>
              <w:right w:val="single" w:sz="4" w:space="0" w:color="auto"/>
            </w:tcBorders>
            <w:shd w:val="clear" w:color="auto" w:fill="auto"/>
            <w:noWrap/>
            <w:vAlign w:val="bottom"/>
          </w:tcPr>
          <w:p w14:paraId="14E9FF94" w14:textId="0A0C82DD" w:rsidR="008D0BF7" w:rsidRPr="00537DD3" w:rsidRDefault="00907442" w:rsidP="00B646DF">
            <w:pPr>
              <w:rPr>
                <w:rFonts w:eastAsia="Times New Roman" w:cs="Calibri"/>
                <w:color w:val="000000"/>
                <w:sz w:val="20"/>
                <w:szCs w:val="20"/>
                <w:lang w:eastAsia="en-GB"/>
              </w:rPr>
            </w:pPr>
            <w:r w:rsidRPr="00537DD3">
              <w:rPr>
                <w:rFonts w:eastAsia="Times New Roman" w:cs="Calibri"/>
                <w:color w:val="000000"/>
                <w:sz w:val="20"/>
                <w:szCs w:val="20"/>
                <w:lang w:eastAsia="en-GB"/>
              </w:rPr>
              <w:t>82</w:t>
            </w:r>
          </w:p>
        </w:tc>
        <w:tc>
          <w:tcPr>
            <w:tcW w:w="1530" w:type="dxa"/>
            <w:tcBorders>
              <w:top w:val="nil"/>
              <w:left w:val="single" w:sz="4" w:space="0" w:color="auto"/>
              <w:bottom w:val="single" w:sz="4" w:space="0" w:color="auto"/>
              <w:right w:val="single" w:sz="4" w:space="0" w:color="auto"/>
            </w:tcBorders>
          </w:tcPr>
          <w:p w14:paraId="6FFE9A58" w14:textId="77777777" w:rsidR="008D0BF7" w:rsidRPr="00537DD3" w:rsidRDefault="008D0BF7" w:rsidP="00B646DF">
            <w:pPr>
              <w:rPr>
                <w:rFonts w:eastAsia="Times New Roman" w:cs="Calibri"/>
                <w:color w:val="000000"/>
                <w:sz w:val="20"/>
                <w:szCs w:val="20"/>
                <w:lang w:eastAsia="en-GB"/>
              </w:rPr>
            </w:pPr>
            <w:r w:rsidRPr="00537DD3">
              <w:rPr>
                <w:rFonts w:eastAsia="Times New Roman" w:cs="Calibri"/>
                <w:color w:val="000000"/>
                <w:sz w:val="20"/>
                <w:szCs w:val="20"/>
                <w:lang w:eastAsia="en-GB"/>
              </w:rPr>
              <w:t>Healthy eating</w:t>
            </w:r>
          </w:p>
        </w:tc>
        <w:tc>
          <w:tcPr>
            <w:tcW w:w="6427" w:type="dxa"/>
            <w:tcBorders>
              <w:top w:val="nil"/>
              <w:left w:val="single" w:sz="4" w:space="0" w:color="auto"/>
              <w:bottom w:val="single" w:sz="4" w:space="0" w:color="auto"/>
              <w:right w:val="single" w:sz="4" w:space="0" w:color="auto"/>
            </w:tcBorders>
          </w:tcPr>
          <w:p w14:paraId="15740A0C" w14:textId="760B3B1B" w:rsidR="008D0BF7" w:rsidRPr="00537DD3" w:rsidRDefault="00907442" w:rsidP="00B646DF">
            <w:pPr>
              <w:rPr>
                <w:rFonts w:eastAsia="Times New Roman" w:cs="Calibri"/>
                <w:color w:val="000000"/>
                <w:sz w:val="20"/>
                <w:szCs w:val="20"/>
                <w:lang w:eastAsia="en-GB"/>
              </w:rPr>
            </w:pPr>
            <w:r w:rsidRPr="00537DD3">
              <w:rPr>
                <w:rFonts w:eastAsia="Times New Roman" w:cs="Calibri"/>
                <w:color w:val="000000"/>
                <w:sz w:val="20"/>
                <w:szCs w:val="20"/>
                <w:lang w:eastAsia="en-GB"/>
              </w:rPr>
              <w:t xml:space="preserve">Encourage this through the food we do and healthy snacks we provide each week. Fruit available. </w:t>
            </w:r>
          </w:p>
        </w:tc>
      </w:tr>
      <w:tr w:rsidR="008D0BF7" w:rsidRPr="00537DD3" w14:paraId="0BB23D10" w14:textId="77777777" w:rsidTr="1A802FBE">
        <w:trPr>
          <w:trHeight w:val="255"/>
        </w:trPr>
        <w:tc>
          <w:tcPr>
            <w:tcW w:w="1110" w:type="dxa"/>
            <w:tcBorders>
              <w:top w:val="nil"/>
              <w:left w:val="single" w:sz="4" w:space="0" w:color="auto"/>
              <w:bottom w:val="single" w:sz="4" w:space="0" w:color="auto"/>
              <w:right w:val="single" w:sz="4" w:space="0" w:color="auto"/>
            </w:tcBorders>
            <w:shd w:val="clear" w:color="auto" w:fill="auto"/>
            <w:noWrap/>
            <w:vAlign w:val="bottom"/>
          </w:tcPr>
          <w:p w14:paraId="05A5EC08" w14:textId="4F8B1CB6" w:rsidR="008D0BF7" w:rsidRPr="00537DD3" w:rsidRDefault="0071684B" w:rsidP="00B646DF">
            <w:pPr>
              <w:rPr>
                <w:rFonts w:eastAsia="Times New Roman" w:cs="Calibri"/>
                <w:color w:val="000000"/>
                <w:sz w:val="20"/>
                <w:szCs w:val="20"/>
                <w:lang w:eastAsia="en-GB"/>
              </w:rPr>
            </w:pPr>
            <w:r w:rsidRPr="00537DD3">
              <w:rPr>
                <w:rFonts w:eastAsia="Times New Roman" w:cs="Calibri"/>
                <w:color w:val="000000"/>
                <w:sz w:val="20"/>
                <w:szCs w:val="20"/>
                <w:lang w:eastAsia="en-GB"/>
              </w:rPr>
              <w:t>16</w:t>
            </w:r>
          </w:p>
        </w:tc>
        <w:tc>
          <w:tcPr>
            <w:tcW w:w="1530" w:type="dxa"/>
            <w:tcBorders>
              <w:top w:val="nil"/>
              <w:left w:val="single" w:sz="4" w:space="0" w:color="auto"/>
              <w:bottom w:val="single" w:sz="4" w:space="0" w:color="auto"/>
              <w:right w:val="single" w:sz="4" w:space="0" w:color="auto"/>
            </w:tcBorders>
          </w:tcPr>
          <w:p w14:paraId="495CAC7F" w14:textId="77777777" w:rsidR="008D0BF7" w:rsidRPr="00537DD3" w:rsidRDefault="008D0BF7" w:rsidP="00B646DF">
            <w:pPr>
              <w:rPr>
                <w:rFonts w:eastAsia="Times New Roman" w:cs="Calibri"/>
                <w:color w:val="000000"/>
                <w:sz w:val="20"/>
                <w:szCs w:val="20"/>
                <w:lang w:eastAsia="en-GB"/>
              </w:rPr>
            </w:pPr>
            <w:r w:rsidRPr="00537DD3">
              <w:rPr>
                <w:rFonts w:eastAsia="Times New Roman" w:cs="Calibri"/>
                <w:color w:val="000000"/>
                <w:sz w:val="20"/>
                <w:szCs w:val="20"/>
                <w:lang w:eastAsia="en-GB"/>
              </w:rPr>
              <w:t>LGBT+</w:t>
            </w:r>
          </w:p>
        </w:tc>
        <w:tc>
          <w:tcPr>
            <w:tcW w:w="6427" w:type="dxa"/>
            <w:tcBorders>
              <w:top w:val="nil"/>
              <w:left w:val="single" w:sz="4" w:space="0" w:color="auto"/>
              <w:bottom w:val="single" w:sz="4" w:space="0" w:color="auto"/>
              <w:right w:val="single" w:sz="4" w:space="0" w:color="auto"/>
            </w:tcBorders>
          </w:tcPr>
          <w:p w14:paraId="035269D2" w14:textId="36BB7322" w:rsidR="008D0BF7" w:rsidRPr="00537DD3" w:rsidRDefault="0071684B" w:rsidP="00B646DF">
            <w:pPr>
              <w:rPr>
                <w:rFonts w:eastAsia="Times New Roman" w:cs="Calibri"/>
                <w:color w:val="000000"/>
                <w:sz w:val="20"/>
                <w:szCs w:val="20"/>
                <w:lang w:eastAsia="en-GB"/>
              </w:rPr>
            </w:pPr>
            <w:r w:rsidRPr="00537DD3">
              <w:rPr>
                <w:rFonts w:eastAsia="Times New Roman" w:cs="Calibri"/>
                <w:color w:val="000000"/>
                <w:sz w:val="20"/>
                <w:szCs w:val="20"/>
                <w:lang w:eastAsia="en-GB"/>
              </w:rPr>
              <w:t xml:space="preserve">Confusion around sexuality, bi-sexual more popular and much more accepted. People </w:t>
            </w:r>
            <w:r w:rsidR="008C6B69" w:rsidRPr="00537DD3">
              <w:rPr>
                <w:rFonts w:eastAsia="Times New Roman" w:cs="Calibri"/>
                <w:color w:val="000000"/>
                <w:sz w:val="20"/>
                <w:szCs w:val="20"/>
                <w:lang w:eastAsia="en-GB"/>
              </w:rPr>
              <w:t>are also</w:t>
            </w:r>
            <w:r w:rsidRPr="00537DD3">
              <w:rPr>
                <w:rFonts w:eastAsia="Times New Roman" w:cs="Calibri"/>
                <w:color w:val="000000"/>
                <w:sz w:val="20"/>
                <w:szCs w:val="20"/>
                <w:lang w:eastAsia="en-GB"/>
              </w:rPr>
              <w:t xml:space="preserve"> not </w:t>
            </w:r>
            <w:r w:rsidR="008C6B69" w:rsidRPr="00537DD3">
              <w:rPr>
                <w:rFonts w:eastAsia="Times New Roman" w:cs="Calibri"/>
                <w:color w:val="000000"/>
                <w:sz w:val="20"/>
                <w:szCs w:val="20"/>
                <w:lang w:eastAsia="en-GB"/>
              </w:rPr>
              <w:t xml:space="preserve">embarrassed about it which is good. </w:t>
            </w:r>
          </w:p>
        </w:tc>
      </w:tr>
      <w:tr w:rsidR="008D0BF7" w:rsidRPr="00537DD3" w14:paraId="2750F3EA" w14:textId="77777777" w:rsidTr="1A802FBE">
        <w:trPr>
          <w:trHeight w:val="255"/>
        </w:trPr>
        <w:tc>
          <w:tcPr>
            <w:tcW w:w="1110" w:type="dxa"/>
            <w:tcBorders>
              <w:top w:val="nil"/>
              <w:left w:val="single" w:sz="4" w:space="0" w:color="auto"/>
              <w:bottom w:val="single" w:sz="4" w:space="0" w:color="auto"/>
              <w:right w:val="single" w:sz="4" w:space="0" w:color="auto"/>
            </w:tcBorders>
            <w:shd w:val="clear" w:color="auto" w:fill="auto"/>
            <w:noWrap/>
            <w:vAlign w:val="bottom"/>
          </w:tcPr>
          <w:p w14:paraId="4FDD42E4" w14:textId="56BF46B6" w:rsidR="008D0BF7" w:rsidRPr="00537DD3" w:rsidRDefault="008C6B69" w:rsidP="00B646DF">
            <w:pPr>
              <w:rPr>
                <w:rFonts w:eastAsia="Times New Roman" w:cs="Calibri"/>
                <w:color w:val="000000"/>
                <w:sz w:val="20"/>
                <w:szCs w:val="20"/>
                <w:lang w:eastAsia="en-GB"/>
              </w:rPr>
            </w:pPr>
            <w:r w:rsidRPr="00537DD3">
              <w:rPr>
                <w:rFonts w:eastAsia="Times New Roman" w:cs="Calibri"/>
                <w:color w:val="000000"/>
                <w:sz w:val="20"/>
                <w:szCs w:val="20"/>
                <w:lang w:eastAsia="en-GB"/>
              </w:rPr>
              <w:t>60</w:t>
            </w:r>
          </w:p>
        </w:tc>
        <w:tc>
          <w:tcPr>
            <w:tcW w:w="1530" w:type="dxa"/>
            <w:tcBorders>
              <w:top w:val="nil"/>
              <w:left w:val="single" w:sz="4" w:space="0" w:color="auto"/>
              <w:bottom w:val="single" w:sz="4" w:space="0" w:color="auto"/>
              <w:right w:val="single" w:sz="4" w:space="0" w:color="auto"/>
            </w:tcBorders>
          </w:tcPr>
          <w:p w14:paraId="765BF883" w14:textId="77777777" w:rsidR="008D0BF7" w:rsidRPr="00537DD3" w:rsidRDefault="008D0BF7" w:rsidP="00B646DF">
            <w:pPr>
              <w:rPr>
                <w:rFonts w:eastAsia="Times New Roman" w:cs="Calibri"/>
                <w:color w:val="000000"/>
                <w:sz w:val="20"/>
                <w:szCs w:val="20"/>
                <w:lang w:eastAsia="en-GB"/>
              </w:rPr>
            </w:pPr>
            <w:r w:rsidRPr="00537DD3">
              <w:rPr>
                <w:rFonts w:eastAsia="Times New Roman" w:cs="Calibri"/>
                <w:color w:val="000000"/>
                <w:sz w:val="20"/>
                <w:szCs w:val="20"/>
                <w:lang w:eastAsia="en-GB"/>
              </w:rPr>
              <w:t>Personal hygiene</w:t>
            </w:r>
          </w:p>
        </w:tc>
        <w:tc>
          <w:tcPr>
            <w:tcW w:w="6427" w:type="dxa"/>
            <w:tcBorders>
              <w:top w:val="nil"/>
              <w:left w:val="single" w:sz="4" w:space="0" w:color="auto"/>
              <w:bottom w:val="single" w:sz="4" w:space="0" w:color="auto"/>
              <w:right w:val="single" w:sz="4" w:space="0" w:color="auto"/>
            </w:tcBorders>
          </w:tcPr>
          <w:p w14:paraId="4159A663" w14:textId="70F7D7C5" w:rsidR="008D0BF7" w:rsidRPr="00537DD3" w:rsidRDefault="008C6B69" w:rsidP="00B646DF">
            <w:pPr>
              <w:rPr>
                <w:rFonts w:eastAsia="Times New Roman" w:cs="Calibri"/>
                <w:color w:val="000000"/>
                <w:sz w:val="20"/>
                <w:szCs w:val="20"/>
                <w:lang w:eastAsia="en-GB"/>
              </w:rPr>
            </w:pPr>
            <w:r w:rsidRPr="00537DD3">
              <w:rPr>
                <w:rFonts w:eastAsia="Times New Roman" w:cs="Calibri"/>
                <w:color w:val="000000"/>
                <w:sz w:val="20"/>
                <w:szCs w:val="20"/>
                <w:lang w:eastAsia="en-GB"/>
              </w:rPr>
              <w:t xml:space="preserve">Aways encouraging good hygiene before preparing and handling food. </w:t>
            </w:r>
          </w:p>
        </w:tc>
      </w:tr>
      <w:tr w:rsidR="008D0BF7" w:rsidRPr="00537DD3" w14:paraId="689782F0" w14:textId="77777777" w:rsidTr="1A802FBE">
        <w:trPr>
          <w:trHeight w:val="255"/>
        </w:trPr>
        <w:tc>
          <w:tcPr>
            <w:tcW w:w="1110" w:type="dxa"/>
            <w:tcBorders>
              <w:top w:val="nil"/>
              <w:left w:val="single" w:sz="4" w:space="0" w:color="auto"/>
              <w:bottom w:val="single" w:sz="4" w:space="0" w:color="auto"/>
              <w:right w:val="single" w:sz="4" w:space="0" w:color="auto"/>
            </w:tcBorders>
            <w:shd w:val="clear" w:color="auto" w:fill="auto"/>
            <w:noWrap/>
            <w:vAlign w:val="bottom"/>
          </w:tcPr>
          <w:p w14:paraId="1A612383" w14:textId="5D65C60E" w:rsidR="008D0BF7" w:rsidRPr="00537DD3" w:rsidRDefault="008C6B69" w:rsidP="00B646DF">
            <w:pPr>
              <w:rPr>
                <w:rFonts w:eastAsia="Times New Roman" w:cs="Calibri"/>
                <w:color w:val="000000"/>
                <w:sz w:val="20"/>
                <w:szCs w:val="20"/>
                <w:lang w:eastAsia="en-GB"/>
              </w:rPr>
            </w:pPr>
            <w:r w:rsidRPr="00537DD3">
              <w:rPr>
                <w:rFonts w:eastAsia="Times New Roman" w:cs="Calibri"/>
                <w:color w:val="000000"/>
                <w:sz w:val="20"/>
                <w:szCs w:val="20"/>
                <w:lang w:eastAsia="en-GB"/>
              </w:rPr>
              <w:t>20</w:t>
            </w:r>
          </w:p>
        </w:tc>
        <w:tc>
          <w:tcPr>
            <w:tcW w:w="1530" w:type="dxa"/>
            <w:tcBorders>
              <w:top w:val="nil"/>
              <w:left w:val="single" w:sz="4" w:space="0" w:color="auto"/>
              <w:bottom w:val="single" w:sz="4" w:space="0" w:color="auto"/>
              <w:right w:val="single" w:sz="4" w:space="0" w:color="auto"/>
            </w:tcBorders>
          </w:tcPr>
          <w:p w14:paraId="1B9C0985" w14:textId="77777777" w:rsidR="008D0BF7" w:rsidRPr="00537DD3" w:rsidRDefault="008D0BF7" w:rsidP="00B646DF">
            <w:pPr>
              <w:rPr>
                <w:rFonts w:eastAsia="Times New Roman" w:cs="Calibri"/>
                <w:color w:val="000000"/>
                <w:sz w:val="20"/>
                <w:szCs w:val="20"/>
                <w:lang w:eastAsia="en-GB"/>
              </w:rPr>
            </w:pPr>
            <w:r w:rsidRPr="00537DD3">
              <w:rPr>
                <w:rFonts w:eastAsia="Times New Roman" w:cs="Calibri"/>
                <w:color w:val="000000"/>
                <w:sz w:val="20"/>
                <w:szCs w:val="20"/>
                <w:lang w:eastAsia="en-GB"/>
              </w:rPr>
              <w:t>Racism</w:t>
            </w:r>
          </w:p>
        </w:tc>
        <w:tc>
          <w:tcPr>
            <w:tcW w:w="6427" w:type="dxa"/>
            <w:tcBorders>
              <w:top w:val="nil"/>
              <w:left w:val="single" w:sz="4" w:space="0" w:color="auto"/>
              <w:bottom w:val="single" w:sz="4" w:space="0" w:color="auto"/>
              <w:right w:val="single" w:sz="4" w:space="0" w:color="auto"/>
            </w:tcBorders>
          </w:tcPr>
          <w:p w14:paraId="4C25FE3F" w14:textId="426194B2" w:rsidR="008D0BF7" w:rsidRPr="00537DD3" w:rsidRDefault="008C6B69" w:rsidP="00B646DF">
            <w:pPr>
              <w:rPr>
                <w:rFonts w:eastAsia="Times New Roman" w:cs="Calibri"/>
                <w:color w:val="000000"/>
                <w:sz w:val="20"/>
                <w:szCs w:val="20"/>
                <w:lang w:eastAsia="en-GB"/>
              </w:rPr>
            </w:pPr>
            <w:r w:rsidRPr="00537DD3">
              <w:rPr>
                <w:rFonts w:eastAsia="Times New Roman" w:cs="Calibri"/>
                <w:color w:val="000000"/>
                <w:sz w:val="20"/>
                <w:szCs w:val="20"/>
                <w:lang w:eastAsia="en-GB"/>
              </w:rPr>
              <w:t xml:space="preserve">Discussions about people being racial abusive and name calling and how this is not acceptable. </w:t>
            </w:r>
          </w:p>
        </w:tc>
      </w:tr>
      <w:tr w:rsidR="008D0BF7" w:rsidRPr="00537DD3" w14:paraId="1FF180A8" w14:textId="77777777" w:rsidTr="1A802FBE">
        <w:trPr>
          <w:trHeight w:val="255"/>
        </w:trPr>
        <w:tc>
          <w:tcPr>
            <w:tcW w:w="1110" w:type="dxa"/>
            <w:tcBorders>
              <w:top w:val="nil"/>
              <w:left w:val="single" w:sz="4" w:space="0" w:color="auto"/>
              <w:bottom w:val="single" w:sz="4" w:space="0" w:color="auto"/>
              <w:right w:val="single" w:sz="4" w:space="0" w:color="auto"/>
            </w:tcBorders>
            <w:shd w:val="clear" w:color="auto" w:fill="auto"/>
            <w:noWrap/>
            <w:vAlign w:val="bottom"/>
          </w:tcPr>
          <w:p w14:paraId="1787190A" w14:textId="6C40DD06" w:rsidR="008D0BF7" w:rsidRPr="00537DD3" w:rsidRDefault="008C6B69" w:rsidP="00B646DF">
            <w:pPr>
              <w:rPr>
                <w:rFonts w:eastAsia="Times New Roman" w:cs="Calibri"/>
                <w:color w:val="000000"/>
                <w:sz w:val="20"/>
                <w:szCs w:val="20"/>
                <w:lang w:eastAsia="en-GB"/>
              </w:rPr>
            </w:pPr>
            <w:r w:rsidRPr="00537DD3">
              <w:rPr>
                <w:rFonts w:eastAsia="Times New Roman" w:cs="Calibri"/>
                <w:color w:val="000000"/>
                <w:sz w:val="20"/>
                <w:szCs w:val="20"/>
                <w:lang w:eastAsia="en-GB"/>
              </w:rPr>
              <w:t>92</w:t>
            </w:r>
          </w:p>
        </w:tc>
        <w:tc>
          <w:tcPr>
            <w:tcW w:w="1530" w:type="dxa"/>
            <w:tcBorders>
              <w:top w:val="nil"/>
              <w:left w:val="single" w:sz="4" w:space="0" w:color="auto"/>
              <w:bottom w:val="single" w:sz="4" w:space="0" w:color="auto"/>
              <w:right w:val="single" w:sz="4" w:space="0" w:color="auto"/>
            </w:tcBorders>
          </w:tcPr>
          <w:p w14:paraId="34D86508" w14:textId="77777777" w:rsidR="008D0BF7" w:rsidRPr="00537DD3" w:rsidRDefault="008D0BF7" w:rsidP="00B646DF">
            <w:pPr>
              <w:rPr>
                <w:rFonts w:eastAsia="Times New Roman" w:cs="Calibri"/>
                <w:color w:val="000000"/>
                <w:sz w:val="20"/>
                <w:szCs w:val="20"/>
                <w:lang w:eastAsia="en-GB"/>
              </w:rPr>
            </w:pPr>
            <w:r w:rsidRPr="00537DD3">
              <w:rPr>
                <w:rFonts w:eastAsia="Times New Roman" w:cs="Calibri"/>
                <w:color w:val="000000"/>
                <w:sz w:val="20"/>
                <w:szCs w:val="20"/>
                <w:lang w:eastAsia="en-GB"/>
              </w:rPr>
              <w:t>Relationships</w:t>
            </w:r>
          </w:p>
        </w:tc>
        <w:tc>
          <w:tcPr>
            <w:tcW w:w="6427" w:type="dxa"/>
            <w:tcBorders>
              <w:top w:val="nil"/>
              <w:left w:val="single" w:sz="4" w:space="0" w:color="auto"/>
              <w:bottom w:val="single" w:sz="4" w:space="0" w:color="auto"/>
              <w:right w:val="single" w:sz="4" w:space="0" w:color="auto"/>
            </w:tcBorders>
          </w:tcPr>
          <w:p w14:paraId="6CA8B9EC" w14:textId="694E2842" w:rsidR="008D0BF7" w:rsidRPr="00537DD3" w:rsidRDefault="008C6B69" w:rsidP="00B646DF">
            <w:pPr>
              <w:rPr>
                <w:rFonts w:eastAsia="Times New Roman" w:cs="Calibri"/>
                <w:color w:val="000000"/>
                <w:sz w:val="20"/>
                <w:szCs w:val="20"/>
                <w:lang w:eastAsia="en-GB"/>
              </w:rPr>
            </w:pPr>
            <w:r w:rsidRPr="00537DD3">
              <w:rPr>
                <w:rFonts w:eastAsia="Times New Roman" w:cs="Calibri"/>
                <w:color w:val="000000"/>
                <w:sz w:val="20"/>
                <w:szCs w:val="20"/>
                <w:lang w:eastAsia="en-GB"/>
              </w:rPr>
              <w:t>New relationships, new friendships, relationship break ups, Family feuds. Not getting on with parents. Siblings.</w:t>
            </w:r>
          </w:p>
        </w:tc>
      </w:tr>
      <w:tr w:rsidR="008D0BF7" w:rsidRPr="00537DD3" w14:paraId="17882AFD" w14:textId="77777777" w:rsidTr="1A802FBE">
        <w:trPr>
          <w:trHeight w:val="255"/>
        </w:trPr>
        <w:tc>
          <w:tcPr>
            <w:tcW w:w="1110" w:type="dxa"/>
            <w:tcBorders>
              <w:top w:val="nil"/>
              <w:left w:val="single" w:sz="4" w:space="0" w:color="auto"/>
              <w:bottom w:val="single" w:sz="4" w:space="0" w:color="auto"/>
              <w:right w:val="single" w:sz="4" w:space="0" w:color="auto"/>
            </w:tcBorders>
            <w:shd w:val="clear" w:color="auto" w:fill="auto"/>
            <w:noWrap/>
            <w:vAlign w:val="bottom"/>
          </w:tcPr>
          <w:p w14:paraId="2C352F43" w14:textId="57625A80" w:rsidR="008D0BF7" w:rsidRPr="00537DD3" w:rsidRDefault="0071684B" w:rsidP="00B646DF">
            <w:pPr>
              <w:rPr>
                <w:rFonts w:eastAsia="Times New Roman" w:cs="Calibri"/>
                <w:color w:val="000000"/>
                <w:sz w:val="20"/>
                <w:szCs w:val="20"/>
                <w:lang w:eastAsia="en-GB"/>
              </w:rPr>
            </w:pPr>
            <w:r w:rsidRPr="00537DD3">
              <w:rPr>
                <w:rFonts w:eastAsia="Times New Roman" w:cs="Calibri"/>
                <w:color w:val="000000"/>
                <w:sz w:val="20"/>
                <w:szCs w:val="20"/>
                <w:lang w:eastAsia="en-GB"/>
              </w:rPr>
              <w:t>90</w:t>
            </w:r>
          </w:p>
        </w:tc>
        <w:tc>
          <w:tcPr>
            <w:tcW w:w="1530" w:type="dxa"/>
            <w:tcBorders>
              <w:top w:val="nil"/>
              <w:left w:val="single" w:sz="4" w:space="0" w:color="auto"/>
              <w:bottom w:val="single" w:sz="4" w:space="0" w:color="auto"/>
              <w:right w:val="single" w:sz="4" w:space="0" w:color="auto"/>
            </w:tcBorders>
          </w:tcPr>
          <w:p w14:paraId="0F62E8CC" w14:textId="77777777" w:rsidR="008D0BF7" w:rsidRPr="00537DD3" w:rsidRDefault="008D0BF7" w:rsidP="00B646DF">
            <w:pPr>
              <w:rPr>
                <w:rFonts w:eastAsia="Times New Roman" w:cs="Calibri"/>
                <w:color w:val="000000"/>
                <w:sz w:val="20"/>
                <w:szCs w:val="20"/>
                <w:lang w:eastAsia="en-GB"/>
              </w:rPr>
            </w:pPr>
            <w:r w:rsidRPr="00537DD3">
              <w:rPr>
                <w:rFonts w:eastAsia="Times New Roman" w:cs="Calibri"/>
                <w:color w:val="000000"/>
                <w:sz w:val="20"/>
                <w:szCs w:val="20"/>
                <w:lang w:eastAsia="en-GB"/>
              </w:rPr>
              <w:t>School</w:t>
            </w:r>
          </w:p>
        </w:tc>
        <w:tc>
          <w:tcPr>
            <w:tcW w:w="6427" w:type="dxa"/>
            <w:tcBorders>
              <w:top w:val="nil"/>
              <w:left w:val="single" w:sz="4" w:space="0" w:color="auto"/>
              <w:bottom w:val="single" w:sz="4" w:space="0" w:color="auto"/>
              <w:right w:val="single" w:sz="4" w:space="0" w:color="auto"/>
            </w:tcBorders>
          </w:tcPr>
          <w:p w14:paraId="60898A36" w14:textId="7DAA1D44" w:rsidR="008D0BF7" w:rsidRPr="00537DD3" w:rsidRDefault="0071684B" w:rsidP="00B646DF">
            <w:pPr>
              <w:rPr>
                <w:rFonts w:eastAsia="Times New Roman" w:cs="Calibri"/>
                <w:color w:val="000000"/>
                <w:sz w:val="20"/>
                <w:szCs w:val="20"/>
                <w:lang w:eastAsia="en-GB"/>
              </w:rPr>
            </w:pPr>
            <w:r w:rsidRPr="00537DD3">
              <w:rPr>
                <w:rFonts w:eastAsia="Times New Roman" w:cs="Calibri"/>
                <w:color w:val="000000"/>
                <w:sz w:val="20"/>
                <w:szCs w:val="20"/>
                <w:lang w:eastAsia="en-GB"/>
              </w:rPr>
              <w:t xml:space="preserve">Likes, dislikes, lessons, teachers, SAT’s and the stress of them, feeling relieved that these were over. Leaving primary school and starting the next chapter of secondary school. Mixed emotions about this. </w:t>
            </w:r>
            <w:r w:rsidR="008C6B69" w:rsidRPr="00537DD3">
              <w:rPr>
                <w:rFonts w:eastAsia="Times New Roman" w:cs="Calibri"/>
                <w:color w:val="000000"/>
                <w:sz w:val="20"/>
                <w:szCs w:val="20"/>
                <w:lang w:eastAsia="en-GB"/>
              </w:rPr>
              <w:t xml:space="preserve">Attendance.  </w:t>
            </w:r>
          </w:p>
        </w:tc>
      </w:tr>
      <w:tr w:rsidR="008D0BF7" w:rsidRPr="00537DD3" w14:paraId="2325D6C0" w14:textId="77777777" w:rsidTr="1A802FBE">
        <w:trPr>
          <w:trHeight w:val="255"/>
        </w:trPr>
        <w:tc>
          <w:tcPr>
            <w:tcW w:w="1110" w:type="dxa"/>
            <w:tcBorders>
              <w:top w:val="nil"/>
              <w:left w:val="single" w:sz="4" w:space="0" w:color="auto"/>
              <w:bottom w:val="single" w:sz="4" w:space="0" w:color="auto"/>
              <w:right w:val="single" w:sz="4" w:space="0" w:color="auto"/>
            </w:tcBorders>
            <w:shd w:val="clear" w:color="auto" w:fill="auto"/>
            <w:noWrap/>
            <w:vAlign w:val="bottom"/>
          </w:tcPr>
          <w:p w14:paraId="14AC6613" w14:textId="41185A51" w:rsidR="008D0BF7" w:rsidRPr="00537DD3" w:rsidRDefault="008C6B69" w:rsidP="00B646DF">
            <w:pPr>
              <w:rPr>
                <w:rFonts w:eastAsia="Times New Roman" w:cs="Calibri"/>
                <w:color w:val="000000"/>
                <w:sz w:val="20"/>
                <w:szCs w:val="20"/>
                <w:lang w:eastAsia="en-GB"/>
              </w:rPr>
            </w:pPr>
            <w:r w:rsidRPr="00537DD3">
              <w:rPr>
                <w:rFonts w:eastAsia="Times New Roman" w:cs="Calibri"/>
                <w:color w:val="000000"/>
                <w:sz w:val="20"/>
                <w:szCs w:val="20"/>
                <w:lang w:eastAsia="en-GB"/>
              </w:rPr>
              <w:t>20</w:t>
            </w:r>
          </w:p>
        </w:tc>
        <w:tc>
          <w:tcPr>
            <w:tcW w:w="1530" w:type="dxa"/>
            <w:tcBorders>
              <w:top w:val="nil"/>
              <w:left w:val="single" w:sz="4" w:space="0" w:color="auto"/>
              <w:bottom w:val="single" w:sz="4" w:space="0" w:color="auto"/>
              <w:right w:val="single" w:sz="4" w:space="0" w:color="auto"/>
            </w:tcBorders>
          </w:tcPr>
          <w:p w14:paraId="34D49309" w14:textId="77777777" w:rsidR="008D0BF7" w:rsidRPr="00537DD3" w:rsidRDefault="008D0BF7" w:rsidP="00B646DF">
            <w:pPr>
              <w:rPr>
                <w:rFonts w:eastAsia="Times New Roman" w:cs="Calibri"/>
                <w:color w:val="000000"/>
                <w:sz w:val="20"/>
                <w:szCs w:val="20"/>
                <w:lang w:eastAsia="en-GB"/>
              </w:rPr>
            </w:pPr>
            <w:r w:rsidRPr="00537DD3">
              <w:rPr>
                <w:rFonts w:eastAsia="Times New Roman" w:cs="Calibri"/>
                <w:color w:val="000000"/>
                <w:sz w:val="20"/>
                <w:szCs w:val="20"/>
                <w:lang w:eastAsia="en-GB"/>
              </w:rPr>
              <w:t>Sexuality</w:t>
            </w:r>
          </w:p>
        </w:tc>
        <w:tc>
          <w:tcPr>
            <w:tcW w:w="6427" w:type="dxa"/>
            <w:tcBorders>
              <w:top w:val="nil"/>
              <w:left w:val="single" w:sz="4" w:space="0" w:color="auto"/>
              <w:bottom w:val="single" w:sz="4" w:space="0" w:color="auto"/>
              <w:right w:val="single" w:sz="4" w:space="0" w:color="auto"/>
            </w:tcBorders>
          </w:tcPr>
          <w:p w14:paraId="5A199995" w14:textId="18A2F6A8" w:rsidR="008D0BF7" w:rsidRPr="00537DD3" w:rsidRDefault="008C6B69" w:rsidP="00B646DF">
            <w:pPr>
              <w:rPr>
                <w:rFonts w:eastAsia="Times New Roman" w:cs="Calibri"/>
                <w:color w:val="000000"/>
                <w:sz w:val="20"/>
                <w:szCs w:val="20"/>
                <w:lang w:eastAsia="en-GB"/>
              </w:rPr>
            </w:pPr>
            <w:r w:rsidRPr="00537DD3">
              <w:rPr>
                <w:rFonts w:eastAsia="Times New Roman" w:cs="Calibri"/>
                <w:color w:val="000000"/>
                <w:sz w:val="20"/>
                <w:szCs w:val="20"/>
                <w:lang w:eastAsia="en-GB"/>
              </w:rPr>
              <w:t xml:space="preserve">YP confused about their sexuality but happy to sit and openly chat about this to peers and staff members. Great that they have the confidence to do this. </w:t>
            </w:r>
          </w:p>
        </w:tc>
      </w:tr>
      <w:tr w:rsidR="008D0BF7" w:rsidRPr="00537DD3" w14:paraId="4B4F2C9C" w14:textId="77777777" w:rsidTr="1A802FBE">
        <w:trPr>
          <w:trHeight w:val="255"/>
        </w:trPr>
        <w:tc>
          <w:tcPr>
            <w:tcW w:w="1110" w:type="dxa"/>
            <w:tcBorders>
              <w:top w:val="nil"/>
              <w:left w:val="single" w:sz="4" w:space="0" w:color="auto"/>
              <w:bottom w:val="single" w:sz="4" w:space="0" w:color="auto"/>
              <w:right w:val="single" w:sz="4" w:space="0" w:color="auto"/>
            </w:tcBorders>
            <w:shd w:val="clear" w:color="auto" w:fill="auto"/>
            <w:noWrap/>
            <w:vAlign w:val="bottom"/>
          </w:tcPr>
          <w:p w14:paraId="0F05B5A3" w14:textId="4A5A5FE3" w:rsidR="008D0BF7" w:rsidRPr="00537DD3" w:rsidRDefault="008C6B69" w:rsidP="00B646DF">
            <w:pPr>
              <w:rPr>
                <w:rFonts w:eastAsia="Times New Roman" w:cs="Calibri"/>
                <w:color w:val="000000"/>
                <w:sz w:val="20"/>
                <w:szCs w:val="20"/>
                <w:lang w:eastAsia="en-GB"/>
              </w:rPr>
            </w:pPr>
            <w:r w:rsidRPr="00537DD3">
              <w:rPr>
                <w:rFonts w:eastAsia="Times New Roman" w:cs="Calibri"/>
                <w:color w:val="000000"/>
                <w:sz w:val="20"/>
                <w:szCs w:val="20"/>
                <w:lang w:eastAsia="en-GB"/>
              </w:rPr>
              <w:t>38</w:t>
            </w:r>
          </w:p>
        </w:tc>
        <w:tc>
          <w:tcPr>
            <w:tcW w:w="1530" w:type="dxa"/>
            <w:tcBorders>
              <w:top w:val="nil"/>
              <w:left w:val="single" w:sz="4" w:space="0" w:color="auto"/>
              <w:bottom w:val="single" w:sz="4" w:space="0" w:color="auto"/>
              <w:right w:val="single" w:sz="4" w:space="0" w:color="auto"/>
            </w:tcBorders>
          </w:tcPr>
          <w:p w14:paraId="6915F877" w14:textId="7652D212" w:rsidR="008D0BF7" w:rsidRPr="00537DD3" w:rsidRDefault="5274CFC3" w:rsidP="00B646DF">
            <w:pPr>
              <w:rPr>
                <w:rFonts w:eastAsia="Times New Roman" w:cs="Calibri"/>
                <w:color w:val="000000"/>
                <w:sz w:val="20"/>
                <w:szCs w:val="20"/>
                <w:lang w:eastAsia="en-GB"/>
              </w:rPr>
            </w:pPr>
            <w:r w:rsidRPr="00537DD3">
              <w:rPr>
                <w:rFonts w:eastAsia="Times New Roman" w:cs="Calibri"/>
                <w:color w:val="000000" w:themeColor="text1"/>
                <w:sz w:val="20"/>
                <w:szCs w:val="20"/>
                <w:lang w:eastAsia="en-GB"/>
              </w:rPr>
              <w:t>Vaping</w:t>
            </w:r>
          </w:p>
        </w:tc>
        <w:tc>
          <w:tcPr>
            <w:tcW w:w="6427" w:type="dxa"/>
            <w:tcBorders>
              <w:top w:val="nil"/>
              <w:left w:val="single" w:sz="4" w:space="0" w:color="auto"/>
              <w:bottom w:val="single" w:sz="4" w:space="0" w:color="auto"/>
              <w:right w:val="single" w:sz="4" w:space="0" w:color="auto"/>
            </w:tcBorders>
          </w:tcPr>
          <w:p w14:paraId="0AE9EDA9" w14:textId="59CE472F" w:rsidR="008D0BF7" w:rsidRPr="00537DD3" w:rsidRDefault="008C6B69" w:rsidP="00B646DF">
            <w:pPr>
              <w:rPr>
                <w:rFonts w:eastAsia="Times New Roman" w:cs="Calibri"/>
                <w:color w:val="000000"/>
                <w:sz w:val="20"/>
                <w:szCs w:val="20"/>
                <w:lang w:eastAsia="en-GB"/>
              </w:rPr>
            </w:pPr>
            <w:r w:rsidRPr="00537DD3">
              <w:rPr>
                <w:rFonts w:eastAsia="Times New Roman" w:cs="Calibri"/>
                <w:color w:val="000000"/>
                <w:sz w:val="20"/>
                <w:szCs w:val="20"/>
                <w:lang w:eastAsia="en-GB"/>
              </w:rPr>
              <w:t xml:space="preserve">How vaping is so popular. Cheaper, easier to get hold of. </w:t>
            </w:r>
          </w:p>
        </w:tc>
      </w:tr>
      <w:tr w:rsidR="008D0BF7" w:rsidRPr="00537DD3" w14:paraId="2BEF117D" w14:textId="77777777" w:rsidTr="1A802FBE">
        <w:trPr>
          <w:trHeight w:val="255"/>
        </w:trPr>
        <w:tc>
          <w:tcPr>
            <w:tcW w:w="1110" w:type="dxa"/>
            <w:tcBorders>
              <w:top w:val="nil"/>
              <w:left w:val="single" w:sz="4" w:space="0" w:color="auto"/>
              <w:bottom w:val="single" w:sz="4" w:space="0" w:color="auto"/>
              <w:right w:val="single" w:sz="4" w:space="0" w:color="auto"/>
            </w:tcBorders>
            <w:shd w:val="clear" w:color="auto" w:fill="auto"/>
            <w:noWrap/>
            <w:vAlign w:val="bottom"/>
          </w:tcPr>
          <w:p w14:paraId="376F29B3" w14:textId="71E8043F" w:rsidR="008D0BF7" w:rsidRPr="00537DD3" w:rsidRDefault="008C6B69" w:rsidP="00B646DF">
            <w:pPr>
              <w:rPr>
                <w:rFonts w:eastAsia="Times New Roman" w:cs="Calibri"/>
                <w:color w:val="000000"/>
                <w:sz w:val="20"/>
                <w:szCs w:val="20"/>
                <w:lang w:eastAsia="en-GB"/>
              </w:rPr>
            </w:pPr>
            <w:r w:rsidRPr="00537DD3">
              <w:rPr>
                <w:rFonts w:eastAsia="Times New Roman" w:cs="Calibri"/>
                <w:color w:val="000000"/>
                <w:sz w:val="20"/>
                <w:szCs w:val="20"/>
                <w:lang w:eastAsia="en-GB"/>
              </w:rPr>
              <w:t>36</w:t>
            </w:r>
          </w:p>
        </w:tc>
        <w:tc>
          <w:tcPr>
            <w:tcW w:w="1530" w:type="dxa"/>
            <w:tcBorders>
              <w:top w:val="nil"/>
              <w:left w:val="single" w:sz="4" w:space="0" w:color="auto"/>
              <w:bottom w:val="single" w:sz="4" w:space="0" w:color="auto"/>
              <w:right w:val="single" w:sz="4" w:space="0" w:color="auto"/>
            </w:tcBorders>
          </w:tcPr>
          <w:p w14:paraId="1B8C13C9" w14:textId="77777777" w:rsidR="7123A6F4" w:rsidRPr="00537DD3" w:rsidRDefault="7123A6F4" w:rsidP="7123A6F4">
            <w:pPr>
              <w:rPr>
                <w:rFonts w:eastAsia="Times New Roman" w:cs="Calibri"/>
                <w:color w:val="000000" w:themeColor="text1"/>
                <w:sz w:val="20"/>
                <w:szCs w:val="20"/>
                <w:lang w:eastAsia="en-GB"/>
              </w:rPr>
            </w:pPr>
            <w:r w:rsidRPr="00537DD3">
              <w:rPr>
                <w:rFonts w:eastAsia="Times New Roman" w:cs="Calibri"/>
                <w:color w:val="000000" w:themeColor="text1"/>
                <w:sz w:val="20"/>
                <w:szCs w:val="20"/>
                <w:lang w:eastAsia="en-GB"/>
              </w:rPr>
              <w:t>Volunteering</w:t>
            </w:r>
          </w:p>
        </w:tc>
        <w:tc>
          <w:tcPr>
            <w:tcW w:w="6427" w:type="dxa"/>
            <w:tcBorders>
              <w:top w:val="nil"/>
              <w:left w:val="single" w:sz="4" w:space="0" w:color="auto"/>
              <w:bottom w:val="single" w:sz="4" w:space="0" w:color="auto"/>
              <w:right w:val="single" w:sz="4" w:space="0" w:color="auto"/>
            </w:tcBorders>
          </w:tcPr>
          <w:p w14:paraId="0919556E" w14:textId="0887A50C" w:rsidR="008D0BF7" w:rsidRPr="00537DD3" w:rsidRDefault="00907442" w:rsidP="00B646DF">
            <w:pPr>
              <w:rPr>
                <w:rFonts w:eastAsia="Times New Roman" w:cs="Calibri"/>
                <w:color w:val="000000"/>
                <w:sz w:val="20"/>
                <w:szCs w:val="20"/>
                <w:lang w:eastAsia="en-GB"/>
              </w:rPr>
            </w:pPr>
            <w:r w:rsidRPr="00537DD3">
              <w:rPr>
                <w:rFonts w:eastAsia="Times New Roman" w:cs="Calibri"/>
                <w:color w:val="000000"/>
                <w:sz w:val="20"/>
                <w:szCs w:val="20"/>
                <w:lang w:eastAsia="en-GB"/>
              </w:rPr>
              <w:t xml:space="preserve">3 young leaders volunteering as part of their DOE award – being signed off at the end of term. </w:t>
            </w:r>
          </w:p>
        </w:tc>
      </w:tr>
    </w:tbl>
    <w:p w14:paraId="2ED3F1A3" w14:textId="51E6E253" w:rsidR="106023BB" w:rsidRDefault="106023BB"/>
    <w:p w14:paraId="6D1B46D9" w14:textId="77777777" w:rsidR="00F14C59" w:rsidRPr="00537DD3" w:rsidRDefault="002966A5" w:rsidP="002966A5">
      <w:pPr>
        <w:pStyle w:val="ListParagraph"/>
        <w:numPr>
          <w:ilvl w:val="0"/>
          <w:numId w:val="2"/>
        </w:numPr>
        <w:rPr>
          <w:b/>
          <w:bCs/>
        </w:rPr>
      </w:pPr>
      <w:r w:rsidRPr="00537DD3">
        <w:rPr>
          <w:b/>
          <w:bCs/>
        </w:rPr>
        <w:t>Case study</w:t>
      </w:r>
    </w:p>
    <w:p w14:paraId="4A79E9BE" w14:textId="77777777" w:rsidR="002966A5" w:rsidRPr="00537DD3" w:rsidRDefault="002966A5" w:rsidP="006158FA">
      <w:pPr>
        <w:ind w:left="217"/>
        <w:rPr>
          <w:b/>
          <w:bCs/>
        </w:rPr>
      </w:pPr>
    </w:p>
    <w:tbl>
      <w:tblPr>
        <w:tblStyle w:val="TableGrid"/>
        <w:tblW w:w="0" w:type="auto"/>
        <w:tblInd w:w="-34" w:type="dxa"/>
        <w:tblLook w:val="04A0" w:firstRow="1" w:lastRow="0" w:firstColumn="1" w:lastColumn="0" w:noHBand="0" w:noVBand="1"/>
      </w:tblPr>
      <w:tblGrid>
        <w:gridCol w:w="8789"/>
      </w:tblGrid>
      <w:tr w:rsidR="002966A5" w:rsidRPr="00537DD3" w14:paraId="303A320A" w14:textId="77777777" w:rsidTr="1A802FBE">
        <w:tc>
          <w:tcPr>
            <w:tcW w:w="8789" w:type="dxa"/>
          </w:tcPr>
          <w:p w14:paraId="4209020E" w14:textId="77777777" w:rsidR="002966A5" w:rsidRPr="00537DD3" w:rsidRDefault="002966A5" w:rsidP="002966A5">
            <w:pPr>
              <w:pStyle w:val="ListParagraph"/>
              <w:ind w:left="0" w:firstLine="0"/>
              <w:rPr>
                <w:b/>
                <w:bCs/>
              </w:rPr>
            </w:pPr>
            <w:r w:rsidRPr="00537DD3">
              <w:rPr>
                <w:b/>
                <w:bCs/>
              </w:rPr>
              <w:t>Give an example where an intervention or series of interventions has contributed towards a young person/people’s behaviour, physical or emotional health or behaviour change.</w:t>
            </w:r>
          </w:p>
          <w:p w14:paraId="0F7FADC6" w14:textId="2BD58D75" w:rsidR="005C753F" w:rsidRPr="00537DD3" w:rsidRDefault="008C6B69" w:rsidP="00907442">
            <w:pPr>
              <w:pStyle w:val="BodyText"/>
              <w:spacing w:before="122" w:line="247" w:lineRule="auto"/>
              <w:ind w:right="126"/>
              <w:jc w:val="both"/>
            </w:pPr>
            <w:r w:rsidRPr="00537DD3">
              <w:t xml:space="preserve">Maisie, our volunteer, through her DOE award has been an amazing help over the past 3-4 months helping with activities and building positive relationships with group members. When Maisie first started, she lacked confidence and was hesitant to volunteer with us. After the first session and making her feel welcome, she really enjoyed it. She took part in art and craft activities </w:t>
            </w:r>
            <w:r w:rsidR="00907442" w:rsidRPr="00537DD3">
              <w:t>with</w:t>
            </w:r>
            <w:r w:rsidRPr="00537DD3">
              <w:t xml:space="preserve"> this being her comfort zone, being keen at getting creative and designing and making nice gifts for family members. Maisie returned each week and </w:t>
            </w:r>
            <w:proofErr w:type="gramStart"/>
            <w:r w:rsidRPr="00537DD3">
              <w:t>helped out</w:t>
            </w:r>
            <w:proofErr w:type="gramEnd"/>
            <w:r w:rsidRPr="00537DD3">
              <w:t xml:space="preserve"> in the kitchen</w:t>
            </w:r>
            <w:r w:rsidR="00907442" w:rsidRPr="00537DD3">
              <w:t xml:space="preserve"> preparing food for the session as well as helping clear up at the end of the session. She also helped with sports activities and got involved in playing team games, building positive relationships with young people. I signed Maisie off for her bronze award and I am putting her up for an award which will be presented to her at SYA’s celebration event in September. She truly deserves this.</w:t>
            </w:r>
          </w:p>
        </w:tc>
      </w:tr>
    </w:tbl>
    <w:p w14:paraId="014BCCC8" w14:textId="71CC4749" w:rsidR="002507AF" w:rsidRPr="00461DBE" w:rsidRDefault="006158FA" w:rsidP="00461DBE">
      <w:pPr>
        <w:pStyle w:val="ListParagraph"/>
        <w:numPr>
          <w:ilvl w:val="0"/>
          <w:numId w:val="2"/>
        </w:numPr>
        <w:tabs>
          <w:tab w:val="left" w:pos="938"/>
          <w:tab w:val="left" w:pos="940"/>
        </w:tabs>
        <w:spacing w:before="94"/>
        <w:rPr>
          <w:b/>
        </w:rPr>
      </w:pPr>
      <w:r w:rsidRPr="00537DD3">
        <w:rPr>
          <w:b/>
        </w:rPr>
        <w:t>Variation to</w:t>
      </w:r>
      <w:r w:rsidRPr="00537DD3">
        <w:rPr>
          <w:b/>
          <w:spacing w:val="-3"/>
        </w:rPr>
        <w:t xml:space="preserve"> </w:t>
      </w:r>
      <w:r w:rsidRPr="00537DD3">
        <w:rPr>
          <w:b/>
        </w:rPr>
        <w:t>service</w:t>
      </w:r>
    </w:p>
    <w:tbl>
      <w:tblPr>
        <w:tblStyle w:val="TableGrid"/>
        <w:tblW w:w="0" w:type="auto"/>
        <w:tblLook w:val="04A0" w:firstRow="1" w:lastRow="0" w:firstColumn="1" w:lastColumn="0" w:noHBand="0" w:noVBand="1"/>
      </w:tblPr>
      <w:tblGrid>
        <w:gridCol w:w="9242"/>
      </w:tblGrid>
      <w:tr w:rsidR="006158FA" w:rsidRPr="00537DD3" w14:paraId="2199787D" w14:textId="77777777" w:rsidTr="1A802FBE">
        <w:tc>
          <w:tcPr>
            <w:tcW w:w="9242" w:type="dxa"/>
          </w:tcPr>
          <w:p w14:paraId="796A563C" w14:textId="3801C4F8" w:rsidR="006158FA" w:rsidRPr="00537DD3" w:rsidRDefault="006158FA" w:rsidP="7123A6F4">
            <w:pPr>
              <w:tabs>
                <w:tab w:val="left" w:pos="938"/>
                <w:tab w:val="left" w:pos="940"/>
              </w:tabs>
              <w:spacing w:before="94"/>
              <w:rPr>
                <w:b/>
                <w:bCs/>
              </w:rPr>
            </w:pPr>
            <w:r w:rsidRPr="00537DD3">
              <w:rPr>
                <w:b/>
                <w:bCs/>
              </w:rPr>
              <w:t xml:space="preserve">Has there been any significant variation to the service that you were commissioned to provide in this quarter and what actions are you planning in </w:t>
            </w:r>
            <w:r w:rsidR="15CAC1C2" w:rsidRPr="00537DD3">
              <w:rPr>
                <w:b/>
                <w:bCs/>
              </w:rPr>
              <w:t>response</w:t>
            </w:r>
            <w:r w:rsidRPr="00537DD3">
              <w:rPr>
                <w:b/>
                <w:bCs/>
              </w:rPr>
              <w:t>?</w:t>
            </w:r>
          </w:p>
          <w:p w14:paraId="7B2A5205" w14:textId="5A64EF67" w:rsidR="005C753F" w:rsidRPr="00537DD3" w:rsidRDefault="006660B0" w:rsidP="1A802FBE">
            <w:pPr>
              <w:tabs>
                <w:tab w:val="left" w:pos="938"/>
                <w:tab w:val="left" w:pos="940"/>
              </w:tabs>
              <w:spacing w:before="94"/>
            </w:pPr>
            <w:r>
              <w:t>NONE</w:t>
            </w:r>
          </w:p>
        </w:tc>
      </w:tr>
    </w:tbl>
    <w:p w14:paraId="2BFD3180" w14:textId="77777777" w:rsidR="00F14C59" w:rsidRDefault="00F14C59"/>
    <w:sectPr w:rsidR="00F14C5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D97E9" w14:textId="77777777" w:rsidR="00B14801" w:rsidRPr="00537DD3" w:rsidRDefault="00B14801" w:rsidP="005C753F">
      <w:r w:rsidRPr="00537DD3">
        <w:separator/>
      </w:r>
    </w:p>
  </w:endnote>
  <w:endnote w:type="continuationSeparator" w:id="0">
    <w:p w14:paraId="57840F06" w14:textId="77777777" w:rsidR="00B14801" w:rsidRPr="00537DD3" w:rsidRDefault="00B14801" w:rsidP="005C753F">
      <w:r w:rsidRPr="00537DD3">
        <w:continuationSeparator/>
      </w:r>
    </w:p>
  </w:endnote>
  <w:endnote w:type="continuationNotice" w:id="1">
    <w:p w14:paraId="6309990F" w14:textId="77777777" w:rsidR="00B14801" w:rsidRPr="00537DD3" w:rsidRDefault="00B148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F9601" w14:textId="77777777" w:rsidR="005B4712" w:rsidRPr="00537DD3" w:rsidRDefault="005B47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53F3C" w14:textId="4B554676" w:rsidR="004A6335" w:rsidRPr="00537DD3" w:rsidRDefault="004A6335">
    <w:pPr>
      <w:pStyle w:val="Footer"/>
    </w:pPr>
  </w:p>
  <w:p w14:paraId="10FF7C99" w14:textId="2261D460" w:rsidR="004A6335" w:rsidRPr="00537DD3" w:rsidRDefault="00A900ED">
    <w:pPr>
      <w:pStyle w:val="Footer"/>
      <w:rPr>
        <w:sz w:val="16"/>
        <w:szCs w:val="16"/>
      </w:rPr>
    </w:pPr>
    <w:r w:rsidRPr="00537DD3">
      <w:rPr>
        <w:sz w:val="16"/>
        <w:szCs w:val="16"/>
      </w:rPr>
      <w:t xml:space="preserve">SYA </w:t>
    </w:r>
    <w:r w:rsidR="00AE4185" w:rsidRPr="00537DD3">
      <w:rPr>
        <w:sz w:val="16"/>
        <w:szCs w:val="16"/>
      </w:rPr>
      <w:t>Clubs/</w:t>
    </w:r>
    <w:r w:rsidR="005B4712" w:rsidRPr="00537DD3">
      <w:rPr>
        <w:sz w:val="16"/>
        <w:szCs w:val="16"/>
      </w:rPr>
      <w:t>club (resources)</w:t>
    </w:r>
    <w:r w:rsidR="00AE4185" w:rsidRPr="00537DD3">
      <w:rPr>
        <w:sz w:val="16"/>
        <w:szCs w:val="16"/>
      </w:rPr>
      <w:t>/</w:t>
    </w:r>
    <w:r w:rsidR="004A6335" w:rsidRPr="00537DD3">
      <w:rPr>
        <w:sz w:val="16"/>
        <w:szCs w:val="16"/>
      </w:rPr>
      <w:t xml:space="preserve">Termly Monitoring </w:t>
    </w:r>
    <w:r w:rsidR="005B4712" w:rsidRPr="00537DD3">
      <w:rPr>
        <w:sz w:val="16"/>
        <w:szCs w:val="16"/>
      </w:rPr>
      <w:t>report.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C397E" w14:textId="77777777" w:rsidR="005B4712" w:rsidRPr="00537DD3" w:rsidRDefault="005B47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A4639" w14:textId="77777777" w:rsidR="00B14801" w:rsidRPr="00537DD3" w:rsidRDefault="00B14801" w:rsidP="005C753F">
      <w:r w:rsidRPr="00537DD3">
        <w:separator/>
      </w:r>
    </w:p>
  </w:footnote>
  <w:footnote w:type="continuationSeparator" w:id="0">
    <w:p w14:paraId="1CB73ED4" w14:textId="77777777" w:rsidR="00B14801" w:rsidRPr="00537DD3" w:rsidRDefault="00B14801" w:rsidP="005C753F">
      <w:r w:rsidRPr="00537DD3">
        <w:continuationSeparator/>
      </w:r>
    </w:p>
  </w:footnote>
  <w:footnote w:type="continuationNotice" w:id="1">
    <w:p w14:paraId="2AF396FD" w14:textId="77777777" w:rsidR="00B14801" w:rsidRPr="00537DD3" w:rsidRDefault="00B148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89477" w14:textId="77777777" w:rsidR="005B4712" w:rsidRPr="00537DD3" w:rsidRDefault="005B47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ABFC5" w14:textId="3049B50C" w:rsidR="005C753F" w:rsidRPr="00537DD3" w:rsidRDefault="0036329F" w:rsidP="0036329F">
    <w:pPr>
      <w:pStyle w:val="Header"/>
      <w:jc w:val="center"/>
    </w:pPr>
    <w:r w:rsidRPr="00537DD3">
      <w:rPr>
        <w:noProof/>
      </w:rPr>
      <w:drawing>
        <wp:inline distT="0" distB="0" distL="0" distR="0" wp14:anchorId="16B357EA" wp14:editId="0477E7AF">
          <wp:extent cx="781050" cy="7836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89642" cy="79226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70863" w14:textId="77777777" w:rsidR="005B4712" w:rsidRPr="00537DD3" w:rsidRDefault="005B47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74BFE"/>
    <w:multiLevelType w:val="hybridMultilevel"/>
    <w:tmpl w:val="360A9916"/>
    <w:lvl w:ilvl="0" w:tplc="8DA09BEE">
      <w:start w:val="1"/>
      <w:numFmt w:val="decimal"/>
      <w:lvlText w:val="%1."/>
      <w:lvlJc w:val="left"/>
      <w:pPr>
        <w:ind w:left="578" w:hanging="361"/>
      </w:pPr>
      <w:rPr>
        <w:rFonts w:ascii="Arial" w:eastAsia="Arial" w:hAnsi="Arial" w:cs="Arial" w:hint="default"/>
        <w:b/>
        <w:bCs/>
        <w:spacing w:val="-7"/>
        <w:w w:val="100"/>
        <w:sz w:val="22"/>
        <w:szCs w:val="22"/>
        <w:lang w:val="en-US" w:eastAsia="en-US" w:bidi="ar-SA"/>
      </w:rPr>
    </w:lvl>
    <w:lvl w:ilvl="1" w:tplc="896A2ADC">
      <w:start w:val="1"/>
      <w:numFmt w:val="decimal"/>
      <w:lvlText w:val="%2."/>
      <w:lvlJc w:val="left"/>
      <w:pPr>
        <w:ind w:left="939" w:hanging="361"/>
      </w:pPr>
      <w:rPr>
        <w:rFonts w:ascii="Arial" w:eastAsia="Arial" w:hAnsi="Arial" w:cs="Arial" w:hint="default"/>
        <w:spacing w:val="-17"/>
        <w:w w:val="100"/>
        <w:sz w:val="22"/>
        <w:szCs w:val="22"/>
        <w:lang w:val="en-US" w:eastAsia="en-US" w:bidi="ar-SA"/>
      </w:rPr>
    </w:lvl>
    <w:lvl w:ilvl="2" w:tplc="92C4F0F8">
      <w:numFmt w:val="bullet"/>
      <w:lvlText w:val="•"/>
      <w:lvlJc w:val="left"/>
      <w:pPr>
        <w:ind w:left="1946" w:hanging="361"/>
      </w:pPr>
      <w:rPr>
        <w:rFonts w:hint="default"/>
        <w:lang w:val="en-US" w:eastAsia="en-US" w:bidi="ar-SA"/>
      </w:rPr>
    </w:lvl>
    <w:lvl w:ilvl="3" w:tplc="F1F849F8">
      <w:numFmt w:val="bullet"/>
      <w:lvlText w:val="•"/>
      <w:lvlJc w:val="left"/>
      <w:pPr>
        <w:ind w:left="2953" w:hanging="361"/>
      </w:pPr>
      <w:rPr>
        <w:rFonts w:hint="default"/>
        <w:lang w:val="en-US" w:eastAsia="en-US" w:bidi="ar-SA"/>
      </w:rPr>
    </w:lvl>
    <w:lvl w:ilvl="4" w:tplc="0750034E">
      <w:numFmt w:val="bullet"/>
      <w:lvlText w:val="•"/>
      <w:lvlJc w:val="left"/>
      <w:pPr>
        <w:ind w:left="3960" w:hanging="361"/>
      </w:pPr>
      <w:rPr>
        <w:rFonts w:hint="default"/>
        <w:lang w:val="en-US" w:eastAsia="en-US" w:bidi="ar-SA"/>
      </w:rPr>
    </w:lvl>
    <w:lvl w:ilvl="5" w:tplc="1B0CE5A6">
      <w:numFmt w:val="bullet"/>
      <w:lvlText w:val="•"/>
      <w:lvlJc w:val="left"/>
      <w:pPr>
        <w:ind w:left="4966" w:hanging="361"/>
      </w:pPr>
      <w:rPr>
        <w:rFonts w:hint="default"/>
        <w:lang w:val="en-US" w:eastAsia="en-US" w:bidi="ar-SA"/>
      </w:rPr>
    </w:lvl>
    <w:lvl w:ilvl="6" w:tplc="9E9657C6">
      <w:numFmt w:val="bullet"/>
      <w:lvlText w:val="•"/>
      <w:lvlJc w:val="left"/>
      <w:pPr>
        <w:ind w:left="5973" w:hanging="361"/>
      </w:pPr>
      <w:rPr>
        <w:rFonts w:hint="default"/>
        <w:lang w:val="en-US" w:eastAsia="en-US" w:bidi="ar-SA"/>
      </w:rPr>
    </w:lvl>
    <w:lvl w:ilvl="7" w:tplc="E2E2A862">
      <w:numFmt w:val="bullet"/>
      <w:lvlText w:val="•"/>
      <w:lvlJc w:val="left"/>
      <w:pPr>
        <w:ind w:left="6980" w:hanging="361"/>
      </w:pPr>
      <w:rPr>
        <w:rFonts w:hint="default"/>
        <w:lang w:val="en-US" w:eastAsia="en-US" w:bidi="ar-SA"/>
      </w:rPr>
    </w:lvl>
    <w:lvl w:ilvl="8" w:tplc="35B02F7E">
      <w:numFmt w:val="bullet"/>
      <w:lvlText w:val="•"/>
      <w:lvlJc w:val="left"/>
      <w:pPr>
        <w:ind w:left="7986" w:hanging="361"/>
      </w:pPr>
      <w:rPr>
        <w:rFonts w:hint="default"/>
        <w:lang w:val="en-US" w:eastAsia="en-US" w:bidi="ar-SA"/>
      </w:rPr>
    </w:lvl>
  </w:abstractNum>
  <w:abstractNum w:abstractNumId="1" w15:restartNumberingAfterBreak="0">
    <w:nsid w:val="2F964870"/>
    <w:multiLevelType w:val="hybridMultilevel"/>
    <w:tmpl w:val="360A9916"/>
    <w:lvl w:ilvl="0" w:tplc="8DA09BEE">
      <w:start w:val="1"/>
      <w:numFmt w:val="decimal"/>
      <w:lvlText w:val="%1."/>
      <w:lvlJc w:val="left"/>
      <w:pPr>
        <w:ind w:left="578" w:hanging="361"/>
      </w:pPr>
      <w:rPr>
        <w:rFonts w:ascii="Arial" w:eastAsia="Arial" w:hAnsi="Arial" w:cs="Arial" w:hint="default"/>
        <w:b/>
        <w:bCs/>
        <w:spacing w:val="-7"/>
        <w:w w:val="100"/>
        <w:sz w:val="22"/>
        <w:szCs w:val="22"/>
        <w:lang w:val="en-US" w:eastAsia="en-US" w:bidi="ar-SA"/>
      </w:rPr>
    </w:lvl>
    <w:lvl w:ilvl="1" w:tplc="896A2ADC">
      <w:start w:val="1"/>
      <w:numFmt w:val="decimal"/>
      <w:lvlText w:val="%2."/>
      <w:lvlJc w:val="left"/>
      <w:pPr>
        <w:ind w:left="939" w:hanging="361"/>
      </w:pPr>
      <w:rPr>
        <w:rFonts w:ascii="Arial" w:eastAsia="Arial" w:hAnsi="Arial" w:cs="Arial" w:hint="default"/>
        <w:spacing w:val="-17"/>
        <w:w w:val="100"/>
        <w:sz w:val="22"/>
        <w:szCs w:val="22"/>
        <w:lang w:val="en-US" w:eastAsia="en-US" w:bidi="ar-SA"/>
      </w:rPr>
    </w:lvl>
    <w:lvl w:ilvl="2" w:tplc="92C4F0F8">
      <w:numFmt w:val="bullet"/>
      <w:lvlText w:val="•"/>
      <w:lvlJc w:val="left"/>
      <w:pPr>
        <w:ind w:left="1946" w:hanging="361"/>
      </w:pPr>
      <w:rPr>
        <w:rFonts w:hint="default"/>
        <w:lang w:val="en-US" w:eastAsia="en-US" w:bidi="ar-SA"/>
      </w:rPr>
    </w:lvl>
    <w:lvl w:ilvl="3" w:tplc="F1F849F8">
      <w:numFmt w:val="bullet"/>
      <w:lvlText w:val="•"/>
      <w:lvlJc w:val="left"/>
      <w:pPr>
        <w:ind w:left="2953" w:hanging="361"/>
      </w:pPr>
      <w:rPr>
        <w:rFonts w:hint="default"/>
        <w:lang w:val="en-US" w:eastAsia="en-US" w:bidi="ar-SA"/>
      </w:rPr>
    </w:lvl>
    <w:lvl w:ilvl="4" w:tplc="0750034E">
      <w:numFmt w:val="bullet"/>
      <w:lvlText w:val="•"/>
      <w:lvlJc w:val="left"/>
      <w:pPr>
        <w:ind w:left="3960" w:hanging="361"/>
      </w:pPr>
      <w:rPr>
        <w:rFonts w:hint="default"/>
        <w:lang w:val="en-US" w:eastAsia="en-US" w:bidi="ar-SA"/>
      </w:rPr>
    </w:lvl>
    <w:lvl w:ilvl="5" w:tplc="1B0CE5A6">
      <w:numFmt w:val="bullet"/>
      <w:lvlText w:val="•"/>
      <w:lvlJc w:val="left"/>
      <w:pPr>
        <w:ind w:left="4966" w:hanging="361"/>
      </w:pPr>
      <w:rPr>
        <w:rFonts w:hint="default"/>
        <w:lang w:val="en-US" w:eastAsia="en-US" w:bidi="ar-SA"/>
      </w:rPr>
    </w:lvl>
    <w:lvl w:ilvl="6" w:tplc="9E9657C6">
      <w:numFmt w:val="bullet"/>
      <w:lvlText w:val="•"/>
      <w:lvlJc w:val="left"/>
      <w:pPr>
        <w:ind w:left="5973" w:hanging="361"/>
      </w:pPr>
      <w:rPr>
        <w:rFonts w:hint="default"/>
        <w:lang w:val="en-US" w:eastAsia="en-US" w:bidi="ar-SA"/>
      </w:rPr>
    </w:lvl>
    <w:lvl w:ilvl="7" w:tplc="E2E2A862">
      <w:numFmt w:val="bullet"/>
      <w:lvlText w:val="•"/>
      <w:lvlJc w:val="left"/>
      <w:pPr>
        <w:ind w:left="6980" w:hanging="361"/>
      </w:pPr>
      <w:rPr>
        <w:rFonts w:hint="default"/>
        <w:lang w:val="en-US" w:eastAsia="en-US" w:bidi="ar-SA"/>
      </w:rPr>
    </w:lvl>
    <w:lvl w:ilvl="8" w:tplc="35B02F7E">
      <w:numFmt w:val="bullet"/>
      <w:lvlText w:val="•"/>
      <w:lvlJc w:val="left"/>
      <w:pPr>
        <w:ind w:left="7986" w:hanging="361"/>
      </w:pPr>
      <w:rPr>
        <w:rFonts w:hint="default"/>
        <w:lang w:val="en-US" w:eastAsia="en-US" w:bidi="ar-SA"/>
      </w:rPr>
    </w:lvl>
  </w:abstractNum>
  <w:abstractNum w:abstractNumId="2" w15:restartNumberingAfterBreak="0">
    <w:nsid w:val="343508A5"/>
    <w:multiLevelType w:val="hybridMultilevel"/>
    <w:tmpl w:val="81DC3BA6"/>
    <w:lvl w:ilvl="0" w:tplc="BC4E9E72">
      <w:numFmt w:val="bullet"/>
      <w:lvlText w:val="●"/>
      <w:lvlJc w:val="left"/>
      <w:pPr>
        <w:ind w:left="939" w:hanging="361"/>
      </w:pPr>
      <w:rPr>
        <w:rFonts w:ascii="Arial" w:eastAsia="Arial" w:hAnsi="Arial" w:cs="Arial" w:hint="default"/>
        <w:spacing w:val="-18"/>
        <w:w w:val="100"/>
        <w:sz w:val="22"/>
        <w:szCs w:val="22"/>
        <w:lang w:val="en-US" w:eastAsia="en-US" w:bidi="ar-SA"/>
      </w:rPr>
    </w:lvl>
    <w:lvl w:ilvl="1" w:tplc="1A28E00E">
      <w:numFmt w:val="bullet"/>
      <w:lvlText w:val="•"/>
      <w:lvlJc w:val="left"/>
      <w:pPr>
        <w:ind w:left="1846" w:hanging="361"/>
      </w:pPr>
      <w:rPr>
        <w:rFonts w:hint="default"/>
        <w:lang w:val="en-US" w:eastAsia="en-US" w:bidi="ar-SA"/>
      </w:rPr>
    </w:lvl>
    <w:lvl w:ilvl="2" w:tplc="3C54BEC2">
      <w:numFmt w:val="bullet"/>
      <w:lvlText w:val="•"/>
      <w:lvlJc w:val="left"/>
      <w:pPr>
        <w:ind w:left="2752" w:hanging="361"/>
      </w:pPr>
      <w:rPr>
        <w:rFonts w:hint="default"/>
        <w:lang w:val="en-US" w:eastAsia="en-US" w:bidi="ar-SA"/>
      </w:rPr>
    </w:lvl>
    <w:lvl w:ilvl="3" w:tplc="A89E3A60">
      <w:numFmt w:val="bullet"/>
      <w:lvlText w:val="•"/>
      <w:lvlJc w:val="left"/>
      <w:pPr>
        <w:ind w:left="3658" w:hanging="361"/>
      </w:pPr>
      <w:rPr>
        <w:rFonts w:hint="default"/>
        <w:lang w:val="en-US" w:eastAsia="en-US" w:bidi="ar-SA"/>
      </w:rPr>
    </w:lvl>
    <w:lvl w:ilvl="4" w:tplc="00B45896">
      <w:numFmt w:val="bullet"/>
      <w:lvlText w:val="•"/>
      <w:lvlJc w:val="left"/>
      <w:pPr>
        <w:ind w:left="4564" w:hanging="361"/>
      </w:pPr>
      <w:rPr>
        <w:rFonts w:hint="default"/>
        <w:lang w:val="en-US" w:eastAsia="en-US" w:bidi="ar-SA"/>
      </w:rPr>
    </w:lvl>
    <w:lvl w:ilvl="5" w:tplc="CC660094">
      <w:numFmt w:val="bullet"/>
      <w:lvlText w:val="•"/>
      <w:lvlJc w:val="left"/>
      <w:pPr>
        <w:ind w:left="5470" w:hanging="361"/>
      </w:pPr>
      <w:rPr>
        <w:rFonts w:hint="default"/>
        <w:lang w:val="en-US" w:eastAsia="en-US" w:bidi="ar-SA"/>
      </w:rPr>
    </w:lvl>
    <w:lvl w:ilvl="6" w:tplc="65DC147A">
      <w:numFmt w:val="bullet"/>
      <w:lvlText w:val="•"/>
      <w:lvlJc w:val="left"/>
      <w:pPr>
        <w:ind w:left="6376" w:hanging="361"/>
      </w:pPr>
      <w:rPr>
        <w:rFonts w:hint="default"/>
        <w:lang w:val="en-US" w:eastAsia="en-US" w:bidi="ar-SA"/>
      </w:rPr>
    </w:lvl>
    <w:lvl w:ilvl="7" w:tplc="07F818D0">
      <w:numFmt w:val="bullet"/>
      <w:lvlText w:val="•"/>
      <w:lvlJc w:val="left"/>
      <w:pPr>
        <w:ind w:left="7282" w:hanging="361"/>
      </w:pPr>
      <w:rPr>
        <w:rFonts w:hint="default"/>
        <w:lang w:val="en-US" w:eastAsia="en-US" w:bidi="ar-SA"/>
      </w:rPr>
    </w:lvl>
    <w:lvl w:ilvl="8" w:tplc="25465F38">
      <w:numFmt w:val="bullet"/>
      <w:lvlText w:val="•"/>
      <w:lvlJc w:val="left"/>
      <w:pPr>
        <w:ind w:left="8188" w:hanging="361"/>
      </w:pPr>
      <w:rPr>
        <w:rFonts w:hint="default"/>
        <w:lang w:val="en-US" w:eastAsia="en-US" w:bidi="ar-SA"/>
      </w:rPr>
    </w:lvl>
  </w:abstractNum>
  <w:num w:numId="1" w16cid:durableId="757553714">
    <w:abstractNumId w:val="2"/>
  </w:num>
  <w:num w:numId="2" w16cid:durableId="840505103">
    <w:abstractNumId w:val="0"/>
  </w:num>
  <w:num w:numId="3" w16cid:durableId="448427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513B"/>
    <w:rsid w:val="00042B25"/>
    <w:rsid w:val="000A3E8C"/>
    <w:rsid w:val="000E68E6"/>
    <w:rsid w:val="001656B5"/>
    <w:rsid w:val="001C26CA"/>
    <w:rsid w:val="001D1863"/>
    <w:rsid w:val="0021050A"/>
    <w:rsid w:val="002507AF"/>
    <w:rsid w:val="00286D3E"/>
    <w:rsid w:val="002966A5"/>
    <w:rsid w:val="002C219E"/>
    <w:rsid w:val="002F189E"/>
    <w:rsid w:val="0031301C"/>
    <w:rsid w:val="00340FFA"/>
    <w:rsid w:val="003614F3"/>
    <w:rsid w:val="0036329F"/>
    <w:rsid w:val="00372B83"/>
    <w:rsid w:val="00376FB9"/>
    <w:rsid w:val="003825A6"/>
    <w:rsid w:val="003B1E68"/>
    <w:rsid w:val="003B3C43"/>
    <w:rsid w:val="003B4FFE"/>
    <w:rsid w:val="003C7E5F"/>
    <w:rsid w:val="003F03F1"/>
    <w:rsid w:val="003F7676"/>
    <w:rsid w:val="00410924"/>
    <w:rsid w:val="0045189E"/>
    <w:rsid w:val="00451AD8"/>
    <w:rsid w:val="00454635"/>
    <w:rsid w:val="0046151F"/>
    <w:rsid w:val="00461DBE"/>
    <w:rsid w:val="00492FA9"/>
    <w:rsid w:val="004A55F2"/>
    <w:rsid w:val="004A6335"/>
    <w:rsid w:val="004E6E80"/>
    <w:rsid w:val="00531F8C"/>
    <w:rsid w:val="00537DD3"/>
    <w:rsid w:val="005B4712"/>
    <w:rsid w:val="005B5BE3"/>
    <w:rsid w:val="005B738C"/>
    <w:rsid w:val="005C753F"/>
    <w:rsid w:val="006158FA"/>
    <w:rsid w:val="00634671"/>
    <w:rsid w:val="00653457"/>
    <w:rsid w:val="006606B4"/>
    <w:rsid w:val="00663CCD"/>
    <w:rsid w:val="006660B0"/>
    <w:rsid w:val="00673E68"/>
    <w:rsid w:val="00692EB0"/>
    <w:rsid w:val="006C3977"/>
    <w:rsid w:val="006E2153"/>
    <w:rsid w:val="0071684B"/>
    <w:rsid w:val="0073089F"/>
    <w:rsid w:val="00735EC5"/>
    <w:rsid w:val="0077049F"/>
    <w:rsid w:val="0077399A"/>
    <w:rsid w:val="00785C26"/>
    <w:rsid w:val="007B1220"/>
    <w:rsid w:val="00821ADD"/>
    <w:rsid w:val="00822154"/>
    <w:rsid w:val="008414AA"/>
    <w:rsid w:val="0085658F"/>
    <w:rsid w:val="00881BC4"/>
    <w:rsid w:val="008956E4"/>
    <w:rsid w:val="008A0587"/>
    <w:rsid w:val="008C6B69"/>
    <w:rsid w:val="008D0BF7"/>
    <w:rsid w:val="008E24A9"/>
    <w:rsid w:val="008F2A9F"/>
    <w:rsid w:val="0090210E"/>
    <w:rsid w:val="00907442"/>
    <w:rsid w:val="0092532C"/>
    <w:rsid w:val="009A1C5D"/>
    <w:rsid w:val="009A3337"/>
    <w:rsid w:val="009B0C44"/>
    <w:rsid w:val="009B70C1"/>
    <w:rsid w:val="009C7D93"/>
    <w:rsid w:val="009D7C9A"/>
    <w:rsid w:val="00A4010D"/>
    <w:rsid w:val="00A50BB3"/>
    <w:rsid w:val="00A900ED"/>
    <w:rsid w:val="00A90B7D"/>
    <w:rsid w:val="00AE4185"/>
    <w:rsid w:val="00B14801"/>
    <w:rsid w:val="00B42DA8"/>
    <w:rsid w:val="00B646DF"/>
    <w:rsid w:val="00BD6953"/>
    <w:rsid w:val="00C130AB"/>
    <w:rsid w:val="00C2272F"/>
    <w:rsid w:val="00C57B36"/>
    <w:rsid w:val="00C73BE1"/>
    <w:rsid w:val="00C75F72"/>
    <w:rsid w:val="00C76241"/>
    <w:rsid w:val="00C87455"/>
    <w:rsid w:val="00C95A63"/>
    <w:rsid w:val="00C964F4"/>
    <w:rsid w:val="00CA63C6"/>
    <w:rsid w:val="00CC1998"/>
    <w:rsid w:val="00CE3B9C"/>
    <w:rsid w:val="00D343D7"/>
    <w:rsid w:val="00D6715F"/>
    <w:rsid w:val="00D92452"/>
    <w:rsid w:val="00DA2DDC"/>
    <w:rsid w:val="00DB1605"/>
    <w:rsid w:val="00DE2388"/>
    <w:rsid w:val="00E01A9D"/>
    <w:rsid w:val="00E0720F"/>
    <w:rsid w:val="00E10E92"/>
    <w:rsid w:val="00E1139C"/>
    <w:rsid w:val="00E33CAE"/>
    <w:rsid w:val="00E64D99"/>
    <w:rsid w:val="00E6568C"/>
    <w:rsid w:val="00EC2605"/>
    <w:rsid w:val="00ED5473"/>
    <w:rsid w:val="00F14C59"/>
    <w:rsid w:val="00F277E7"/>
    <w:rsid w:val="00F474F9"/>
    <w:rsid w:val="00F63E64"/>
    <w:rsid w:val="00F7513B"/>
    <w:rsid w:val="00F85F5C"/>
    <w:rsid w:val="00FC3BD9"/>
    <w:rsid w:val="106023BB"/>
    <w:rsid w:val="1322C53F"/>
    <w:rsid w:val="15CAC1C2"/>
    <w:rsid w:val="1A802FBE"/>
    <w:rsid w:val="1E0D34F2"/>
    <w:rsid w:val="234C7A96"/>
    <w:rsid w:val="235D8AC4"/>
    <w:rsid w:val="33C83DE0"/>
    <w:rsid w:val="34A63A78"/>
    <w:rsid w:val="50FCCA76"/>
    <w:rsid w:val="5274CFC3"/>
    <w:rsid w:val="6E41474F"/>
    <w:rsid w:val="7123A6F4"/>
    <w:rsid w:val="71ADEA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169CD"/>
  <w15:docId w15:val="{D9E043EF-6C33-48D7-9381-57E22BB03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13B"/>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7513B"/>
    <w:rPr>
      <w:sz w:val="24"/>
      <w:szCs w:val="24"/>
    </w:rPr>
  </w:style>
  <w:style w:type="character" w:customStyle="1" w:styleId="BodyTextChar">
    <w:name w:val="Body Text Char"/>
    <w:basedOn w:val="DefaultParagraphFont"/>
    <w:link w:val="BodyText"/>
    <w:uiPriority w:val="1"/>
    <w:rsid w:val="00F7513B"/>
    <w:rPr>
      <w:rFonts w:ascii="Arial" w:eastAsia="Arial" w:hAnsi="Arial" w:cs="Arial"/>
      <w:sz w:val="24"/>
      <w:szCs w:val="24"/>
      <w:lang w:val="en-US"/>
    </w:rPr>
  </w:style>
  <w:style w:type="paragraph" w:styleId="ListParagraph">
    <w:name w:val="List Paragraph"/>
    <w:basedOn w:val="Normal"/>
    <w:uiPriority w:val="1"/>
    <w:qFormat/>
    <w:rsid w:val="00F7513B"/>
    <w:pPr>
      <w:ind w:left="939" w:hanging="361"/>
    </w:pPr>
  </w:style>
  <w:style w:type="paragraph" w:customStyle="1" w:styleId="TableParagraph">
    <w:name w:val="Table Paragraph"/>
    <w:basedOn w:val="Normal"/>
    <w:uiPriority w:val="1"/>
    <w:qFormat/>
    <w:rsid w:val="00F7513B"/>
    <w:pPr>
      <w:ind w:left="107"/>
    </w:pPr>
  </w:style>
  <w:style w:type="table" w:styleId="TableGrid">
    <w:name w:val="Table Grid"/>
    <w:basedOn w:val="TableNormal"/>
    <w:uiPriority w:val="59"/>
    <w:rsid w:val="00296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753F"/>
    <w:pPr>
      <w:tabs>
        <w:tab w:val="center" w:pos="4513"/>
        <w:tab w:val="right" w:pos="9026"/>
      </w:tabs>
    </w:pPr>
  </w:style>
  <w:style w:type="character" w:customStyle="1" w:styleId="HeaderChar">
    <w:name w:val="Header Char"/>
    <w:basedOn w:val="DefaultParagraphFont"/>
    <w:link w:val="Header"/>
    <w:uiPriority w:val="99"/>
    <w:rsid w:val="005C753F"/>
    <w:rPr>
      <w:rFonts w:ascii="Arial" w:eastAsia="Arial" w:hAnsi="Arial" w:cs="Arial"/>
      <w:lang w:val="en-US"/>
    </w:rPr>
  </w:style>
  <w:style w:type="paragraph" w:styleId="Footer">
    <w:name w:val="footer"/>
    <w:basedOn w:val="Normal"/>
    <w:link w:val="FooterChar"/>
    <w:uiPriority w:val="99"/>
    <w:unhideWhenUsed/>
    <w:rsid w:val="005C753F"/>
    <w:pPr>
      <w:tabs>
        <w:tab w:val="center" w:pos="4513"/>
        <w:tab w:val="right" w:pos="9026"/>
      </w:tabs>
    </w:pPr>
  </w:style>
  <w:style w:type="character" w:customStyle="1" w:styleId="FooterChar">
    <w:name w:val="Footer Char"/>
    <w:basedOn w:val="DefaultParagraphFont"/>
    <w:link w:val="Footer"/>
    <w:uiPriority w:val="99"/>
    <w:rsid w:val="005C753F"/>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2ba802a-e212-4491-a4af-19749f5f5ad0" xsi:nil="true"/>
    <lcf76f155ced4ddcb4097134ff3c332f xmlns="7c3ba7d2-6842-4171-8ba5-255c938ea9b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AEF262CFBFC8409DA50B2F5C280EA5" ma:contentTypeVersion="15" ma:contentTypeDescription="Create a new document." ma:contentTypeScope="" ma:versionID="0023ff78af449ce299d59a6436c22e72">
  <xsd:schema xmlns:xsd="http://www.w3.org/2001/XMLSchema" xmlns:xs="http://www.w3.org/2001/XMLSchema" xmlns:p="http://schemas.microsoft.com/office/2006/metadata/properties" xmlns:ns2="7c3ba7d2-6842-4171-8ba5-255c938ea9b4" xmlns:ns3="f2ba802a-e212-4491-a4af-19749f5f5ad0" targetNamespace="http://schemas.microsoft.com/office/2006/metadata/properties" ma:root="true" ma:fieldsID="f24f7e4c4d65fbb8ddfc4ee0106102dc" ns2:_="" ns3:_="">
    <xsd:import namespace="7c3ba7d2-6842-4171-8ba5-255c938ea9b4"/>
    <xsd:import namespace="f2ba802a-e212-4491-a4af-19749f5f5a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ba7d2-6842-4171-8ba5-255c938ea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21a897e-6a45-484d-975e-9e03b02af3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ba802a-e212-4491-a4af-19749f5f5a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a2f26be-deef-456e-8554-8b3ba4ceb0cc}" ma:internalName="TaxCatchAll" ma:showField="CatchAllData" ma:web="f2ba802a-e212-4491-a4af-19749f5f5a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77E5D0-CAF3-4050-9422-23143AAF07B9}">
  <ds:schemaRefs>
    <ds:schemaRef ds:uri="http://schemas.microsoft.com/office/2006/metadata/properties"/>
    <ds:schemaRef ds:uri="http://schemas.microsoft.com/office/infopath/2007/PartnerControls"/>
    <ds:schemaRef ds:uri="f2ba802a-e212-4491-a4af-19749f5f5ad0"/>
    <ds:schemaRef ds:uri="7c3ba7d2-6842-4171-8ba5-255c938ea9b4"/>
  </ds:schemaRefs>
</ds:datastoreItem>
</file>

<file path=customXml/itemProps2.xml><?xml version="1.0" encoding="utf-8"?>
<ds:datastoreItem xmlns:ds="http://schemas.openxmlformats.org/officeDocument/2006/customXml" ds:itemID="{D72C17B9-1297-43D4-B195-ED564762458D}">
  <ds:schemaRefs>
    <ds:schemaRef ds:uri="http://schemas.microsoft.com/sharepoint/v3/contenttype/forms"/>
  </ds:schemaRefs>
</ds:datastoreItem>
</file>

<file path=customXml/itemProps3.xml><?xml version="1.0" encoding="utf-8"?>
<ds:datastoreItem xmlns:ds="http://schemas.openxmlformats.org/officeDocument/2006/customXml" ds:itemID="{489D9C3F-98D7-4A76-84E7-970A905B4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ba7d2-6842-4171-8ba5-255c938ea9b4"/>
    <ds:schemaRef ds:uri="f2ba802a-e212-4491-a4af-19749f5f5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1453</Words>
  <Characters>8285</Characters>
  <Application>Microsoft Office Word</Application>
  <DocSecurity>0</DocSecurity>
  <Lines>69</Lines>
  <Paragraphs>19</Paragraphs>
  <ScaleCrop>false</ScaleCrop>
  <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parkes</dc:creator>
  <cp:keywords/>
  <cp:lastModifiedBy>Town Clerk</cp:lastModifiedBy>
  <cp:revision>16</cp:revision>
  <cp:lastPrinted>2024-09-26T12:51:00Z</cp:lastPrinted>
  <dcterms:created xsi:type="dcterms:W3CDTF">2024-07-29T03:44:00Z</dcterms:created>
  <dcterms:modified xsi:type="dcterms:W3CDTF">2024-09-26T12:51:00Z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0x010100C0AEF262CFBFC8409DA50B2F5C280EA5</vt:lpwstr>
  </property>
  <property fmtid="{D5CDD505-2E9C-101B-9397-08002B2CF9AE}" pid="3" name="Order">
    <vt:r8>37800</vt:r8>
  </property>
  <property fmtid="{D5CDD505-2E9C-101B-9397-08002B2CF9AE}" pid="4" name="MediaServiceImageTags">
    <vt:lpwstr/>
  </property>
</Properties>
</file>