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6947"/>
        <w:gridCol w:w="2500"/>
      </w:tblGrid>
      <w:tr w:rsidR="001028A7" w:rsidRPr="001028A7" w14:paraId="6899A067" w14:textId="77777777" w:rsidTr="001028A7">
        <w:tc>
          <w:tcPr>
            <w:tcW w:w="6947" w:type="dxa"/>
          </w:tcPr>
          <w:p w14:paraId="1CE990E8" w14:textId="77777777" w:rsidR="001028A7" w:rsidRPr="001028A7" w:rsidRDefault="001028A7" w:rsidP="001028A7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60096989"/>
          </w:p>
          <w:p w14:paraId="4768E20F" w14:textId="6B948C69" w:rsidR="001028A7" w:rsidRPr="001028A7" w:rsidRDefault="001028A7" w:rsidP="001028A7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Services and Facilities</w:t>
            </w:r>
            <w:r w:rsidRPr="001028A7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Committee Meeting</w:t>
            </w:r>
          </w:p>
          <w:p w14:paraId="1DB521C2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</w:tcPr>
          <w:p w14:paraId="48DCCDD1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  <w:r w:rsidRPr="001028A7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1028A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B18E956" wp14:editId="25BC5186">
                  <wp:extent cx="952085" cy="1019810"/>
                  <wp:effectExtent l="0" t="0" r="635" b="8890"/>
                  <wp:docPr id="10" name="Picture 10" descr="A black and white drawing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8A7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1028A7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59D0A98F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3505BC99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382117C5" w14:textId="77777777" w:rsidR="001028A7" w:rsidRPr="001028A7" w:rsidRDefault="001028A7" w:rsidP="001028A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028A7" w:rsidRPr="001028A7" w14:paraId="24D16891" w14:textId="77777777" w:rsidTr="001028A7">
        <w:tc>
          <w:tcPr>
            <w:tcW w:w="6947" w:type="dxa"/>
          </w:tcPr>
          <w:p w14:paraId="68AB8654" w14:textId="246183A8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 w:rsidR="004643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6.SF </w:t>
            </w:r>
            <w:r w:rsidR="00DD7D1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Floral Displays</w:t>
            </w:r>
          </w:p>
          <w:p w14:paraId="174D2879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06166946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028A7" w:rsidRPr="001028A7" w14:paraId="4C3D43FC" w14:textId="77777777" w:rsidTr="001028A7">
        <w:tc>
          <w:tcPr>
            <w:tcW w:w="6947" w:type="dxa"/>
          </w:tcPr>
          <w:p w14:paraId="10A536C1" w14:textId="1B0A8D00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 </w:t>
            </w:r>
            <w:r w:rsidR="00136FB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 December</w:t>
            </w:r>
            <w:r w:rsidR="00DD7D1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2024</w:t>
            </w:r>
          </w:p>
          <w:p w14:paraId="2D3246CF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7CD32B9E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028A7" w:rsidRPr="001028A7" w14:paraId="5E310EFD" w14:textId="77777777" w:rsidTr="001028A7">
        <w:tc>
          <w:tcPr>
            <w:tcW w:w="6947" w:type="dxa"/>
          </w:tcPr>
          <w:p w14:paraId="6565F07D" w14:textId="626E17E0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643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SF118</w:t>
            </w:r>
          </w:p>
          <w:p w14:paraId="12C7D25D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16DE034B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bookmarkEnd w:id="0"/>
    </w:tbl>
    <w:p w14:paraId="256F0356" w14:textId="77777777" w:rsidR="00AC17DE" w:rsidRDefault="00AC17DE" w:rsidP="00764FFD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1EDACE90" w14:textId="13AC4CDA" w:rsidR="00DD7D11" w:rsidRPr="00DD7D11" w:rsidRDefault="00DD7D11" w:rsidP="00764FF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D7D11">
        <w:rPr>
          <w:rFonts w:ascii="Arial" w:hAnsi="Arial" w:cs="Arial"/>
          <w:b/>
          <w:bCs/>
          <w:sz w:val="28"/>
          <w:szCs w:val="28"/>
          <w:u w:val="single"/>
        </w:rPr>
        <w:t>Background</w:t>
      </w:r>
    </w:p>
    <w:p w14:paraId="7DC64655" w14:textId="2BFA31B7" w:rsidR="002D2493" w:rsidRDefault="00DD7D11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Town Council put up 114 handing baskets, 29 mangers and 35 pole top displays each year. </w:t>
      </w:r>
    </w:p>
    <w:p w14:paraId="715F868B" w14:textId="78B988EA" w:rsidR="004A585E" w:rsidRDefault="002D2493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 hanging baskets are put up outside local business</w:t>
      </w:r>
      <w:r w:rsidR="004A58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>
        <w:rPr>
          <w:rFonts w:ascii="Arial" w:hAnsi="Arial" w:cs="Arial"/>
          <w:sz w:val="24"/>
          <w:szCs w:val="24"/>
        </w:rPr>
        <w:t>poletops</w:t>
      </w:r>
      <w:proofErr w:type="spellEnd"/>
      <w:r>
        <w:rPr>
          <w:rFonts w:ascii="Arial" w:hAnsi="Arial" w:cs="Arial"/>
          <w:sz w:val="24"/>
          <w:szCs w:val="24"/>
        </w:rPr>
        <w:t>, 2 mangers and 3 baskets are put up at the Doctors surgery</w:t>
      </w:r>
      <w:r w:rsidR="004A585E">
        <w:rPr>
          <w:rFonts w:ascii="Arial" w:hAnsi="Arial" w:cs="Arial"/>
          <w:sz w:val="24"/>
          <w:szCs w:val="24"/>
        </w:rPr>
        <w:t>.</w:t>
      </w:r>
    </w:p>
    <w:p w14:paraId="38A4068C" w14:textId="5CD85C27" w:rsidR="002D2493" w:rsidRDefault="002D2493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remainder are put up at various locations around the town.</w:t>
      </w:r>
    </w:p>
    <w:p w14:paraId="7D0764C8" w14:textId="54E43B7D" w:rsidR="002D2493" w:rsidRDefault="004A585E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local businesses have previously been charged a £20 watering fee for the hanging baskets.</w:t>
      </w:r>
    </w:p>
    <w:p w14:paraId="437DCFFD" w14:textId="0F96C4E4" w:rsidR="004A585E" w:rsidRDefault="004A585E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doctor’s surgery pay in full for their floral displays plus a £20 watering fee. </w:t>
      </w:r>
    </w:p>
    <w:p w14:paraId="09C1DCBD" w14:textId="5CFCFFDD" w:rsidR="004A585E" w:rsidRDefault="004A585E" w:rsidP="00764FFD">
      <w:pPr>
        <w:rPr>
          <w:rFonts w:ascii="Arial" w:hAnsi="Arial" w:cs="Arial"/>
          <w:sz w:val="24"/>
          <w:szCs w:val="24"/>
        </w:rPr>
      </w:pPr>
    </w:p>
    <w:p w14:paraId="180750FB" w14:textId="0B758383" w:rsidR="002D2493" w:rsidRPr="002D2493" w:rsidRDefault="002D2493" w:rsidP="00764FF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D2493">
        <w:rPr>
          <w:rFonts w:ascii="Arial" w:hAnsi="Arial" w:cs="Arial"/>
          <w:b/>
          <w:bCs/>
          <w:sz w:val="28"/>
          <w:szCs w:val="28"/>
          <w:u w:val="single"/>
        </w:rPr>
        <w:t>Quotes</w:t>
      </w:r>
    </w:p>
    <w:p w14:paraId="3E6770DE" w14:textId="7BD0C94C" w:rsidR="002D2493" w:rsidRDefault="002D2493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local companies were contacted regarding the opportunity to quote for the provision and installation of the floral displays.</w:t>
      </w:r>
    </w:p>
    <w:p w14:paraId="62F8D1B9" w14:textId="683BEF19" w:rsidR="002D2493" w:rsidRDefault="002D2493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company responded to say they were unable to quote</w:t>
      </w:r>
    </w:p>
    <w:p w14:paraId="4EB3699F" w14:textId="31BB065B" w:rsidR="002D2493" w:rsidRDefault="002D2493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companies expressed an interest in quoting</w:t>
      </w:r>
    </w:p>
    <w:p w14:paraId="777CB943" w14:textId="107DFB1E" w:rsidR="002D2493" w:rsidRPr="00DD7D11" w:rsidRDefault="002D2493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company quoted</w:t>
      </w:r>
    </w:p>
    <w:p w14:paraId="1432650B" w14:textId="1DF50E17" w:rsidR="00DD7D11" w:rsidRDefault="00DD7D11" w:rsidP="00764FFD">
      <w:pPr>
        <w:rPr>
          <w:rFonts w:ascii="Arial" w:hAnsi="Arial" w:cs="Arial"/>
          <w:sz w:val="24"/>
          <w:szCs w:val="24"/>
        </w:rPr>
      </w:pPr>
    </w:p>
    <w:p w14:paraId="7B28E9C6" w14:textId="3AFC0F68" w:rsidR="004A585E" w:rsidRPr="00CA7D1E" w:rsidRDefault="004A585E" w:rsidP="00764FF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A7D1E">
        <w:rPr>
          <w:rFonts w:ascii="Arial" w:hAnsi="Arial" w:cs="Arial"/>
          <w:b/>
          <w:bCs/>
          <w:sz w:val="28"/>
          <w:szCs w:val="28"/>
          <w:u w:val="single"/>
        </w:rPr>
        <w:t>To Consider:</w:t>
      </w:r>
    </w:p>
    <w:p w14:paraId="0C808F09" w14:textId="786EE428" w:rsidR="004A585E" w:rsidRDefault="004A585E" w:rsidP="00764F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585E">
        <w:rPr>
          <w:rFonts w:ascii="Arial" w:hAnsi="Arial" w:cs="Arial"/>
          <w:sz w:val="24"/>
          <w:szCs w:val="24"/>
        </w:rPr>
        <w:t xml:space="preserve">the quote </w:t>
      </w:r>
      <w:r w:rsidR="00CA7D1E">
        <w:rPr>
          <w:rFonts w:ascii="Arial" w:hAnsi="Arial" w:cs="Arial"/>
          <w:sz w:val="24"/>
          <w:szCs w:val="24"/>
        </w:rPr>
        <w:t>for the provision and installation of the floral displays</w:t>
      </w:r>
      <w:r w:rsidR="00B115E6">
        <w:rPr>
          <w:rFonts w:ascii="Arial" w:hAnsi="Arial" w:cs="Arial"/>
          <w:sz w:val="24"/>
          <w:szCs w:val="24"/>
        </w:rPr>
        <w:t xml:space="preserve"> in the town.</w:t>
      </w:r>
    </w:p>
    <w:p w14:paraId="000ECB4B" w14:textId="5B2D7037" w:rsidR="00B115E6" w:rsidRPr="00B115E6" w:rsidRDefault="00B115E6" w:rsidP="00B115E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115E6">
        <w:rPr>
          <w:rFonts w:ascii="Arial" w:hAnsi="Arial" w:cs="Arial"/>
          <w:sz w:val="24"/>
          <w:szCs w:val="24"/>
        </w:rPr>
        <w:t xml:space="preserve">increasing the watering fee charged to local businesses who are provided with a hanging basket outside their business premises by the Town Council.   </w:t>
      </w:r>
    </w:p>
    <w:p w14:paraId="3B7F9203" w14:textId="212118AA" w:rsidR="004A585E" w:rsidRPr="004A585E" w:rsidRDefault="004A585E" w:rsidP="00B115E6">
      <w:pPr>
        <w:pStyle w:val="ListParagraph"/>
        <w:rPr>
          <w:rFonts w:ascii="Arial" w:hAnsi="Arial" w:cs="Arial"/>
          <w:sz w:val="24"/>
          <w:szCs w:val="24"/>
        </w:rPr>
      </w:pPr>
    </w:p>
    <w:sectPr w:rsidR="004A585E" w:rsidRPr="004A585E" w:rsidSect="00764FFD">
      <w:pgSz w:w="11906" w:h="16838"/>
      <w:pgMar w:top="1440" w:right="144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D7AA8"/>
    <w:multiLevelType w:val="hybridMultilevel"/>
    <w:tmpl w:val="DD549940"/>
    <w:lvl w:ilvl="0" w:tplc="993631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6314B"/>
    <w:multiLevelType w:val="hybridMultilevel"/>
    <w:tmpl w:val="06BCB214"/>
    <w:lvl w:ilvl="0" w:tplc="155A60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93EE2"/>
    <w:multiLevelType w:val="hybridMultilevel"/>
    <w:tmpl w:val="D4266B86"/>
    <w:lvl w:ilvl="0" w:tplc="78DC342C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059862633">
    <w:abstractNumId w:val="0"/>
  </w:num>
  <w:num w:numId="2" w16cid:durableId="1565795731">
    <w:abstractNumId w:val="2"/>
  </w:num>
  <w:num w:numId="3" w16cid:durableId="70406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DE"/>
    <w:rsid w:val="000B019D"/>
    <w:rsid w:val="000F02D1"/>
    <w:rsid w:val="001028A7"/>
    <w:rsid w:val="00136FB4"/>
    <w:rsid w:val="00267400"/>
    <w:rsid w:val="002D2493"/>
    <w:rsid w:val="0036659A"/>
    <w:rsid w:val="00437D16"/>
    <w:rsid w:val="004643DC"/>
    <w:rsid w:val="004A585E"/>
    <w:rsid w:val="005262B7"/>
    <w:rsid w:val="00614AD0"/>
    <w:rsid w:val="006A3CD7"/>
    <w:rsid w:val="00764FFD"/>
    <w:rsid w:val="007660EF"/>
    <w:rsid w:val="00791FEB"/>
    <w:rsid w:val="007A7589"/>
    <w:rsid w:val="007C42EE"/>
    <w:rsid w:val="00814C6F"/>
    <w:rsid w:val="008E0DD3"/>
    <w:rsid w:val="0090701E"/>
    <w:rsid w:val="00A66F5A"/>
    <w:rsid w:val="00AC17DE"/>
    <w:rsid w:val="00AE7199"/>
    <w:rsid w:val="00B115E6"/>
    <w:rsid w:val="00CA7D1E"/>
    <w:rsid w:val="00CF7B00"/>
    <w:rsid w:val="00D10A4C"/>
    <w:rsid w:val="00D44F78"/>
    <w:rsid w:val="00D96F8F"/>
    <w:rsid w:val="00D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3864"/>
  <w15:chartTrackingRefBased/>
  <w15:docId w15:val="{F443E682-1921-4D5C-88F1-3C7D06D9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2B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028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Town Clerk</cp:lastModifiedBy>
  <cp:revision>9</cp:revision>
  <dcterms:created xsi:type="dcterms:W3CDTF">2024-11-20T12:31:00Z</dcterms:created>
  <dcterms:modified xsi:type="dcterms:W3CDTF">2024-12-02T11:55:00Z</dcterms:modified>
</cp:coreProperties>
</file>