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8BBA" w14:textId="1A0D53EE" w:rsidR="00B166F5" w:rsidRPr="001703C8" w:rsidRDefault="0019377A" w:rsidP="00B166F5">
      <w:pPr>
        <w:spacing w:line="240" w:lineRule="auto"/>
        <w:rPr>
          <w:rFonts w:ascii="Arial" w:eastAsia="Times New Roman" w:hAnsi="Arial" w:cs="Arial"/>
          <w:b/>
          <w:bCs/>
          <w:color w:val="000000"/>
          <w:sz w:val="44"/>
          <w:szCs w:val="44"/>
          <w:lang w:eastAsia="en-GB"/>
        </w:rPr>
      </w:pPr>
      <w:r>
        <w:rPr>
          <w:noProof/>
          <w14:ligatures w14:val="standardContextual"/>
        </w:rPr>
        <mc:AlternateContent>
          <mc:Choice Requires="wps">
            <w:drawing>
              <wp:anchor distT="0" distB="0" distL="114300" distR="114300" simplePos="0" relativeHeight="251659265" behindDoc="0" locked="0" layoutInCell="1" allowOverlap="1" wp14:anchorId="4E7639DC" wp14:editId="65C3FB20">
                <wp:simplePos x="0" y="0"/>
                <wp:positionH relativeFrom="column">
                  <wp:posOffset>4280535</wp:posOffset>
                </wp:positionH>
                <wp:positionV relativeFrom="paragraph">
                  <wp:posOffset>337185</wp:posOffset>
                </wp:positionV>
                <wp:extent cx="2276475" cy="619125"/>
                <wp:effectExtent l="0" t="0" r="28575" b="28575"/>
                <wp:wrapNone/>
                <wp:docPr id="1745179861" name="Text Box 1"/>
                <wp:cNvGraphicFramePr/>
                <a:graphic xmlns:a="http://schemas.openxmlformats.org/drawingml/2006/main">
                  <a:graphicData uri="http://schemas.microsoft.com/office/word/2010/wordprocessingShape">
                    <wps:wsp>
                      <wps:cNvSpPr txBox="1"/>
                      <wps:spPr>
                        <a:xfrm>
                          <a:off x="0" y="0"/>
                          <a:ext cx="2276475" cy="619125"/>
                        </a:xfrm>
                        <a:prstGeom prst="rect">
                          <a:avLst/>
                        </a:prstGeom>
                        <a:solidFill>
                          <a:schemeClr val="lt1"/>
                        </a:solidFill>
                        <a:ln w="6350">
                          <a:solidFill>
                            <a:prstClr val="black"/>
                          </a:solidFill>
                        </a:ln>
                      </wps:spPr>
                      <wps:txbx>
                        <w:txbxContent>
                          <w:p w14:paraId="5EBD8F2C" w14:textId="77777777" w:rsidR="0019377A" w:rsidRDefault="0019377A" w:rsidP="0019377A">
                            <w:pPr>
                              <w:pStyle w:val="Header"/>
                              <w:jc w:val="right"/>
                              <w:rPr>
                                <w:rFonts w:ascii="Arial" w:hAnsi="Arial" w:cs="Arial"/>
                              </w:rPr>
                            </w:pPr>
                            <w:r>
                              <w:rPr>
                                <w:rFonts w:ascii="Arial" w:hAnsi="Arial" w:cs="Arial"/>
                              </w:rPr>
                              <w:t>Council Meeting</w:t>
                            </w:r>
                          </w:p>
                          <w:p w14:paraId="292A6BF1" w14:textId="77777777" w:rsidR="0019377A" w:rsidRDefault="0019377A" w:rsidP="0019377A">
                            <w:pPr>
                              <w:pStyle w:val="Header"/>
                              <w:jc w:val="right"/>
                              <w:rPr>
                                <w:rFonts w:ascii="Arial" w:hAnsi="Arial" w:cs="Arial"/>
                              </w:rPr>
                            </w:pPr>
                            <w:r>
                              <w:rPr>
                                <w:rFonts w:ascii="Arial" w:hAnsi="Arial" w:cs="Arial"/>
                              </w:rPr>
                              <w:t>15 January 2026</w:t>
                            </w:r>
                          </w:p>
                          <w:p w14:paraId="5B7BD809" w14:textId="1CF15D70" w:rsidR="0019377A" w:rsidRDefault="0019377A" w:rsidP="0019377A">
                            <w:pPr>
                              <w:pStyle w:val="Header"/>
                              <w:jc w:val="right"/>
                              <w:rPr>
                                <w:rFonts w:ascii="Arial" w:hAnsi="Arial" w:cs="Arial"/>
                              </w:rPr>
                            </w:pPr>
                            <w:r>
                              <w:rPr>
                                <w:rFonts w:ascii="Arial" w:hAnsi="Arial" w:cs="Arial"/>
                              </w:rPr>
                              <w:t xml:space="preserve">Appendix: </w:t>
                            </w:r>
                            <w:proofErr w:type="spellStart"/>
                            <w:r>
                              <w:rPr>
                                <w:rFonts w:ascii="Arial" w:hAnsi="Arial" w:cs="Arial"/>
                              </w:rPr>
                              <w:t>CO15</w:t>
                            </w:r>
                            <w:r>
                              <w:rPr>
                                <w:rFonts w:ascii="Arial" w:hAnsi="Arial" w:cs="Arial"/>
                              </w:rPr>
                              <w:t>5</w:t>
                            </w:r>
                            <w:proofErr w:type="spellEnd"/>
                          </w:p>
                          <w:p w14:paraId="26847090" w14:textId="77777777" w:rsidR="0019377A" w:rsidRDefault="001937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639DC" id="_x0000_t202" coordsize="21600,21600" o:spt="202" path="m,l,21600r21600,l21600,xe">
                <v:stroke joinstyle="miter"/>
                <v:path gradientshapeok="t" o:connecttype="rect"/>
              </v:shapetype>
              <v:shape id="Text Box 1" o:spid="_x0000_s1026" type="#_x0000_t202" style="position:absolute;margin-left:337.05pt;margin-top:26.55pt;width:179.25pt;height:48.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" fillcolor="white [3201]" strokeweight=".5pt">
                <v:textbox>
                  <w:txbxContent>
                    <w:p w14:paraId="5EBD8F2C" w14:textId="77777777" w:rsidR="0019377A" w:rsidRDefault="0019377A" w:rsidP="0019377A">
                      <w:pPr>
                        <w:pStyle w:val="Header"/>
                        <w:jc w:val="right"/>
                        <w:rPr>
                          <w:rFonts w:ascii="Arial" w:hAnsi="Arial" w:cs="Arial"/>
                        </w:rPr>
                      </w:pPr>
                      <w:r>
                        <w:rPr>
                          <w:rFonts w:ascii="Arial" w:hAnsi="Arial" w:cs="Arial"/>
                        </w:rPr>
                        <w:t>Council Meeting</w:t>
                      </w:r>
                    </w:p>
                    <w:p w14:paraId="292A6BF1" w14:textId="77777777" w:rsidR="0019377A" w:rsidRDefault="0019377A" w:rsidP="0019377A">
                      <w:pPr>
                        <w:pStyle w:val="Header"/>
                        <w:jc w:val="right"/>
                        <w:rPr>
                          <w:rFonts w:ascii="Arial" w:hAnsi="Arial" w:cs="Arial"/>
                        </w:rPr>
                      </w:pPr>
                      <w:r>
                        <w:rPr>
                          <w:rFonts w:ascii="Arial" w:hAnsi="Arial" w:cs="Arial"/>
                        </w:rPr>
                        <w:t>15 January 2026</w:t>
                      </w:r>
                    </w:p>
                    <w:p w14:paraId="5B7BD809" w14:textId="1CF15D70" w:rsidR="0019377A" w:rsidRDefault="0019377A" w:rsidP="0019377A">
                      <w:pPr>
                        <w:pStyle w:val="Header"/>
                        <w:jc w:val="right"/>
                        <w:rPr>
                          <w:rFonts w:ascii="Arial" w:hAnsi="Arial" w:cs="Arial"/>
                        </w:rPr>
                      </w:pPr>
                      <w:r>
                        <w:rPr>
                          <w:rFonts w:ascii="Arial" w:hAnsi="Arial" w:cs="Arial"/>
                        </w:rPr>
                        <w:t xml:space="preserve">Appendix: </w:t>
                      </w:r>
                      <w:proofErr w:type="spellStart"/>
                      <w:r>
                        <w:rPr>
                          <w:rFonts w:ascii="Arial" w:hAnsi="Arial" w:cs="Arial"/>
                        </w:rPr>
                        <w:t>CO15</w:t>
                      </w:r>
                      <w:r>
                        <w:rPr>
                          <w:rFonts w:ascii="Arial" w:hAnsi="Arial" w:cs="Arial"/>
                        </w:rPr>
                        <w:t>5</w:t>
                      </w:r>
                      <w:proofErr w:type="spellEnd"/>
                    </w:p>
                    <w:p w14:paraId="26847090" w14:textId="77777777" w:rsidR="0019377A" w:rsidRDefault="0019377A"/>
                  </w:txbxContent>
                </v:textbox>
              </v:shape>
            </w:pict>
          </mc:Fallback>
        </mc:AlternateContent>
      </w:r>
      <w:r w:rsidR="00B166F5">
        <w:rPr>
          <w:noProof/>
          <w14:ligatures w14:val="standardContextual"/>
        </w:rPr>
        <w:drawing>
          <wp:anchor distT="0" distB="0" distL="114300" distR="114300" simplePos="0" relativeHeight="251658240" behindDoc="1" locked="0" layoutInCell="1" allowOverlap="1" wp14:anchorId="57882816" wp14:editId="482217B5">
            <wp:simplePos x="0" y="0"/>
            <wp:positionH relativeFrom="page">
              <wp:align>right</wp:align>
            </wp:positionH>
            <wp:positionV relativeFrom="paragraph">
              <wp:posOffset>-719847</wp:posOffset>
            </wp:positionV>
            <wp:extent cx="3268879" cy="1070043"/>
            <wp:effectExtent l="0" t="0" r="8255" b="0"/>
            <wp:wrapNone/>
            <wp:docPr id="28510211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70971" name="Picture 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8879" cy="1070043"/>
                    </a:xfrm>
                    <a:prstGeom prst="rect">
                      <a:avLst/>
                    </a:prstGeom>
                  </pic:spPr>
                </pic:pic>
              </a:graphicData>
            </a:graphic>
            <wp14:sizeRelH relativeFrom="margin">
              <wp14:pctWidth>0</wp14:pctWidth>
            </wp14:sizeRelH>
            <wp14:sizeRelV relativeFrom="margin">
              <wp14:pctHeight>0</wp14:pctHeight>
            </wp14:sizeRelV>
          </wp:anchor>
        </w:drawing>
      </w:r>
      <w:r w:rsidR="00B166F5" w:rsidRPr="5C49D923">
        <w:rPr>
          <w:rFonts w:ascii="Arial" w:eastAsia="Times New Roman" w:hAnsi="Arial" w:cs="Arial"/>
          <w:b/>
          <w:color w:val="000000" w:themeColor="text1"/>
          <w:sz w:val="44"/>
          <w:szCs w:val="44"/>
          <w:lang w:eastAsia="en-GB"/>
        </w:rPr>
        <w:t>Budget Consultation 2026</w:t>
      </w:r>
      <w:r w:rsidR="00B166F5">
        <w:rPr>
          <w:rFonts w:ascii="Arial" w:eastAsia="Times New Roman" w:hAnsi="Arial" w:cs="Arial"/>
          <w:b/>
          <w:color w:val="000000" w:themeColor="text1"/>
          <w:sz w:val="44"/>
          <w:szCs w:val="44"/>
          <w:lang w:eastAsia="en-GB"/>
        </w:rPr>
        <w:t>/27</w:t>
      </w:r>
    </w:p>
    <w:p w14:paraId="1A75DE44" w14:textId="0E0968FC" w:rsidR="00B166F5" w:rsidRPr="00B166F5" w:rsidRDefault="00B166F5" w:rsidP="00B166F5">
      <w:pPr>
        <w:shd w:val="clear" w:color="auto" w:fill="FFFFFF" w:themeFill="background1"/>
        <w:spacing w:line="240" w:lineRule="auto"/>
        <w:rPr>
          <w:rFonts w:ascii="Arial" w:eastAsia="Times New Roman" w:hAnsi="Arial" w:cs="Arial"/>
          <w:b/>
          <w:color w:val="0089C7"/>
          <w:sz w:val="24"/>
          <w:szCs w:val="24"/>
          <w:lang w:eastAsia="en-GB"/>
        </w:rPr>
      </w:pPr>
      <w:r w:rsidRPr="004F6136">
        <w:rPr>
          <w:rFonts w:ascii="Arial" w:eastAsia="Times New Roman" w:hAnsi="Arial" w:cs="Arial"/>
          <w:b/>
          <w:color w:val="0089C7"/>
          <w:sz w:val="24"/>
          <w:szCs w:val="24"/>
          <w:lang w:eastAsia="en-GB"/>
        </w:rPr>
        <w:t>December 2025</w:t>
      </w:r>
      <w:r>
        <w:rPr>
          <w:rFonts w:ascii="Arial" w:eastAsia="Times New Roman" w:hAnsi="Arial" w:cs="Arial"/>
          <w:b/>
          <w:color w:val="0089C7"/>
          <w:sz w:val="24"/>
          <w:szCs w:val="24"/>
          <w:lang w:eastAsia="en-GB"/>
        </w:rPr>
        <w:t xml:space="preserve"> </w:t>
      </w:r>
    </w:p>
    <w:p w14:paraId="2E9C4DB8" w14:textId="77777777" w:rsidR="00B166F5" w:rsidRDefault="00B166F5" w:rsidP="00B166F5">
      <w:pPr>
        <w:shd w:val="clear" w:color="auto" w:fill="FFFFFF" w:themeFill="background1"/>
        <w:spacing w:line="240" w:lineRule="auto"/>
        <w:rPr>
          <w:rFonts w:ascii="Arial" w:eastAsia="Times New Roman" w:hAnsi="Arial" w:cs="Arial"/>
          <w:color w:val="000000" w:themeColor="text1"/>
          <w:sz w:val="21"/>
          <w:szCs w:val="21"/>
          <w:lang w:eastAsia="en-GB"/>
        </w:rPr>
      </w:pPr>
    </w:p>
    <w:p w14:paraId="3D5E666F" w14:textId="0E74B95A" w:rsidR="00B166F5" w:rsidRPr="00B166F5" w:rsidRDefault="00B166F5" w:rsidP="00B166F5">
      <w:pPr>
        <w:pStyle w:val="Heading2"/>
        <w:shd w:val="clear" w:color="auto" w:fill="0042AA"/>
        <w:spacing w:before="0" w:line="240" w:lineRule="auto"/>
        <w:rPr>
          <w:rFonts w:ascii="Arial" w:hAnsi="Arial" w:cs="Arial"/>
          <w:b/>
          <w:bCs/>
          <w:color w:val="FFFFFF" w:themeColor="background1"/>
          <w:sz w:val="30"/>
          <w:szCs w:val="30"/>
        </w:rPr>
      </w:pPr>
      <w:r>
        <w:rPr>
          <w:rStyle w:val="page-title"/>
          <w:rFonts w:ascii="Arial" w:hAnsi="Arial" w:cs="Arial"/>
          <w:b/>
          <w:bCs/>
          <w:color w:val="FFFFFF" w:themeColor="background1"/>
          <w:sz w:val="30"/>
          <w:szCs w:val="30"/>
        </w:rPr>
        <w:t>Introduction</w:t>
      </w:r>
    </w:p>
    <w:p w14:paraId="698C7AF3" w14:textId="77777777" w:rsidR="00B166F5" w:rsidRPr="00D50455" w:rsidRDefault="00B166F5" w:rsidP="00B166F5">
      <w:pPr>
        <w:spacing w:after="0" w:line="240" w:lineRule="auto"/>
        <w:rPr>
          <w:rFonts w:ascii="Arial" w:hAnsi="Arial" w:cs="Arial"/>
          <w:sz w:val="24"/>
          <w:szCs w:val="24"/>
        </w:rPr>
      </w:pPr>
    </w:p>
    <w:p w14:paraId="7A87C757" w14:textId="77777777" w:rsidR="00D200BB" w:rsidRPr="00D200BB" w:rsidRDefault="00D200BB" w:rsidP="00D200BB">
      <w:pPr>
        <w:spacing w:line="240" w:lineRule="auto"/>
        <w:rPr>
          <w:rFonts w:ascii="Arial" w:eastAsia="Times New Roman" w:hAnsi="Arial" w:cs="Arial"/>
          <w:b/>
          <w:bCs/>
          <w:color w:val="000000" w:themeColor="text1"/>
          <w:sz w:val="24"/>
          <w:szCs w:val="24"/>
          <w:lang w:eastAsia="en-GB"/>
        </w:rPr>
      </w:pPr>
      <w:r w:rsidRPr="00D200BB">
        <w:rPr>
          <w:rFonts w:ascii="Arial" w:eastAsia="Times New Roman" w:hAnsi="Arial" w:cs="Arial"/>
          <w:b/>
          <w:bCs/>
          <w:color w:val="000000" w:themeColor="text1"/>
          <w:sz w:val="24"/>
          <w:szCs w:val="24"/>
          <w:lang w:eastAsia="en-GB"/>
        </w:rPr>
        <w:t>Shropshire Council is facing significant financial challenges.</w:t>
      </w:r>
    </w:p>
    <w:p w14:paraId="45F74705" w14:textId="77777777"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Our costs continue to rise, while income is not keeping pace with the cost of delivering essential services. As a result, we declared a financial emergency on 10 September 2025.</w:t>
      </w:r>
    </w:p>
    <w:p w14:paraId="3A6C72BE" w14:textId="77777777"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To address this, we must make substantial changes to increase income and reduce spending so that we can operate within our budget. These changes will need to continue in future years, and many difficult decisions lie ahead.</w:t>
      </w:r>
    </w:p>
    <w:p w14:paraId="6D7ABA63" w14:textId="6A97B533"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 xml:space="preserve">If we do not act now to implement these changes, meet the statutory recommendations from our External Auditor, and deliver our Improvement Plan, Central Government </w:t>
      </w:r>
      <w:r w:rsidR="008445E9">
        <w:rPr>
          <w:rFonts w:ascii="Arial" w:eastAsia="Times New Roman" w:hAnsi="Arial" w:cs="Arial"/>
          <w:color w:val="000000" w:themeColor="text1"/>
          <w:sz w:val="24"/>
          <w:szCs w:val="24"/>
          <w:lang w:eastAsia="en-GB"/>
        </w:rPr>
        <w:t>may</w:t>
      </w:r>
      <w:r w:rsidRPr="00D200BB">
        <w:rPr>
          <w:rFonts w:ascii="Arial" w:eastAsia="Times New Roman" w:hAnsi="Arial" w:cs="Arial"/>
          <w:color w:val="000000" w:themeColor="text1"/>
          <w:sz w:val="24"/>
          <w:szCs w:val="24"/>
          <w:lang w:eastAsia="en-GB"/>
        </w:rPr>
        <w:t xml:space="preserve"> step in. This would mean that decisions affecting local services would be taken away from local people. We are working hard to </w:t>
      </w:r>
      <w:r w:rsidR="005B61E1">
        <w:rPr>
          <w:rFonts w:ascii="Arial" w:eastAsia="Times New Roman" w:hAnsi="Arial" w:cs="Arial"/>
          <w:color w:val="000000" w:themeColor="text1"/>
          <w:sz w:val="24"/>
          <w:szCs w:val="24"/>
          <w:lang w:eastAsia="en-GB"/>
        </w:rPr>
        <w:t xml:space="preserve">avoid this situation. We are also working to keep borrowing to a minimum where possible and we are continuing to </w:t>
      </w:r>
      <w:r w:rsidRPr="00D200BB">
        <w:rPr>
          <w:rFonts w:ascii="Arial" w:eastAsia="Times New Roman" w:hAnsi="Arial" w:cs="Arial"/>
          <w:color w:val="000000" w:themeColor="text1"/>
          <w:sz w:val="24"/>
          <w:szCs w:val="24"/>
          <w:lang w:eastAsia="en-GB"/>
        </w:rPr>
        <w:t xml:space="preserve">lobby Government for additional funding to support </w:t>
      </w:r>
      <w:r w:rsidR="005B61E1">
        <w:rPr>
          <w:rFonts w:ascii="Arial" w:eastAsia="Times New Roman" w:hAnsi="Arial" w:cs="Arial"/>
          <w:color w:val="000000" w:themeColor="text1"/>
          <w:sz w:val="24"/>
          <w:szCs w:val="24"/>
          <w:lang w:eastAsia="en-GB"/>
        </w:rPr>
        <w:t xml:space="preserve">the residents of </w:t>
      </w:r>
      <w:r w:rsidRPr="00D200BB">
        <w:rPr>
          <w:rFonts w:ascii="Arial" w:eastAsia="Times New Roman" w:hAnsi="Arial" w:cs="Arial"/>
          <w:color w:val="000000" w:themeColor="text1"/>
          <w:sz w:val="24"/>
          <w:szCs w:val="24"/>
          <w:lang w:eastAsia="en-GB"/>
        </w:rPr>
        <w:t>Shropshire.</w:t>
      </w:r>
    </w:p>
    <w:p w14:paraId="6B715913" w14:textId="70EACC75" w:rsidR="00D200BB" w:rsidRPr="00D200BB" w:rsidRDefault="00D200BB" w:rsidP="00D200BB">
      <w:pPr>
        <w:spacing w:line="240" w:lineRule="auto"/>
        <w:rPr>
          <w:rFonts w:ascii="Arial" w:eastAsia="Times New Roman" w:hAnsi="Arial" w:cs="Arial"/>
          <w:b/>
          <w:bCs/>
          <w:color w:val="000000" w:themeColor="text1"/>
          <w:sz w:val="24"/>
          <w:szCs w:val="24"/>
          <w:lang w:eastAsia="en-GB"/>
        </w:rPr>
      </w:pPr>
      <w:r w:rsidRPr="00D200BB">
        <w:rPr>
          <w:rFonts w:ascii="Arial" w:eastAsia="Times New Roman" w:hAnsi="Arial" w:cs="Arial"/>
          <w:b/>
          <w:bCs/>
          <w:color w:val="000000" w:themeColor="text1"/>
          <w:sz w:val="24"/>
          <w:szCs w:val="24"/>
          <w:lang w:eastAsia="en-GB"/>
        </w:rPr>
        <w:t>What could this mean?</w:t>
      </w:r>
    </w:p>
    <w:p w14:paraId="76731D18" w14:textId="77777777" w:rsidR="00D200BB" w:rsidRPr="00D200BB" w:rsidRDefault="00D200BB" w:rsidP="00D200BB">
      <w:pPr>
        <w:pStyle w:val="ListParagraph"/>
        <w:numPr>
          <w:ilvl w:val="0"/>
          <w:numId w:val="30"/>
        </w:num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Possible short- and long-term reductions in services and service levels</w:t>
      </w:r>
    </w:p>
    <w:p w14:paraId="393010D7" w14:textId="77777777" w:rsidR="00D200BB" w:rsidRPr="00D200BB" w:rsidRDefault="00D200BB" w:rsidP="00D200BB">
      <w:pPr>
        <w:pStyle w:val="ListParagraph"/>
        <w:numPr>
          <w:ilvl w:val="0"/>
          <w:numId w:val="30"/>
        </w:numPr>
        <w:spacing w:after="0"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Increases in a range of fees and charges</w:t>
      </w:r>
    </w:p>
    <w:p w14:paraId="6DDA5240" w14:textId="77777777" w:rsidR="00D200BB" w:rsidRDefault="00D200BB" w:rsidP="00D200BB">
      <w:pPr>
        <w:spacing w:after="0" w:line="240" w:lineRule="auto"/>
        <w:rPr>
          <w:rFonts w:ascii="Arial" w:eastAsia="Times New Roman" w:hAnsi="Arial" w:cs="Arial"/>
          <w:color w:val="000000" w:themeColor="text1"/>
          <w:sz w:val="24"/>
          <w:szCs w:val="24"/>
          <w:lang w:eastAsia="en-GB"/>
        </w:rPr>
      </w:pPr>
    </w:p>
    <w:p w14:paraId="7A0AFBF8" w14:textId="44D65727"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Your views are vital. We need to understand what matters most to you.</w:t>
      </w:r>
    </w:p>
    <w:p w14:paraId="127140DF" w14:textId="1305C6C6"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 xml:space="preserve">You can read more in our background paper as part of the budget consultation here: </w:t>
      </w:r>
      <w:hyperlink r:id="rId9" w:history="1">
        <w:r w:rsidRPr="002C158B">
          <w:rPr>
            <w:rStyle w:val="Hyperlink"/>
            <w:rFonts w:ascii="Arial" w:eastAsia="Times New Roman" w:hAnsi="Arial" w:cs="Arial"/>
            <w:sz w:val="24"/>
            <w:szCs w:val="24"/>
            <w:lang w:eastAsia="en-GB"/>
          </w:rPr>
          <w:t>Get Involved – Shropshire Council Consultation Portal.</w:t>
        </w:r>
      </w:hyperlink>
    </w:p>
    <w:p w14:paraId="434427E8" w14:textId="1DD27485" w:rsidR="001D3C5E"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Thank you for taking the time to complete this survey. Your feedback will help councillors and officers shape the budget proposals for 2026/27.</w:t>
      </w:r>
    </w:p>
    <w:p w14:paraId="2BB04622" w14:textId="77777777" w:rsidR="00167153" w:rsidRPr="001D3C5E" w:rsidRDefault="00167153" w:rsidP="00D200BB">
      <w:pPr>
        <w:spacing w:line="240" w:lineRule="auto"/>
        <w:rPr>
          <w:rFonts w:ascii="Arial" w:eastAsia="Times New Roman" w:hAnsi="Arial" w:cs="Arial"/>
          <w:color w:val="000000" w:themeColor="text1"/>
          <w:sz w:val="24"/>
          <w:szCs w:val="24"/>
          <w:lang w:eastAsia="en-GB"/>
        </w:rPr>
      </w:pPr>
    </w:p>
    <w:p w14:paraId="3FABD025" w14:textId="37CB041F" w:rsidR="03F2896A" w:rsidRDefault="03F2896A" w:rsidP="03F2896A">
      <w:pPr>
        <w:spacing w:line="240" w:lineRule="auto"/>
        <w:rPr>
          <w:rFonts w:ascii="Arial" w:eastAsia="Times New Roman" w:hAnsi="Arial" w:cs="Arial"/>
          <w:color w:val="000000" w:themeColor="text1"/>
          <w:sz w:val="24"/>
          <w:szCs w:val="24"/>
          <w:lang w:eastAsia="en-GB"/>
        </w:rPr>
      </w:pPr>
    </w:p>
    <w:p w14:paraId="4CBD3F0C" w14:textId="23F32096" w:rsidR="03F2896A" w:rsidRDefault="03F2896A" w:rsidP="03F2896A">
      <w:pPr>
        <w:spacing w:line="240" w:lineRule="auto"/>
        <w:rPr>
          <w:rFonts w:ascii="Arial" w:eastAsia="Times New Roman" w:hAnsi="Arial" w:cs="Arial"/>
          <w:color w:val="000000" w:themeColor="text1"/>
          <w:sz w:val="24"/>
          <w:szCs w:val="24"/>
          <w:lang w:eastAsia="en-GB"/>
        </w:rPr>
      </w:pPr>
    </w:p>
    <w:p w14:paraId="5B04A53B" w14:textId="41D87F5C" w:rsidR="03F2896A" w:rsidRDefault="03F2896A" w:rsidP="03F2896A">
      <w:pPr>
        <w:spacing w:line="240" w:lineRule="auto"/>
        <w:rPr>
          <w:rFonts w:ascii="Arial" w:eastAsia="Times New Roman" w:hAnsi="Arial" w:cs="Arial"/>
          <w:color w:val="000000" w:themeColor="text1"/>
          <w:sz w:val="24"/>
          <w:szCs w:val="24"/>
          <w:lang w:eastAsia="en-GB"/>
        </w:rPr>
      </w:pPr>
    </w:p>
    <w:p w14:paraId="6637E9C5" w14:textId="7399C4F4" w:rsidR="03F2896A" w:rsidRDefault="03F2896A" w:rsidP="03F2896A">
      <w:pPr>
        <w:spacing w:line="240" w:lineRule="auto"/>
        <w:rPr>
          <w:rFonts w:ascii="Arial" w:eastAsia="Times New Roman" w:hAnsi="Arial" w:cs="Arial"/>
          <w:color w:val="000000" w:themeColor="text1"/>
          <w:sz w:val="24"/>
          <w:szCs w:val="24"/>
          <w:lang w:eastAsia="en-GB"/>
        </w:rPr>
      </w:pPr>
    </w:p>
    <w:p w14:paraId="3EA41F44" w14:textId="70A43A43" w:rsidR="03F2896A" w:rsidRDefault="03F2896A" w:rsidP="03F2896A">
      <w:pPr>
        <w:spacing w:line="240" w:lineRule="auto"/>
        <w:rPr>
          <w:rFonts w:ascii="Arial" w:eastAsia="Times New Roman" w:hAnsi="Arial" w:cs="Arial"/>
          <w:color w:val="000000" w:themeColor="text1"/>
          <w:sz w:val="24"/>
          <w:szCs w:val="24"/>
          <w:lang w:eastAsia="en-GB"/>
        </w:rPr>
      </w:pPr>
    </w:p>
    <w:p w14:paraId="28F2B8A4" w14:textId="04C5FFA5" w:rsidR="03F2896A" w:rsidRDefault="03F2896A" w:rsidP="03F2896A">
      <w:pPr>
        <w:spacing w:line="240" w:lineRule="auto"/>
        <w:rPr>
          <w:rFonts w:ascii="Arial" w:eastAsia="Times New Roman" w:hAnsi="Arial" w:cs="Arial"/>
          <w:color w:val="000000" w:themeColor="text1"/>
          <w:sz w:val="24"/>
          <w:szCs w:val="24"/>
          <w:lang w:eastAsia="en-GB"/>
        </w:rPr>
      </w:pPr>
    </w:p>
    <w:p w14:paraId="45D7D28E" w14:textId="69C82CB4" w:rsidR="03F2896A" w:rsidRDefault="03F2896A" w:rsidP="03F2896A">
      <w:pPr>
        <w:spacing w:line="240" w:lineRule="auto"/>
        <w:rPr>
          <w:rFonts w:ascii="Arial" w:eastAsia="Times New Roman" w:hAnsi="Arial" w:cs="Arial"/>
          <w:color w:val="000000" w:themeColor="text1"/>
          <w:sz w:val="24"/>
          <w:szCs w:val="24"/>
          <w:lang w:eastAsia="en-GB"/>
        </w:rPr>
      </w:pPr>
    </w:p>
    <w:p w14:paraId="3682F80A" w14:textId="0CBB007E" w:rsidR="03F2896A" w:rsidRDefault="03F2896A" w:rsidP="03F2896A">
      <w:pPr>
        <w:spacing w:line="240" w:lineRule="auto"/>
        <w:rPr>
          <w:rFonts w:ascii="Arial" w:eastAsia="Times New Roman" w:hAnsi="Arial" w:cs="Arial"/>
          <w:color w:val="000000" w:themeColor="text1"/>
          <w:sz w:val="24"/>
          <w:szCs w:val="24"/>
          <w:lang w:eastAsia="en-GB"/>
        </w:rPr>
      </w:pPr>
    </w:p>
    <w:p w14:paraId="526B2FE3" w14:textId="087CC3F9" w:rsidR="03F2896A" w:rsidRDefault="03F2896A" w:rsidP="03F2896A">
      <w:pPr>
        <w:spacing w:line="240" w:lineRule="auto"/>
        <w:rPr>
          <w:rFonts w:ascii="Arial" w:eastAsia="Times New Roman" w:hAnsi="Arial" w:cs="Arial"/>
          <w:color w:val="000000" w:themeColor="text1"/>
          <w:sz w:val="24"/>
          <w:szCs w:val="24"/>
          <w:lang w:eastAsia="en-GB"/>
        </w:rPr>
      </w:pPr>
    </w:p>
    <w:p w14:paraId="66B3F3B7" w14:textId="43710D1F" w:rsidR="03F2896A" w:rsidRDefault="03F2896A" w:rsidP="03F2896A">
      <w:pPr>
        <w:spacing w:line="240" w:lineRule="auto"/>
        <w:rPr>
          <w:rFonts w:ascii="Arial" w:eastAsia="Times New Roman" w:hAnsi="Arial" w:cs="Arial"/>
          <w:color w:val="000000" w:themeColor="text1"/>
          <w:sz w:val="24"/>
          <w:szCs w:val="24"/>
          <w:lang w:eastAsia="en-GB"/>
        </w:rPr>
      </w:pPr>
    </w:p>
    <w:p w14:paraId="4A85798E" w14:textId="547C3173" w:rsidR="03F2896A" w:rsidRDefault="03F2896A" w:rsidP="03F2896A">
      <w:pPr>
        <w:spacing w:line="240" w:lineRule="auto"/>
        <w:rPr>
          <w:rFonts w:ascii="Arial" w:eastAsia="Times New Roman" w:hAnsi="Arial" w:cs="Arial"/>
          <w:color w:val="000000" w:themeColor="text1"/>
          <w:sz w:val="24"/>
          <w:szCs w:val="24"/>
          <w:lang w:eastAsia="en-GB"/>
        </w:rPr>
      </w:pPr>
    </w:p>
    <w:p w14:paraId="21510CE3" w14:textId="77777777" w:rsidR="00870AB7" w:rsidRPr="00B166F5" w:rsidRDefault="00870AB7" w:rsidP="00870AB7">
      <w:pPr>
        <w:pStyle w:val="Heading2"/>
        <w:shd w:val="clear" w:color="auto" w:fill="0042AA"/>
        <w:spacing w:before="0" w:line="240" w:lineRule="auto"/>
        <w:rPr>
          <w:rFonts w:ascii="Arial" w:hAnsi="Arial" w:cs="Arial"/>
          <w:b/>
          <w:bCs/>
          <w:color w:val="FFFFFF" w:themeColor="background1"/>
          <w:sz w:val="30"/>
          <w:szCs w:val="30"/>
        </w:rPr>
      </w:pPr>
      <w:r w:rsidRPr="00B166F5">
        <w:rPr>
          <w:rStyle w:val="page-title"/>
          <w:rFonts w:ascii="Arial" w:hAnsi="Arial" w:cs="Arial"/>
          <w:b/>
          <w:bCs/>
          <w:color w:val="FFFFFF" w:themeColor="background1"/>
          <w:sz w:val="30"/>
          <w:szCs w:val="30"/>
        </w:rPr>
        <w:lastRenderedPageBreak/>
        <w:t>Managing Demand and Finding Savings</w:t>
      </w:r>
    </w:p>
    <w:p w14:paraId="3D682207" w14:textId="77777777" w:rsidR="00870AB7" w:rsidRPr="00D50455" w:rsidRDefault="00870AB7" w:rsidP="00870AB7">
      <w:pPr>
        <w:spacing w:after="0" w:line="240" w:lineRule="auto"/>
        <w:rPr>
          <w:rFonts w:ascii="Arial" w:hAnsi="Arial" w:cs="Arial"/>
          <w:sz w:val="24"/>
          <w:szCs w:val="24"/>
        </w:rPr>
      </w:pPr>
    </w:p>
    <w:p w14:paraId="3614188C" w14:textId="224D68FC" w:rsidR="00BE145B" w:rsidRPr="00BE145B" w:rsidRDefault="00BE145B" w:rsidP="00BE145B">
      <w:pPr>
        <w:spacing w:after="0" w:line="240" w:lineRule="auto"/>
        <w:rPr>
          <w:rFonts w:ascii="Arial" w:hAnsi="Arial" w:cs="Arial"/>
          <w:sz w:val="24"/>
          <w:szCs w:val="24"/>
        </w:rPr>
      </w:pPr>
      <w:r w:rsidRPr="03F2896A">
        <w:rPr>
          <w:rFonts w:ascii="Arial" w:hAnsi="Arial" w:cs="Arial"/>
          <w:sz w:val="24"/>
          <w:szCs w:val="24"/>
        </w:rPr>
        <w:t>We want to use online solutions that improve services for you and reduce costs. We know some people like to help themselves online, but others need to have contact with our staff. The more people we can help online, the more time we have for those who need our direct help.</w:t>
      </w:r>
    </w:p>
    <w:p w14:paraId="7963CBF8" w14:textId="76A762B8" w:rsidR="03F2896A" w:rsidRDefault="03F2896A" w:rsidP="03F2896A">
      <w:pPr>
        <w:pStyle w:val="ListParagraph"/>
        <w:spacing w:after="0" w:line="240" w:lineRule="auto"/>
        <w:ind w:left="360"/>
        <w:rPr>
          <w:rFonts w:ascii="Arial" w:hAnsi="Arial" w:cs="Arial"/>
          <w:sz w:val="24"/>
          <w:szCs w:val="24"/>
        </w:rPr>
      </w:pPr>
    </w:p>
    <w:p w14:paraId="774B2BD6" w14:textId="2DD3CFA5" w:rsidR="009F6C68" w:rsidRPr="00D50455" w:rsidRDefault="009F6C68" w:rsidP="009F6C68">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 xml:space="preserve">How confident are you at completing the following </w:t>
      </w:r>
      <w:r w:rsidR="003B5B7B">
        <w:rPr>
          <w:rFonts w:ascii="Arial" w:hAnsi="Arial" w:cs="Arial"/>
          <w:sz w:val="24"/>
          <w:szCs w:val="24"/>
        </w:rPr>
        <w:t xml:space="preserve">online </w:t>
      </w:r>
      <w:r w:rsidRPr="00CB49C2">
        <w:rPr>
          <w:rFonts w:ascii="Arial" w:hAnsi="Arial" w:cs="Arial"/>
          <w:sz w:val="24"/>
          <w:szCs w:val="24"/>
        </w:rPr>
        <w:t>tasks?</w:t>
      </w:r>
    </w:p>
    <w:p w14:paraId="19DD97FF" w14:textId="77777777" w:rsidR="009F6C68" w:rsidRPr="00D50455" w:rsidRDefault="009F6C68" w:rsidP="009F6C6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332"/>
        <w:gridCol w:w="1207"/>
        <w:gridCol w:w="1272"/>
        <w:gridCol w:w="1566"/>
        <w:gridCol w:w="1150"/>
        <w:gridCol w:w="1101"/>
      </w:tblGrid>
      <w:tr w:rsidR="009F6C68" w14:paraId="707FF02C" w14:textId="77777777" w:rsidTr="000B5790">
        <w:trPr>
          <w:trHeight w:val="300"/>
        </w:trPr>
        <w:tc>
          <w:tcPr>
            <w:tcW w:w="3332" w:type="dxa"/>
          </w:tcPr>
          <w:p w14:paraId="651CD0CD" w14:textId="77777777" w:rsidR="009F6C68" w:rsidRDefault="009F6C68" w:rsidP="000B5790">
            <w:pPr>
              <w:spacing w:line="240" w:lineRule="auto"/>
              <w:rPr>
                <w:rFonts w:ascii="Arial" w:hAnsi="Arial" w:cs="Arial"/>
                <w:sz w:val="20"/>
                <w:szCs w:val="20"/>
              </w:rPr>
            </w:pPr>
          </w:p>
        </w:tc>
        <w:tc>
          <w:tcPr>
            <w:tcW w:w="1207" w:type="dxa"/>
          </w:tcPr>
          <w:p w14:paraId="1D832709" w14:textId="77777777" w:rsidR="009F6C68" w:rsidRDefault="009F6C68" w:rsidP="000B5790">
            <w:pPr>
              <w:spacing w:line="240" w:lineRule="auto"/>
              <w:rPr>
                <w:rFonts w:ascii="Arial" w:hAnsi="Arial" w:cs="Arial"/>
                <w:sz w:val="20"/>
                <w:szCs w:val="20"/>
              </w:rPr>
            </w:pPr>
            <w:r w:rsidRPr="00CB49C2">
              <w:rPr>
                <w:rFonts w:ascii="Arial" w:hAnsi="Arial" w:cs="Arial"/>
                <w:sz w:val="20"/>
                <w:szCs w:val="20"/>
              </w:rPr>
              <w:t>Not at all confident</w:t>
            </w:r>
          </w:p>
        </w:tc>
        <w:tc>
          <w:tcPr>
            <w:tcW w:w="1272" w:type="dxa"/>
          </w:tcPr>
          <w:p w14:paraId="4B7D4096" w14:textId="77777777" w:rsidR="009F6C68" w:rsidRDefault="009F6C68" w:rsidP="000B5790">
            <w:pPr>
              <w:spacing w:line="240" w:lineRule="auto"/>
              <w:rPr>
                <w:rFonts w:ascii="Arial" w:hAnsi="Arial" w:cs="Arial"/>
                <w:sz w:val="20"/>
                <w:szCs w:val="20"/>
              </w:rPr>
            </w:pPr>
            <w:r w:rsidRPr="00CB49C2">
              <w:rPr>
                <w:rFonts w:ascii="Arial" w:hAnsi="Arial" w:cs="Arial"/>
                <w:sz w:val="20"/>
                <w:szCs w:val="20"/>
              </w:rPr>
              <w:t>Lacking  some confidence</w:t>
            </w:r>
          </w:p>
        </w:tc>
        <w:tc>
          <w:tcPr>
            <w:tcW w:w="1566" w:type="dxa"/>
          </w:tcPr>
          <w:p w14:paraId="1F239CCD" w14:textId="77777777" w:rsidR="009F6C68" w:rsidRDefault="009F6C68" w:rsidP="000B5790">
            <w:pPr>
              <w:spacing w:line="240" w:lineRule="auto"/>
              <w:rPr>
                <w:rFonts w:ascii="Arial" w:hAnsi="Arial" w:cs="Arial"/>
                <w:sz w:val="20"/>
                <w:szCs w:val="20"/>
              </w:rPr>
            </w:pPr>
            <w:r w:rsidRPr="00CB49C2">
              <w:rPr>
                <w:rFonts w:ascii="Arial" w:hAnsi="Arial" w:cs="Arial"/>
                <w:sz w:val="20"/>
                <w:szCs w:val="20"/>
              </w:rPr>
              <w:t>Neither confident or lacking confidence (neutral view)</w:t>
            </w:r>
          </w:p>
        </w:tc>
        <w:tc>
          <w:tcPr>
            <w:tcW w:w="1150" w:type="dxa"/>
          </w:tcPr>
          <w:p w14:paraId="344323F0" w14:textId="77777777" w:rsidR="009F6C68" w:rsidRDefault="009F6C68" w:rsidP="000B5790">
            <w:pPr>
              <w:spacing w:line="240" w:lineRule="auto"/>
              <w:rPr>
                <w:rFonts w:ascii="Arial" w:hAnsi="Arial" w:cs="Arial"/>
                <w:sz w:val="20"/>
                <w:szCs w:val="20"/>
              </w:rPr>
            </w:pPr>
            <w:r w:rsidRPr="00CB49C2">
              <w:rPr>
                <w:rFonts w:ascii="Arial" w:hAnsi="Arial" w:cs="Arial"/>
                <w:sz w:val="20"/>
                <w:szCs w:val="20"/>
              </w:rPr>
              <w:t>Confident</w:t>
            </w:r>
          </w:p>
        </w:tc>
        <w:tc>
          <w:tcPr>
            <w:tcW w:w="1101" w:type="dxa"/>
          </w:tcPr>
          <w:p w14:paraId="0EC68243" w14:textId="77777777" w:rsidR="009F6C68" w:rsidRDefault="009F6C68" w:rsidP="000B5790">
            <w:pPr>
              <w:spacing w:line="240" w:lineRule="auto"/>
              <w:rPr>
                <w:rFonts w:ascii="Arial" w:hAnsi="Arial" w:cs="Arial"/>
                <w:sz w:val="20"/>
                <w:szCs w:val="20"/>
              </w:rPr>
            </w:pPr>
            <w:r w:rsidRPr="00CB49C2">
              <w:rPr>
                <w:rFonts w:ascii="Arial" w:hAnsi="Arial" w:cs="Arial"/>
                <w:sz w:val="20"/>
                <w:szCs w:val="20"/>
              </w:rPr>
              <w:t>Very confident</w:t>
            </w:r>
          </w:p>
        </w:tc>
      </w:tr>
      <w:tr w:rsidR="009F6C68" w14:paraId="11CAF1C4" w14:textId="77777777" w:rsidTr="000B5790">
        <w:trPr>
          <w:trHeight w:val="194"/>
        </w:trPr>
        <w:tc>
          <w:tcPr>
            <w:tcW w:w="3332" w:type="dxa"/>
          </w:tcPr>
          <w:p w14:paraId="772DABC9" w14:textId="77777777" w:rsidR="009F6C68" w:rsidRPr="00CD0711" w:rsidRDefault="009F6C68" w:rsidP="000B5790">
            <w:pPr>
              <w:spacing w:line="240" w:lineRule="auto"/>
              <w:rPr>
                <w:rFonts w:ascii="Arial" w:hAnsi="Arial" w:cs="Arial"/>
              </w:rPr>
            </w:pPr>
            <w:r w:rsidRPr="00CD0711">
              <w:rPr>
                <w:rFonts w:ascii="Arial" w:hAnsi="Arial" w:cs="Arial"/>
              </w:rPr>
              <w:t>Finding information online e.g. website searches</w:t>
            </w:r>
          </w:p>
        </w:tc>
        <w:tc>
          <w:tcPr>
            <w:tcW w:w="1207" w:type="dxa"/>
          </w:tcPr>
          <w:p w14:paraId="2E243C20" w14:textId="77777777" w:rsidR="009F6C68" w:rsidRPr="00CD0711" w:rsidRDefault="009F6C68" w:rsidP="000B5790">
            <w:pPr>
              <w:spacing w:line="240" w:lineRule="auto"/>
              <w:rPr>
                <w:rFonts w:ascii="Arial" w:hAnsi="Arial" w:cs="Arial"/>
              </w:rPr>
            </w:pPr>
          </w:p>
        </w:tc>
        <w:tc>
          <w:tcPr>
            <w:tcW w:w="1272" w:type="dxa"/>
          </w:tcPr>
          <w:p w14:paraId="3F236613" w14:textId="77777777" w:rsidR="009F6C68" w:rsidRPr="00CD0711" w:rsidRDefault="009F6C68" w:rsidP="000B5790">
            <w:pPr>
              <w:spacing w:line="240" w:lineRule="auto"/>
              <w:rPr>
                <w:rFonts w:ascii="Arial" w:hAnsi="Arial" w:cs="Arial"/>
              </w:rPr>
            </w:pPr>
          </w:p>
        </w:tc>
        <w:tc>
          <w:tcPr>
            <w:tcW w:w="1566" w:type="dxa"/>
          </w:tcPr>
          <w:p w14:paraId="4C0FC78F" w14:textId="77777777" w:rsidR="009F6C68" w:rsidRPr="00CD0711" w:rsidRDefault="009F6C68" w:rsidP="000B5790">
            <w:pPr>
              <w:spacing w:line="240" w:lineRule="auto"/>
              <w:rPr>
                <w:rFonts w:ascii="Arial" w:hAnsi="Arial" w:cs="Arial"/>
              </w:rPr>
            </w:pPr>
          </w:p>
        </w:tc>
        <w:tc>
          <w:tcPr>
            <w:tcW w:w="1150" w:type="dxa"/>
          </w:tcPr>
          <w:p w14:paraId="14679EEE" w14:textId="77777777" w:rsidR="009F6C68" w:rsidRPr="00CD0711" w:rsidRDefault="009F6C68" w:rsidP="000B5790">
            <w:pPr>
              <w:spacing w:line="240" w:lineRule="auto"/>
              <w:rPr>
                <w:rFonts w:ascii="Arial" w:hAnsi="Arial" w:cs="Arial"/>
              </w:rPr>
            </w:pPr>
          </w:p>
        </w:tc>
        <w:tc>
          <w:tcPr>
            <w:tcW w:w="1101" w:type="dxa"/>
          </w:tcPr>
          <w:p w14:paraId="6648CC1A" w14:textId="77777777" w:rsidR="009F6C68" w:rsidRPr="00CD0711" w:rsidRDefault="009F6C68" w:rsidP="000B5790">
            <w:pPr>
              <w:spacing w:line="240" w:lineRule="auto"/>
              <w:rPr>
                <w:rFonts w:ascii="Arial" w:hAnsi="Arial" w:cs="Arial"/>
              </w:rPr>
            </w:pPr>
          </w:p>
        </w:tc>
      </w:tr>
      <w:tr w:rsidR="009F6C68" w14:paraId="35241611" w14:textId="77777777" w:rsidTr="000B5790">
        <w:trPr>
          <w:trHeight w:val="300"/>
        </w:trPr>
        <w:tc>
          <w:tcPr>
            <w:tcW w:w="3332" w:type="dxa"/>
          </w:tcPr>
          <w:p w14:paraId="31A9AA65" w14:textId="77777777" w:rsidR="009F6C68" w:rsidRPr="00CD0711" w:rsidRDefault="009F6C68" w:rsidP="000B5790">
            <w:pPr>
              <w:spacing w:line="240" w:lineRule="auto"/>
              <w:rPr>
                <w:rFonts w:ascii="Arial" w:hAnsi="Arial" w:cs="Arial"/>
              </w:rPr>
            </w:pPr>
            <w:r w:rsidRPr="00CD0711">
              <w:rPr>
                <w:rFonts w:ascii="Arial" w:hAnsi="Arial" w:cs="Arial"/>
              </w:rPr>
              <w:t>Making payments online</w:t>
            </w:r>
          </w:p>
        </w:tc>
        <w:tc>
          <w:tcPr>
            <w:tcW w:w="1207" w:type="dxa"/>
          </w:tcPr>
          <w:p w14:paraId="54FAB563" w14:textId="77777777" w:rsidR="009F6C68" w:rsidRPr="00CD0711" w:rsidRDefault="009F6C68" w:rsidP="000B5790">
            <w:pPr>
              <w:spacing w:line="240" w:lineRule="auto"/>
              <w:rPr>
                <w:rFonts w:ascii="Arial" w:hAnsi="Arial" w:cs="Arial"/>
              </w:rPr>
            </w:pPr>
          </w:p>
        </w:tc>
        <w:tc>
          <w:tcPr>
            <w:tcW w:w="1272" w:type="dxa"/>
          </w:tcPr>
          <w:p w14:paraId="310D88DB" w14:textId="77777777" w:rsidR="009F6C68" w:rsidRPr="00CD0711" w:rsidRDefault="009F6C68" w:rsidP="000B5790">
            <w:pPr>
              <w:spacing w:line="240" w:lineRule="auto"/>
              <w:rPr>
                <w:rFonts w:ascii="Arial" w:hAnsi="Arial" w:cs="Arial"/>
              </w:rPr>
            </w:pPr>
          </w:p>
        </w:tc>
        <w:tc>
          <w:tcPr>
            <w:tcW w:w="1566" w:type="dxa"/>
          </w:tcPr>
          <w:p w14:paraId="6F4816FE" w14:textId="77777777" w:rsidR="009F6C68" w:rsidRPr="00CD0711" w:rsidRDefault="009F6C68" w:rsidP="000B5790">
            <w:pPr>
              <w:spacing w:line="240" w:lineRule="auto"/>
              <w:rPr>
                <w:rFonts w:ascii="Arial" w:hAnsi="Arial" w:cs="Arial"/>
              </w:rPr>
            </w:pPr>
          </w:p>
        </w:tc>
        <w:tc>
          <w:tcPr>
            <w:tcW w:w="1150" w:type="dxa"/>
          </w:tcPr>
          <w:p w14:paraId="3BA6FB85" w14:textId="77777777" w:rsidR="009F6C68" w:rsidRPr="00CD0711" w:rsidRDefault="009F6C68" w:rsidP="000B5790">
            <w:pPr>
              <w:spacing w:line="240" w:lineRule="auto"/>
              <w:rPr>
                <w:rFonts w:ascii="Arial" w:hAnsi="Arial" w:cs="Arial"/>
              </w:rPr>
            </w:pPr>
          </w:p>
        </w:tc>
        <w:tc>
          <w:tcPr>
            <w:tcW w:w="1101" w:type="dxa"/>
          </w:tcPr>
          <w:p w14:paraId="100BF0DD" w14:textId="77777777" w:rsidR="009F6C68" w:rsidRPr="00CD0711" w:rsidRDefault="009F6C68" w:rsidP="000B5790">
            <w:pPr>
              <w:spacing w:line="240" w:lineRule="auto"/>
              <w:rPr>
                <w:rFonts w:ascii="Arial" w:hAnsi="Arial" w:cs="Arial"/>
              </w:rPr>
            </w:pPr>
          </w:p>
        </w:tc>
      </w:tr>
      <w:tr w:rsidR="009F6C68" w14:paraId="03C17BB8" w14:textId="77777777" w:rsidTr="000B5790">
        <w:trPr>
          <w:trHeight w:val="300"/>
        </w:trPr>
        <w:tc>
          <w:tcPr>
            <w:tcW w:w="3332" w:type="dxa"/>
          </w:tcPr>
          <w:p w14:paraId="446F6477" w14:textId="77777777" w:rsidR="009F6C68" w:rsidRPr="00CD0711" w:rsidRDefault="009F6C68" w:rsidP="000B5790">
            <w:pPr>
              <w:spacing w:line="240" w:lineRule="auto"/>
              <w:rPr>
                <w:rFonts w:ascii="Arial" w:hAnsi="Arial" w:cs="Arial"/>
              </w:rPr>
            </w:pPr>
            <w:r w:rsidRPr="00CD0711">
              <w:rPr>
                <w:rFonts w:ascii="Arial" w:hAnsi="Arial" w:cs="Arial"/>
              </w:rPr>
              <w:t>Completing on-line application forms and bookings</w:t>
            </w:r>
          </w:p>
        </w:tc>
        <w:tc>
          <w:tcPr>
            <w:tcW w:w="1207" w:type="dxa"/>
          </w:tcPr>
          <w:p w14:paraId="006DFE5A" w14:textId="77777777" w:rsidR="009F6C68" w:rsidRPr="00CD0711" w:rsidRDefault="009F6C68" w:rsidP="000B5790">
            <w:pPr>
              <w:spacing w:line="240" w:lineRule="auto"/>
              <w:rPr>
                <w:rFonts w:ascii="Arial" w:hAnsi="Arial" w:cs="Arial"/>
              </w:rPr>
            </w:pPr>
          </w:p>
        </w:tc>
        <w:tc>
          <w:tcPr>
            <w:tcW w:w="1272" w:type="dxa"/>
          </w:tcPr>
          <w:p w14:paraId="16C3835C" w14:textId="77777777" w:rsidR="009F6C68" w:rsidRPr="00CD0711" w:rsidRDefault="009F6C68" w:rsidP="000B5790">
            <w:pPr>
              <w:spacing w:line="240" w:lineRule="auto"/>
              <w:rPr>
                <w:rFonts w:ascii="Arial" w:hAnsi="Arial" w:cs="Arial"/>
              </w:rPr>
            </w:pPr>
          </w:p>
        </w:tc>
        <w:tc>
          <w:tcPr>
            <w:tcW w:w="1566" w:type="dxa"/>
          </w:tcPr>
          <w:p w14:paraId="659330E5" w14:textId="77777777" w:rsidR="009F6C68" w:rsidRPr="00CD0711" w:rsidRDefault="009F6C68" w:rsidP="000B5790">
            <w:pPr>
              <w:spacing w:line="240" w:lineRule="auto"/>
              <w:rPr>
                <w:rFonts w:ascii="Arial" w:hAnsi="Arial" w:cs="Arial"/>
              </w:rPr>
            </w:pPr>
          </w:p>
        </w:tc>
        <w:tc>
          <w:tcPr>
            <w:tcW w:w="1150" w:type="dxa"/>
          </w:tcPr>
          <w:p w14:paraId="5AC7A9AD" w14:textId="77777777" w:rsidR="009F6C68" w:rsidRPr="00CD0711" w:rsidRDefault="009F6C68" w:rsidP="000B5790">
            <w:pPr>
              <w:spacing w:line="240" w:lineRule="auto"/>
              <w:rPr>
                <w:rFonts w:ascii="Arial" w:hAnsi="Arial" w:cs="Arial"/>
              </w:rPr>
            </w:pPr>
          </w:p>
        </w:tc>
        <w:tc>
          <w:tcPr>
            <w:tcW w:w="1101" w:type="dxa"/>
          </w:tcPr>
          <w:p w14:paraId="38C54A55" w14:textId="77777777" w:rsidR="009F6C68" w:rsidRPr="00CD0711" w:rsidRDefault="009F6C68" w:rsidP="000B5790">
            <w:pPr>
              <w:spacing w:line="240" w:lineRule="auto"/>
              <w:rPr>
                <w:rFonts w:ascii="Arial" w:hAnsi="Arial" w:cs="Arial"/>
              </w:rPr>
            </w:pPr>
          </w:p>
        </w:tc>
      </w:tr>
      <w:tr w:rsidR="009F6C68" w14:paraId="29F3DDDC" w14:textId="77777777" w:rsidTr="000B5790">
        <w:trPr>
          <w:trHeight w:val="300"/>
        </w:trPr>
        <w:tc>
          <w:tcPr>
            <w:tcW w:w="3332" w:type="dxa"/>
          </w:tcPr>
          <w:p w14:paraId="30B3F758" w14:textId="77777777" w:rsidR="009F6C68" w:rsidRPr="00CD0711" w:rsidRDefault="009F6C68" w:rsidP="000B5790">
            <w:pPr>
              <w:spacing w:line="240" w:lineRule="auto"/>
              <w:rPr>
                <w:rFonts w:ascii="Arial" w:hAnsi="Arial" w:cs="Arial"/>
              </w:rPr>
            </w:pPr>
            <w:r w:rsidRPr="00CD0711">
              <w:rPr>
                <w:rFonts w:ascii="Arial" w:hAnsi="Arial" w:cs="Arial"/>
              </w:rPr>
              <w:t xml:space="preserve">Uploading documents/ </w:t>
            </w:r>
            <w:r>
              <w:rPr>
                <w:rFonts w:ascii="Arial" w:hAnsi="Arial" w:cs="Arial"/>
              </w:rPr>
              <w:t xml:space="preserve">emails/ </w:t>
            </w:r>
            <w:r w:rsidRPr="00CD0711">
              <w:rPr>
                <w:rFonts w:ascii="Arial" w:hAnsi="Arial" w:cs="Arial"/>
              </w:rPr>
              <w:t>attachments online.</w:t>
            </w:r>
          </w:p>
        </w:tc>
        <w:tc>
          <w:tcPr>
            <w:tcW w:w="1207" w:type="dxa"/>
          </w:tcPr>
          <w:p w14:paraId="0324B8F9" w14:textId="77777777" w:rsidR="009F6C68" w:rsidRPr="00CD0711" w:rsidRDefault="009F6C68" w:rsidP="000B5790">
            <w:pPr>
              <w:spacing w:line="240" w:lineRule="auto"/>
              <w:rPr>
                <w:rFonts w:ascii="Arial" w:hAnsi="Arial" w:cs="Arial"/>
              </w:rPr>
            </w:pPr>
          </w:p>
        </w:tc>
        <w:tc>
          <w:tcPr>
            <w:tcW w:w="1272" w:type="dxa"/>
          </w:tcPr>
          <w:p w14:paraId="32D8DF4E" w14:textId="77777777" w:rsidR="009F6C68" w:rsidRPr="00CD0711" w:rsidRDefault="009F6C68" w:rsidP="000B5790">
            <w:pPr>
              <w:spacing w:line="240" w:lineRule="auto"/>
              <w:rPr>
                <w:rFonts w:ascii="Arial" w:hAnsi="Arial" w:cs="Arial"/>
              </w:rPr>
            </w:pPr>
          </w:p>
        </w:tc>
        <w:tc>
          <w:tcPr>
            <w:tcW w:w="1566" w:type="dxa"/>
          </w:tcPr>
          <w:p w14:paraId="44FB8BAE" w14:textId="77777777" w:rsidR="009F6C68" w:rsidRPr="00CD0711" w:rsidRDefault="009F6C68" w:rsidP="000B5790">
            <w:pPr>
              <w:spacing w:line="240" w:lineRule="auto"/>
              <w:rPr>
                <w:rFonts w:ascii="Arial" w:hAnsi="Arial" w:cs="Arial"/>
              </w:rPr>
            </w:pPr>
          </w:p>
        </w:tc>
        <w:tc>
          <w:tcPr>
            <w:tcW w:w="1150" w:type="dxa"/>
          </w:tcPr>
          <w:p w14:paraId="012A629D" w14:textId="77777777" w:rsidR="009F6C68" w:rsidRPr="00CD0711" w:rsidRDefault="009F6C68" w:rsidP="000B5790">
            <w:pPr>
              <w:spacing w:line="240" w:lineRule="auto"/>
              <w:rPr>
                <w:rFonts w:ascii="Arial" w:hAnsi="Arial" w:cs="Arial"/>
              </w:rPr>
            </w:pPr>
          </w:p>
        </w:tc>
        <w:tc>
          <w:tcPr>
            <w:tcW w:w="1101" w:type="dxa"/>
          </w:tcPr>
          <w:p w14:paraId="5215D0B0" w14:textId="77777777" w:rsidR="009F6C68" w:rsidRPr="00CD0711" w:rsidRDefault="009F6C68" w:rsidP="000B5790">
            <w:pPr>
              <w:spacing w:line="240" w:lineRule="auto"/>
              <w:rPr>
                <w:rFonts w:ascii="Arial" w:hAnsi="Arial" w:cs="Arial"/>
              </w:rPr>
            </w:pPr>
          </w:p>
        </w:tc>
      </w:tr>
      <w:tr w:rsidR="009F6C68" w14:paraId="6C8402C0" w14:textId="77777777" w:rsidTr="000B5790">
        <w:trPr>
          <w:trHeight w:val="300"/>
        </w:trPr>
        <w:tc>
          <w:tcPr>
            <w:tcW w:w="3332" w:type="dxa"/>
          </w:tcPr>
          <w:p w14:paraId="0B9311C6" w14:textId="77777777" w:rsidR="009F6C68" w:rsidRPr="00CD0711" w:rsidRDefault="009F6C68" w:rsidP="000B5790">
            <w:pPr>
              <w:spacing w:line="240" w:lineRule="auto"/>
              <w:rPr>
                <w:rFonts w:ascii="Arial" w:hAnsi="Arial" w:cs="Arial"/>
              </w:rPr>
            </w:pPr>
            <w:r w:rsidRPr="00CD0711">
              <w:rPr>
                <w:rFonts w:ascii="Arial" w:hAnsi="Arial" w:cs="Arial"/>
              </w:rPr>
              <w:t>Video calling for online meetings/appointments</w:t>
            </w:r>
          </w:p>
        </w:tc>
        <w:tc>
          <w:tcPr>
            <w:tcW w:w="1207" w:type="dxa"/>
          </w:tcPr>
          <w:p w14:paraId="241D8C08" w14:textId="77777777" w:rsidR="009F6C68" w:rsidRPr="00CD0711" w:rsidRDefault="009F6C68" w:rsidP="000B5790">
            <w:pPr>
              <w:spacing w:line="240" w:lineRule="auto"/>
              <w:rPr>
                <w:rFonts w:ascii="Arial" w:hAnsi="Arial" w:cs="Arial"/>
              </w:rPr>
            </w:pPr>
          </w:p>
        </w:tc>
        <w:tc>
          <w:tcPr>
            <w:tcW w:w="1272" w:type="dxa"/>
          </w:tcPr>
          <w:p w14:paraId="1C91E41A" w14:textId="77777777" w:rsidR="009F6C68" w:rsidRPr="00CD0711" w:rsidRDefault="009F6C68" w:rsidP="000B5790">
            <w:pPr>
              <w:spacing w:line="240" w:lineRule="auto"/>
              <w:rPr>
                <w:rFonts w:ascii="Arial" w:hAnsi="Arial" w:cs="Arial"/>
              </w:rPr>
            </w:pPr>
          </w:p>
        </w:tc>
        <w:tc>
          <w:tcPr>
            <w:tcW w:w="1566" w:type="dxa"/>
          </w:tcPr>
          <w:p w14:paraId="23E88114" w14:textId="77777777" w:rsidR="009F6C68" w:rsidRPr="00CD0711" w:rsidRDefault="009F6C68" w:rsidP="000B5790">
            <w:pPr>
              <w:spacing w:line="240" w:lineRule="auto"/>
              <w:rPr>
                <w:rFonts w:ascii="Arial" w:hAnsi="Arial" w:cs="Arial"/>
              </w:rPr>
            </w:pPr>
          </w:p>
        </w:tc>
        <w:tc>
          <w:tcPr>
            <w:tcW w:w="1150" w:type="dxa"/>
          </w:tcPr>
          <w:p w14:paraId="29ACA89F" w14:textId="77777777" w:rsidR="009F6C68" w:rsidRPr="00CD0711" w:rsidRDefault="009F6C68" w:rsidP="000B5790">
            <w:pPr>
              <w:spacing w:line="240" w:lineRule="auto"/>
              <w:rPr>
                <w:rFonts w:ascii="Arial" w:hAnsi="Arial" w:cs="Arial"/>
              </w:rPr>
            </w:pPr>
          </w:p>
        </w:tc>
        <w:tc>
          <w:tcPr>
            <w:tcW w:w="1101" w:type="dxa"/>
          </w:tcPr>
          <w:p w14:paraId="5FCD92C2" w14:textId="77777777" w:rsidR="009F6C68" w:rsidRPr="00CD0711" w:rsidRDefault="009F6C68" w:rsidP="000B5790">
            <w:pPr>
              <w:spacing w:line="240" w:lineRule="auto"/>
              <w:rPr>
                <w:rFonts w:ascii="Arial" w:hAnsi="Arial" w:cs="Arial"/>
              </w:rPr>
            </w:pPr>
          </w:p>
        </w:tc>
      </w:tr>
      <w:tr w:rsidR="009F6C68" w14:paraId="4929BE6F" w14:textId="77777777" w:rsidTr="000B5790">
        <w:trPr>
          <w:trHeight w:val="300"/>
        </w:trPr>
        <w:tc>
          <w:tcPr>
            <w:tcW w:w="3332" w:type="dxa"/>
          </w:tcPr>
          <w:p w14:paraId="1F6A7DA2" w14:textId="77777777" w:rsidR="009F6C68" w:rsidRPr="00CD0711" w:rsidRDefault="009F6C68" w:rsidP="000B5790">
            <w:pPr>
              <w:spacing w:line="240" w:lineRule="auto"/>
              <w:rPr>
                <w:rFonts w:ascii="Arial" w:hAnsi="Arial" w:cs="Arial"/>
              </w:rPr>
            </w:pPr>
            <w:r w:rsidRPr="00CD0711">
              <w:rPr>
                <w:rFonts w:ascii="Arial" w:hAnsi="Arial" w:cs="Arial"/>
              </w:rPr>
              <w:t>Web chat and online discussion forums.</w:t>
            </w:r>
          </w:p>
        </w:tc>
        <w:tc>
          <w:tcPr>
            <w:tcW w:w="1207" w:type="dxa"/>
          </w:tcPr>
          <w:p w14:paraId="53626952" w14:textId="77777777" w:rsidR="009F6C68" w:rsidRPr="00CD0711" w:rsidRDefault="009F6C68" w:rsidP="000B5790">
            <w:pPr>
              <w:spacing w:line="240" w:lineRule="auto"/>
              <w:rPr>
                <w:rFonts w:ascii="Arial" w:hAnsi="Arial" w:cs="Arial"/>
              </w:rPr>
            </w:pPr>
          </w:p>
        </w:tc>
        <w:tc>
          <w:tcPr>
            <w:tcW w:w="1272" w:type="dxa"/>
          </w:tcPr>
          <w:p w14:paraId="016F54D8" w14:textId="77777777" w:rsidR="009F6C68" w:rsidRPr="00CD0711" w:rsidRDefault="009F6C68" w:rsidP="000B5790">
            <w:pPr>
              <w:spacing w:line="240" w:lineRule="auto"/>
              <w:rPr>
                <w:rFonts w:ascii="Arial" w:hAnsi="Arial" w:cs="Arial"/>
              </w:rPr>
            </w:pPr>
          </w:p>
        </w:tc>
        <w:tc>
          <w:tcPr>
            <w:tcW w:w="1566" w:type="dxa"/>
          </w:tcPr>
          <w:p w14:paraId="2716A515" w14:textId="77777777" w:rsidR="009F6C68" w:rsidRPr="00CD0711" w:rsidRDefault="009F6C68" w:rsidP="000B5790">
            <w:pPr>
              <w:spacing w:line="240" w:lineRule="auto"/>
              <w:rPr>
                <w:rFonts w:ascii="Arial" w:hAnsi="Arial" w:cs="Arial"/>
              </w:rPr>
            </w:pPr>
          </w:p>
        </w:tc>
        <w:tc>
          <w:tcPr>
            <w:tcW w:w="1150" w:type="dxa"/>
          </w:tcPr>
          <w:p w14:paraId="2AC7DC77" w14:textId="77777777" w:rsidR="009F6C68" w:rsidRPr="00CD0711" w:rsidRDefault="009F6C68" w:rsidP="000B5790">
            <w:pPr>
              <w:spacing w:line="240" w:lineRule="auto"/>
              <w:rPr>
                <w:rFonts w:ascii="Arial" w:hAnsi="Arial" w:cs="Arial"/>
              </w:rPr>
            </w:pPr>
          </w:p>
        </w:tc>
        <w:tc>
          <w:tcPr>
            <w:tcW w:w="1101" w:type="dxa"/>
          </w:tcPr>
          <w:p w14:paraId="50618B4C" w14:textId="77777777" w:rsidR="009F6C68" w:rsidRPr="00CD0711" w:rsidRDefault="009F6C68" w:rsidP="000B5790">
            <w:pPr>
              <w:spacing w:line="240" w:lineRule="auto"/>
              <w:rPr>
                <w:rFonts w:ascii="Arial" w:hAnsi="Arial" w:cs="Arial"/>
              </w:rPr>
            </w:pPr>
          </w:p>
        </w:tc>
      </w:tr>
    </w:tbl>
    <w:p w14:paraId="2AD75312" w14:textId="77777777" w:rsidR="0041330E" w:rsidRDefault="0041330E" w:rsidP="00C706FC">
      <w:pPr>
        <w:spacing w:after="0" w:line="240" w:lineRule="auto"/>
        <w:rPr>
          <w:rFonts w:ascii="Arial" w:hAnsi="Arial" w:cs="Arial"/>
          <w:sz w:val="24"/>
          <w:szCs w:val="24"/>
        </w:rPr>
      </w:pPr>
    </w:p>
    <w:p w14:paraId="16024FC5" w14:textId="7184C775" w:rsidR="009F6C68" w:rsidRDefault="009F6C68" w:rsidP="009F6C68">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 xml:space="preserve">To what extent are you </w:t>
      </w:r>
      <w:r>
        <w:rPr>
          <w:rFonts w:ascii="Arial" w:hAnsi="Arial" w:cs="Arial"/>
          <w:sz w:val="24"/>
          <w:szCs w:val="24"/>
        </w:rPr>
        <w:t>able</w:t>
      </w:r>
      <w:r w:rsidRPr="00CB49C2">
        <w:rPr>
          <w:rFonts w:ascii="Arial" w:hAnsi="Arial" w:cs="Arial"/>
          <w:sz w:val="24"/>
          <w:szCs w:val="24"/>
        </w:rPr>
        <w:t xml:space="preserve"> to use </w:t>
      </w:r>
      <w:r>
        <w:rPr>
          <w:rFonts w:ascii="Arial" w:hAnsi="Arial" w:cs="Arial"/>
          <w:sz w:val="24"/>
          <w:szCs w:val="24"/>
        </w:rPr>
        <w:t xml:space="preserve">a computer, tablet or your smart phone when using council services? Contacting the council online reduces demand on the phone and face to face. This </w:t>
      </w:r>
      <w:r w:rsidRPr="00CB49C2">
        <w:rPr>
          <w:rFonts w:ascii="Arial" w:hAnsi="Arial" w:cs="Arial"/>
          <w:sz w:val="24"/>
          <w:szCs w:val="24"/>
        </w:rPr>
        <w:t>free</w:t>
      </w:r>
      <w:r>
        <w:rPr>
          <w:rFonts w:ascii="Arial" w:hAnsi="Arial" w:cs="Arial"/>
          <w:sz w:val="24"/>
          <w:szCs w:val="24"/>
        </w:rPr>
        <w:t>s</w:t>
      </w:r>
      <w:r w:rsidRPr="00CB49C2">
        <w:rPr>
          <w:rFonts w:ascii="Arial" w:hAnsi="Arial" w:cs="Arial"/>
          <w:sz w:val="24"/>
          <w:szCs w:val="24"/>
        </w:rPr>
        <w:t xml:space="preserve"> up </w:t>
      </w:r>
      <w:r>
        <w:rPr>
          <w:rFonts w:ascii="Arial" w:hAnsi="Arial" w:cs="Arial"/>
          <w:sz w:val="24"/>
          <w:szCs w:val="24"/>
        </w:rPr>
        <w:t xml:space="preserve">staff members to assist </w:t>
      </w:r>
      <w:r w:rsidR="00DE72D9">
        <w:rPr>
          <w:rFonts w:ascii="Arial" w:hAnsi="Arial" w:cs="Arial"/>
          <w:sz w:val="24"/>
          <w:szCs w:val="24"/>
        </w:rPr>
        <w:t>those who are unable to use online services</w:t>
      </w:r>
      <w:r>
        <w:rPr>
          <w:rFonts w:ascii="Arial" w:hAnsi="Arial" w:cs="Arial"/>
          <w:sz w:val="24"/>
          <w:szCs w:val="24"/>
        </w:rPr>
        <w:t>.</w:t>
      </w:r>
    </w:p>
    <w:p w14:paraId="71BAE658" w14:textId="77777777" w:rsidR="009F6C68" w:rsidRPr="00D50455" w:rsidRDefault="009F6C68" w:rsidP="009F6C68">
      <w:pPr>
        <w:pStyle w:val="ListParagraph"/>
        <w:spacing w:after="0" w:line="240" w:lineRule="auto"/>
        <w:ind w:left="360"/>
        <w:rPr>
          <w:rFonts w:ascii="Arial" w:hAnsi="Arial" w:cs="Arial"/>
          <w:sz w:val="24"/>
          <w:szCs w:val="24"/>
        </w:rPr>
      </w:pPr>
    </w:p>
    <w:tbl>
      <w:tblPr>
        <w:tblStyle w:val="TableGrid"/>
        <w:tblW w:w="0" w:type="auto"/>
        <w:tblLook w:val="04A0" w:firstRow="1" w:lastRow="0" w:firstColumn="1" w:lastColumn="0" w:noHBand="0" w:noVBand="1"/>
      </w:tblPr>
      <w:tblGrid>
        <w:gridCol w:w="1203"/>
        <w:gridCol w:w="3799"/>
      </w:tblGrid>
      <w:tr w:rsidR="009F6C68" w14:paraId="2DAB6026" w14:textId="77777777" w:rsidTr="000B5790">
        <w:trPr>
          <w:trHeight w:val="300"/>
        </w:trPr>
        <w:tc>
          <w:tcPr>
            <w:tcW w:w="1203" w:type="dxa"/>
          </w:tcPr>
          <w:p w14:paraId="2A23BD80" w14:textId="77777777" w:rsidR="009F6C68" w:rsidRDefault="009F6C68" w:rsidP="000B5790">
            <w:pPr>
              <w:outlineLvl w:val="3"/>
              <w:rPr>
                <w:rFonts w:ascii="Arial" w:eastAsia="Times New Roman" w:hAnsi="Arial" w:cs="Arial"/>
                <w:color w:val="000000" w:themeColor="text1"/>
                <w:sz w:val="24"/>
                <w:szCs w:val="24"/>
                <w:lang w:eastAsia="en-GB"/>
              </w:rPr>
            </w:pPr>
          </w:p>
        </w:tc>
        <w:tc>
          <w:tcPr>
            <w:tcW w:w="3799" w:type="dxa"/>
          </w:tcPr>
          <w:p w14:paraId="382990F9" w14:textId="77777777" w:rsidR="009F6C68" w:rsidRDefault="009F6C68" w:rsidP="000B5790">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Very likely</w:t>
            </w:r>
          </w:p>
        </w:tc>
      </w:tr>
      <w:tr w:rsidR="009F6C68" w14:paraId="0FACA853" w14:textId="77777777" w:rsidTr="000B5790">
        <w:trPr>
          <w:trHeight w:val="300"/>
        </w:trPr>
        <w:tc>
          <w:tcPr>
            <w:tcW w:w="1203" w:type="dxa"/>
          </w:tcPr>
          <w:p w14:paraId="2294546B" w14:textId="77777777" w:rsidR="009F6C68" w:rsidRDefault="009F6C68" w:rsidP="000B5790">
            <w:pPr>
              <w:outlineLvl w:val="3"/>
              <w:rPr>
                <w:rFonts w:ascii="Arial" w:eastAsia="Times New Roman" w:hAnsi="Arial" w:cs="Arial"/>
                <w:color w:val="000000" w:themeColor="text1"/>
                <w:sz w:val="24"/>
                <w:szCs w:val="24"/>
                <w:lang w:eastAsia="en-GB"/>
              </w:rPr>
            </w:pPr>
          </w:p>
        </w:tc>
        <w:tc>
          <w:tcPr>
            <w:tcW w:w="3799" w:type="dxa"/>
          </w:tcPr>
          <w:p w14:paraId="2F7752B5" w14:textId="77777777" w:rsidR="009F6C68" w:rsidRDefault="009F6C68" w:rsidP="000B5790">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Likely</w:t>
            </w:r>
          </w:p>
        </w:tc>
      </w:tr>
      <w:tr w:rsidR="009F6C68" w14:paraId="4321C3D6" w14:textId="77777777" w:rsidTr="000B5790">
        <w:trPr>
          <w:trHeight w:val="300"/>
        </w:trPr>
        <w:tc>
          <w:tcPr>
            <w:tcW w:w="1203" w:type="dxa"/>
          </w:tcPr>
          <w:p w14:paraId="6DC21EF6" w14:textId="77777777" w:rsidR="009F6C68" w:rsidRDefault="009F6C68" w:rsidP="000B5790">
            <w:pPr>
              <w:outlineLvl w:val="3"/>
              <w:rPr>
                <w:rFonts w:ascii="Arial" w:eastAsia="Times New Roman" w:hAnsi="Arial" w:cs="Arial"/>
                <w:color w:val="000000" w:themeColor="text1"/>
                <w:sz w:val="24"/>
                <w:szCs w:val="24"/>
                <w:lang w:eastAsia="en-GB"/>
              </w:rPr>
            </w:pPr>
          </w:p>
        </w:tc>
        <w:tc>
          <w:tcPr>
            <w:tcW w:w="3799" w:type="dxa"/>
          </w:tcPr>
          <w:p w14:paraId="4B2AC704" w14:textId="77777777" w:rsidR="009F6C68" w:rsidRDefault="009F6C68" w:rsidP="000B5790">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Neither likely or unlikely</w:t>
            </w:r>
          </w:p>
        </w:tc>
      </w:tr>
      <w:tr w:rsidR="009F6C68" w14:paraId="5260BA12" w14:textId="77777777" w:rsidTr="000B5790">
        <w:trPr>
          <w:trHeight w:val="300"/>
        </w:trPr>
        <w:tc>
          <w:tcPr>
            <w:tcW w:w="1203" w:type="dxa"/>
          </w:tcPr>
          <w:p w14:paraId="0162CB5A" w14:textId="77777777" w:rsidR="009F6C68" w:rsidRDefault="009F6C68" w:rsidP="000B5790">
            <w:pPr>
              <w:outlineLvl w:val="3"/>
              <w:rPr>
                <w:rFonts w:ascii="Arial" w:eastAsia="Times New Roman" w:hAnsi="Arial" w:cs="Arial"/>
                <w:color w:val="000000" w:themeColor="text1"/>
                <w:sz w:val="24"/>
                <w:szCs w:val="24"/>
                <w:lang w:eastAsia="en-GB"/>
              </w:rPr>
            </w:pPr>
          </w:p>
        </w:tc>
        <w:tc>
          <w:tcPr>
            <w:tcW w:w="3799" w:type="dxa"/>
          </w:tcPr>
          <w:p w14:paraId="461FF0AB" w14:textId="77777777" w:rsidR="009F6C68" w:rsidRDefault="009F6C68" w:rsidP="000B5790">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Unlikely</w:t>
            </w:r>
          </w:p>
        </w:tc>
      </w:tr>
      <w:tr w:rsidR="009F6C68" w14:paraId="41C76245" w14:textId="77777777" w:rsidTr="000B5790">
        <w:trPr>
          <w:trHeight w:val="300"/>
        </w:trPr>
        <w:tc>
          <w:tcPr>
            <w:tcW w:w="1203" w:type="dxa"/>
          </w:tcPr>
          <w:p w14:paraId="63CF23B2" w14:textId="77777777" w:rsidR="009F6C68" w:rsidRDefault="009F6C68" w:rsidP="000B5790">
            <w:pPr>
              <w:outlineLvl w:val="3"/>
              <w:rPr>
                <w:rFonts w:ascii="Arial" w:eastAsia="Times New Roman" w:hAnsi="Arial" w:cs="Arial"/>
                <w:color w:val="000000" w:themeColor="text1"/>
                <w:sz w:val="24"/>
                <w:szCs w:val="24"/>
                <w:lang w:eastAsia="en-GB"/>
              </w:rPr>
            </w:pPr>
          </w:p>
        </w:tc>
        <w:tc>
          <w:tcPr>
            <w:tcW w:w="3799" w:type="dxa"/>
          </w:tcPr>
          <w:p w14:paraId="1C9957BB" w14:textId="77777777" w:rsidR="009F6C68" w:rsidRDefault="009F6C68" w:rsidP="000B5790">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Very unlikely</w:t>
            </w:r>
          </w:p>
        </w:tc>
      </w:tr>
    </w:tbl>
    <w:p w14:paraId="1911D9E5" w14:textId="67622190" w:rsidR="009F6C68" w:rsidRDefault="009F6C68" w:rsidP="009F6C68">
      <w:pPr>
        <w:spacing w:after="0" w:line="240" w:lineRule="auto"/>
        <w:rPr>
          <w:rFonts w:ascii="Arial" w:hAnsi="Arial" w:cs="Arial"/>
          <w:sz w:val="24"/>
          <w:szCs w:val="24"/>
        </w:rPr>
      </w:pPr>
      <w:r w:rsidRPr="03F2896A">
        <w:rPr>
          <w:rFonts w:ascii="Arial" w:hAnsi="Arial" w:cs="Arial"/>
          <w:sz w:val="24"/>
          <w:szCs w:val="24"/>
        </w:rPr>
        <w:t>​</w:t>
      </w:r>
    </w:p>
    <w:p w14:paraId="575E56DC" w14:textId="7C32DEBD" w:rsidR="6EAEC311" w:rsidRDefault="6EAEC311" w:rsidP="03F2896A">
      <w:pPr>
        <w:pStyle w:val="ListParagraph"/>
        <w:numPr>
          <w:ilvl w:val="0"/>
          <w:numId w:val="12"/>
        </w:numPr>
        <w:spacing w:after="0" w:line="240" w:lineRule="auto"/>
        <w:rPr>
          <w:rFonts w:ascii="Arial" w:hAnsi="Arial" w:cs="Arial"/>
          <w:sz w:val="24"/>
          <w:szCs w:val="24"/>
        </w:rPr>
      </w:pPr>
      <w:r w:rsidRPr="03F2896A">
        <w:rPr>
          <w:rFonts w:ascii="Arial" w:hAnsi="Arial" w:cs="Arial"/>
          <w:sz w:val="24"/>
          <w:szCs w:val="24"/>
        </w:rPr>
        <w:t>Which device do you usually use to access the internet?</w:t>
      </w:r>
    </w:p>
    <w:p w14:paraId="31D9B1EB" w14:textId="77777777" w:rsidR="03F2896A" w:rsidRDefault="03F2896A" w:rsidP="03F2896A">
      <w:pPr>
        <w:pStyle w:val="ListParagraph"/>
        <w:spacing w:after="0" w:line="240" w:lineRule="auto"/>
        <w:ind w:left="360"/>
        <w:rPr>
          <w:rFonts w:ascii="Arial" w:hAnsi="Arial" w:cs="Arial"/>
          <w:sz w:val="24"/>
          <w:szCs w:val="24"/>
        </w:rPr>
      </w:pPr>
    </w:p>
    <w:tbl>
      <w:tblPr>
        <w:tblStyle w:val="TableGrid"/>
        <w:tblW w:w="0" w:type="auto"/>
        <w:tblLook w:val="04A0" w:firstRow="1" w:lastRow="0" w:firstColumn="1" w:lastColumn="0" w:noHBand="0" w:noVBand="1"/>
      </w:tblPr>
      <w:tblGrid>
        <w:gridCol w:w="1203"/>
        <w:gridCol w:w="4604"/>
      </w:tblGrid>
      <w:tr w:rsidR="03F2896A" w14:paraId="6A8B7055" w14:textId="77777777" w:rsidTr="03F2896A">
        <w:trPr>
          <w:trHeight w:val="300"/>
        </w:trPr>
        <w:tc>
          <w:tcPr>
            <w:tcW w:w="1203" w:type="dxa"/>
          </w:tcPr>
          <w:p w14:paraId="05B6C3B2" w14:textId="77777777" w:rsidR="03F2896A" w:rsidRDefault="03F2896A" w:rsidP="03F2896A">
            <w:pPr>
              <w:outlineLvl w:val="3"/>
              <w:rPr>
                <w:rFonts w:ascii="Arial" w:eastAsia="Times New Roman" w:hAnsi="Arial" w:cs="Arial"/>
                <w:color w:val="000000" w:themeColor="text1"/>
                <w:sz w:val="24"/>
                <w:szCs w:val="24"/>
                <w:lang w:eastAsia="en-GB"/>
              </w:rPr>
            </w:pPr>
          </w:p>
        </w:tc>
        <w:tc>
          <w:tcPr>
            <w:tcW w:w="4604" w:type="dxa"/>
          </w:tcPr>
          <w:p w14:paraId="1E4F7FB1" w14:textId="0432783B" w:rsidR="03F2896A" w:rsidRDefault="03F2896A" w:rsidP="03F2896A">
            <w:pPr>
              <w:outlineLvl w:val="3"/>
              <w:rPr>
                <w:rFonts w:ascii="Arial" w:eastAsia="Times New Roman" w:hAnsi="Arial" w:cs="Arial"/>
                <w:color w:val="000000" w:themeColor="text1"/>
                <w:sz w:val="24"/>
                <w:szCs w:val="24"/>
                <w:lang w:eastAsia="en-GB"/>
              </w:rPr>
            </w:pPr>
            <w:r w:rsidRPr="03F2896A">
              <w:rPr>
                <w:rFonts w:ascii="Arial" w:eastAsia="Times New Roman" w:hAnsi="Arial" w:cs="Arial"/>
                <w:color w:val="000000" w:themeColor="text1"/>
                <w:sz w:val="24"/>
                <w:szCs w:val="24"/>
                <w:lang w:eastAsia="en-GB"/>
              </w:rPr>
              <w:t>Smartphone</w:t>
            </w:r>
          </w:p>
        </w:tc>
      </w:tr>
      <w:tr w:rsidR="03F2896A" w14:paraId="5A7F9F95" w14:textId="77777777" w:rsidTr="03F2896A">
        <w:trPr>
          <w:trHeight w:val="300"/>
        </w:trPr>
        <w:tc>
          <w:tcPr>
            <w:tcW w:w="1203" w:type="dxa"/>
          </w:tcPr>
          <w:p w14:paraId="0F64028A" w14:textId="77777777" w:rsidR="03F2896A" w:rsidRDefault="03F2896A" w:rsidP="03F2896A">
            <w:pPr>
              <w:outlineLvl w:val="3"/>
              <w:rPr>
                <w:rFonts w:ascii="Arial" w:eastAsia="Times New Roman" w:hAnsi="Arial" w:cs="Arial"/>
                <w:color w:val="000000" w:themeColor="text1"/>
                <w:sz w:val="24"/>
                <w:szCs w:val="24"/>
                <w:lang w:eastAsia="en-GB"/>
              </w:rPr>
            </w:pPr>
          </w:p>
        </w:tc>
        <w:tc>
          <w:tcPr>
            <w:tcW w:w="4604" w:type="dxa"/>
          </w:tcPr>
          <w:p w14:paraId="06B57F56" w14:textId="43606269" w:rsidR="03F2896A" w:rsidRDefault="03F2896A" w:rsidP="03F2896A">
            <w:pPr>
              <w:outlineLvl w:val="3"/>
              <w:rPr>
                <w:rFonts w:ascii="Arial" w:eastAsia="Times New Roman" w:hAnsi="Arial" w:cs="Arial"/>
                <w:color w:val="000000" w:themeColor="text1"/>
                <w:sz w:val="24"/>
                <w:szCs w:val="24"/>
                <w:lang w:eastAsia="en-GB"/>
              </w:rPr>
            </w:pPr>
            <w:r w:rsidRPr="03F2896A">
              <w:rPr>
                <w:rFonts w:ascii="Arial" w:eastAsia="Times New Roman" w:hAnsi="Arial" w:cs="Arial"/>
                <w:color w:val="000000" w:themeColor="text1"/>
                <w:sz w:val="24"/>
                <w:szCs w:val="24"/>
                <w:lang w:eastAsia="en-GB"/>
              </w:rPr>
              <w:t xml:space="preserve">Tablet </w:t>
            </w:r>
          </w:p>
        </w:tc>
      </w:tr>
      <w:tr w:rsidR="03F2896A" w14:paraId="2E73CFA9" w14:textId="77777777" w:rsidTr="03F2896A">
        <w:trPr>
          <w:trHeight w:val="300"/>
        </w:trPr>
        <w:tc>
          <w:tcPr>
            <w:tcW w:w="1203" w:type="dxa"/>
          </w:tcPr>
          <w:p w14:paraId="7151CBE0" w14:textId="77777777" w:rsidR="03F2896A" w:rsidRDefault="03F2896A" w:rsidP="03F2896A">
            <w:pPr>
              <w:outlineLvl w:val="3"/>
              <w:rPr>
                <w:rFonts w:ascii="Arial" w:eastAsia="Times New Roman" w:hAnsi="Arial" w:cs="Arial"/>
                <w:color w:val="000000" w:themeColor="text1"/>
                <w:sz w:val="24"/>
                <w:szCs w:val="24"/>
                <w:lang w:eastAsia="en-GB"/>
              </w:rPr>
            </w:pPr>
          </w:p>
        </w:tc>
        <w:tc>
          <w:tcPr>
            <w:tcW w:w="4604" w:type="dxa"/>
          </w:tcPr>
          <w:p w14:paraId="322BF5A7" w14:textId="5FC53A72" w:rsidR="03F2896A" w:rsidRDefault="03F2896A" w:rsidP="03F2896A">
            <w:pPr>
              <w:outlineLvl w:val="3"/>
              <w:rPr>
                <w:rFonts w:ascii="Arial" w:eastAsia="Times New Roman" w:hAnsi="Arial" w:cs="Arial"/>
                <w:color w:val="000000" w:themeColor="text1"/>
                <w:sz w:val="24"/>
                <w:szCs w:val="24"/>
                <w:lang w:eastAsia="en-GB"/>
              </w:rPr>
            </w:pPr>
            <w:r w:rsidRPr="03F2896A">
              <w:rPr>
                <w:rFonts w:ascii="Arial" w:eastAsia="Times New Roman" w:hAnsi="Arial" w:cs="Arial"/>
                <w:color w:val="000000" w:themeColor="text1"/>
                <w:sz w:val="24"/>
                <w:szCs w:val="24"/>
                <w:lang w:eastAsia="en-GB"/>
              </w:rPr>
              <w:t>Laptop</w:t>
            </w:r>
          </w:p>
        </w:tc>
      </w:tr>
      <w:tr w:rsidR="03F2896A" w14:paraId="366D0596" w14:textId="77777777" w:rsidTr="03F2896A">
        <w:trPr>
          <w:trHeight w:val="300"/>
        </w:trPr>
        <w:tc>
          <w:tcPr>
            <w:tcW w:w="1203" w:type="dxa"/>
          </w:tcPr>
          <w:p w14:paraId="4E8A0920" w14:textId="77777777" w:rsidR="03F2896A" w:rsidRDefault="03F2896A" w:rsidP="03F2896A">
            <w:pPr>
              <w:outlineLvl w:val="3"/>
              <w:rPr>
                <w:rFonts w:ascii="Arial" w:eastAsia="Times New Roman" w:hAnsi="Arial" w:cs="Arial"/>
                <w:color w:val="000000" w:themeColor="text1"/>
                <w:sz w:val="24"/>
                <w:szCs w:val="24"/>
                <w:lang w:eastAsia="en-GB"/>
              </w:rPr>
            </w:pPr>
          </w:p>
        </w:tc>
        <w:tc>
          <w:tcPr>
            <w:tcW w:w="4604" w:type="dxa"/>
          </w:tcPr>
          <w:p w14:paraId="26B4AED4" w14:textId="2DAAE369" w:rsidR="03F2896A" w:rsidRDefault="03F2896A" w:rsidP="03F2896A">
            <w:pPr>
              <w:outlineLvl w:val="3"/>
              <w:rPr>
                <w:rFonts w:ascii="Arial" w:eastAsia="Times New Roman" w:hAnsi="Arial" w:cs="Arial"/>
                <w:color w:val="000000" w:themeColor="text1"/>
                <w:sz w:val="24"/>
                <w:szCs w:val="24"/>
                <w:lang w:eastAsia="en-GB"/>
              </w:rPr>
            </w:pPr>
            <w:r w:rsidRPr="03F2896A">
              <w:rPr>
                <w:rFonts w:ascii="Arial" w:eastAsia="Times New Roman" w:hAnsi="Arial" w:cs="Arial"/>
                <w:color w:val="000000" w:themeColor="text1"/>
                <w:sz w:val="24"/>
                <w:szCs w:val="24"/>
                <w:lang w:eastAsia="en-GB"/>
              </w:rPr>
              <w:t>Desktop computer</w:t>
            </w:r>
          </w:p>
        </w:tc>
      </w:tr>
      <w:tr w:rsidR="03F2896A" w14:paraId="117D96D8" w14:textId="77777777" w:rsidTr="03F2896A">
        <w:trPr>
          <w:trHeight w:val="300"/>
        </w:trPr>
        <w:tc>
          <w:tcPr>
            <w:tcW w:w="1203" w:type="dxa"/>
          </w:tcPr>
          <w:p w14:paraId="6A502C54" w14:textId="77777777" w:rsidR="03F2896A" w:rsidRDefault="03F2896A" w:rsidP="03F2896A">
            <w:pPr>
              <w:outlineLvl w:val="3"/>
              <w:rPr>
                <w:rFonts w:ascii="Arial" w:eastAsia="Times New Roman" w:hAnsi="Arial" w:cs="Arial"/>
                <w:color w:val="000000" w:themeColor="text1"/>
                <w:sz w:val="24"/>
                <w:szCs w:val="24"/>
                <w:lang w:eastAsia="en-GB"/>
              </w:rPr>
            </w:pPr>
          </w:p>
        </w:tc>
        <w:tc>
          <w:tcPr>
            <w:tcW w:w="4604" w:type="dxa"/>
          </w:tcPr>
          <w:p w14:paraId="7FF2150B" w14:textId="2467926A" w:rsidR="03F2896A" w:rsidRDefault="03F2896A" w:rsidP="03F2896A">
            <w:pPr>
              <w:outlineLvl w:val="3"/>
              <w:rPr>
                <w:rFonts w:ascii="Arial" w:eastAsia="Times New Roman" w:hAnsi="Arial" w:cs="Arial"/>
                <w:color w:val="000000" w:themeColor="text1"/>
                <w:sz w:val="24"/>
                <w:szCs w:val="24"/>
                <w:lang w:eastAsia="en-GB"/>
              </w:rPr>
            </w:pPr>
            <w:r w:rsidRPr="03F2896A">
              <w:rPr>
                <w:rFonts w:ascii="Arial" w:eastAsia="Times New Roman" w:hAnsi="Arial" w:cs="Arial"/>
                <w:color w:val="000000" w:themeColor="text1"/>
                <w:sz w:val="24"/>
                <w:szCs w:val="24"/>
                <w:lang w:eastAsia="en-GB"/>
              </w:rPr>
              <w:t>Other (e.g. family device, library device)</w:t>
            </w:r>
          </w:p>
        </w:tc>
      </w:tr>
      <w:tr w:rsidR="03F2896A" w14:paraId="1888F7D4" w14:textId="77777777" w:rsidTr="03F2896A">
        <w:trPr>
          <w:trHeight w:val="300"/>
        </w:trPr>
        <w:tc>
          <w:tcPr>
            <w:tcW w:w="1203" w:type="dxa"/>
          </w:tcPr>
          <w:p w14:paraId="723F6E58" w14:textId="77777777" w:rsidR="03F2896A" w:rsidRDefault="03F2896A" w:rsidP="03F2896A">
            <w:pPr>
              <w:outlineLvl w:val="3"/>
              <w:rPr>
                <w:rFonts w:ascii="Arial" w:eastAsia="Times New Roman" w:hAnsi="Arial" w:cs="Arial"/>
                <w:color w:val="000000" w:themeColor="text1"/>
                <w:sz w:val="24"/>
                <w:szCs w:val="24"/>
                <w:lang w:eastAsia="en-GB"/>
              </w:rPr>
            </w:pPr>
          </w:p>
        </w:tc>
        <w:tc>
          <w:tcPr>
            <w:tcW w:w="4604" w:type="dxa"/>
          </w:tcPr>
          <w:p w14:paraId="64E64B39" w14:textId="33E138FD" w:rsidR="03F2896A" w:rsidRDefault="03F2896A" w:rsidP="03F2896A">
            <w:pPr>
              <w:outlineLvl w:val="3"/>
              <w:rPr>
                <w:rFonts w:ascii="Arial" w:eastAsia="Times New Roman" w:hAnsi="Arial" w:cs="Arial"/>
                <w:color w:val="000000" w:themeColor="text1"/>
                <w:sz w:val="24"/>
                <w:szCs w:val="24"/>
                <w:lang w:eastAsia="en-GB"/>
              </w:rPr>
            </w:pPr>
            <w:r w:rsidRPr="03F2896A">
              <w:rPr>
                <w:rFonts w:ascii="Arial" w:eastAsia="Times New Roman" w:hAnsi="Arial" w:cs="Arial"/>
                <w:color w:val="000000" w:themeColor="text1"/>
                <w:sz w:val="24"/>
                <w:szCs w:val="24"/>
                <w:lang w:eastAsia="en-GB"/>
              </w:rPr>
              <w:t>I don’t have access to the internet</w:t>
            </w:r>
          </w:p>
        </w:tc>
      </w:tr>
    </w:tbl>
    <w:p w14:paraId="26E32EB9" w14:textId="266BD673" w:rsidR="03F2896A" w:rsidRDefault="03F2896A" w:rsidP="03F2896A">
      <w:pPr>
        <w:spacing w:after="0" w:line="240" w:lineRule="auto"/>
        <w:rPr>
          <w:rFonts w:ascii="Arial" w:hAnsi="Arial" w:cs="Arial"/>
          <w:sz w:val="24"/>
          <w:szCs w:val="24"/>
        </w:rPr>
      </w:pPr>
    </w:p>
    <w:p w14:paraId="2CEEA408" w14:textId="512F8DFB" w:rsidR="009F6C68" w:rsidRPr="00844455" w:rsidRDefault="6F802C10" w:rsidP="009F6C68">
      <w:pPr>
        <w:pStyle w:val="ListParagraph"/>
        <w:numPr>
          <w:ilvl w:val="0"/>
          <w:numId w:val="12"/>
        </w:numPr>
        <w:spacing w:after="0" w:line="240" w:lineRule="auto"/>
        <w:rPr>
          <w:rFonts w:ascii="Arial" w:hAnsi="Arial" w:cs="Arial"/>
          <w:sz w:val="24"/>
          <w:szCs w:val="24"/>
        </w:rPr>
      </w:pPr>
      <w:r w:rsidRPr="03F2896A">
        <w:rPr>
          <w:rFonts w:ascii="Arial" w:hAnsi="Arial" w:cs="Arial"/>
          <w:sz w:val="24"/>
          <w:szCs w:val="24"/>
        </w:rPr>
        <w:t>W</w:t>
      </w:r>
      <w:r w:rsidR="009F6C68" w:rsidRPr="03F2896A">
        <w:rPr>
          <w:rFonts w:ascii="Arial" w:hAnsi="Arial" w:cs="Arial"/>
          <w:sz w:val="24"/>
          <w:szCs w:val="24"/>
        </w:rPr>
        <w:t xml:space="preserve">ould you be interested in accessing local support services or training to </w:t>
      </w:r>
      <w:r w:rsidR="00393064" w:rsidRPr="03F2896A">
        <w:rPr>
          <w:rFonts w:ascii="Arial" w:hAnsi="Arial" w:cs="Arial"/>
          <w:sz w:val="24"/>
          <w:szCs w:val="24"/>
        </w:rPr>
        <w:t xml:space="preserve">help </w:t>
      </w:r>
      <w:r w:rsidR="009F6C68" w:rsidRPr="03F2896A">
        <w:rPr>
          <w:rFonts w:ascii="Arial" w:hAnsi="Arial" w:cs="Arial"/>
          <w:sz w:val="24"/>
          <w:szCs w:val="24"/>
        </w:rPr>
        <w:t>improve your digital skills and learn how to use online services?</w:t>
      </w:r>
    </w:p>
    <w:p w14:paraId="5A17992D" w14:textId="77777777" w:rsidR="009F6C68" w:rsidRDefault="009F6C68" w:rsidP="009F6C68">
      <w:pPr>
        <w:spacing w:after="0" w:line="240" w:lineRule="auto"/>
        <w:rPr>
          <w:rFonts w:ascii="Arial" w:hAnsi="Arial" w:cs="Arial"/>
          <w:sz w:val="24"/>
          <w:szCs w:val="24"/>
        </w:rPr>
      </w:pPr>
    </w:p>
    <w:tbl>
      <w:tblPr>
        <w:tblStyle w:val="TableGrid"/>
        <w:tblW w:w="2263" w:type="dxa"/>
        <w:tblLook w:val="04A0" w:firstRow="1" w:lastRow="0" w:firstColumn="1" w:lastColumn="0" w:noHBand="0" w:noVBand="1"/>
      </w:tblPr>
      <w:tblGrid>
        <w:gridCol w:w="1203"/>
        <w:gridCol w:w="1060"/>
      </w:tblGrid>
      <w:tr w:rsidR="009F6C68" w:rsidRPr="00CD0711" w14:paraId="3289F2DA" w14:textId="77777777" w:rsidTr="000B5790">
        <w:trPr>
          <w:trHeight w:val="300"/>
        </w:trPr>
        <w:tc>
          <w:tcPr>
            <w:tcW w:w="1203" w:type="dxa"/>
          </w:tcPr>
          <w:p w14:paraId="565C3E1F" w14:textId="77777777" w:rsidR="009F6C68" w:rsidRDefault="009F6C68" w:rsidP="000B5790">
            <w:pPr>
              <w:outlineLvl w:val="3"/>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Yes</w:t>
            </w:r>
          </w:p>
        </w:tc>
        <w:tc>
          <w:tcPr>
            <w:tcW w:w="1060" w:type="dxa"/>
          </w:tcPr>
          <w:p w14:paraId="2BC7FEE2" w14:textId="77777777" w:rsidR="009F6C68" w:rsidRPr="00CD0711" w:rsidRDefault="009F6C68" w:rsidP="000B5790">
            <w:pPr>
              <w:outlineLvl w:val="3"/>
              <w:rPr>
                <w:rFonts w:ascii="Arial" w:eastAsia="Times New Roman" w:hAnsi="Arial" w:cs="Arial"/>
                <w:color w:val="000000" w:themeColor="text1"/>
                <w:lang w:eastAsia="en-GB"/>
              </w:rPr>
            </w:pPr>
          </w:p>
        </w:tc>
      </w:tr>
      <w:tr w:rsidR="009F6C68" w:rsidRPr="00CD0711" w14:paraId="52C81B5F" w14:textId="77777777" w:rsidTr="000B5790">
        <w:trPr>
          <w:trHeight w:val="300"/>
        </w:trPr>
        <w:tc>
          <w:tcPr>
            <w:tcW w:w="1203" w:type="dxa"/>
          </w:tcPr>
          <w:p w14:paraId="71366B5C" w14:textId="77777777" w:rsidR="009F6C68" w:rsidRDefault="009F6C68" w:rsidP="000B5790">
            <w:pPr>
              <w:outlineLvl w:val="3"/>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w:t>
            </w:r>
          </w:p>
        </w:tc>
        <w:tc>
          <w:tcPr>
            <w:tcW w:w="1060" w:type="dxa"/>
          </w:tcPr>
          <w:p w14:paraId="4FC1A447" w14:textId="77777777" w:rsidR="009F6C68" w:rsidRPr="00CD0711" w:rsidRDefault="009F6C68" w:rsidP="000B5790">
            <w:pPr>
              <w:outlineLvl w:val="3"/>
              <w:rPr>
                <w:rFonts w:ascii="Arial" w:eastAsia="Times New Roman" w:hAnsi="Arial" w:cs="Arial"/>
                <w:color w:val="000000" w:themeColor="text1"/>
                <w:lang w:eastAsia="en-GB"/>
              </w:rPr>
            </w:pPr>
          </w:p>
        </w:tc>
      </w:tr>
    </w:tbl>
    <w:p w14:paraId="6848EF68" w14:textId="77777777" w:rsidR="0041330E" w:rsidRPr="00D50455" w:rsidRDefault="0041330E" w:rsidP="00C706FC">
      <w:pPr>
        <w:spacing w:after="0" w:line="240" w:lineRule="auto"/>
        <w:rPr>
          <w:rFonts w:ascii="Arial" w:hAnsi="Arial" w:cs="Arial"/>
          <w:sz w:val="24"/>
          <w:szCs w:val="24"/>
        </w:rPr>
      </w:pPr>
    </w:p>
    <w:p w14:paraId="0F5BFB65" w14:textId="77777777" w:rsidR="00870AB7" w:rsidRPr="00D50455" w:rsidRDefault="00870AB7" w:rsidP="00870AB7">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Overall, how satisfied have you been with any Shropshire Council digital services you have used?</w:t>
      </w:r>
    </w:p>
    <w:tbl>
      <w:tblPr>
        <w:tblStyle w:val="TableGrid"/>
        <w:tblW w:w="8133" w:type="dxa"/>
        <w:tblLook w:val="04A0" w:firstRow="1" w:lastRow="0" w:firstColumn="1" w:lastColumn="0" w:noHBand="0" w:noVBand="1"/>
      </w:tblPr>
      <w:tblGrid>
        <w:gridCol w:w="1203"/>
        <w:gridCol w:w="6930"/>
      </w:tblGrid>
      <w:tr w:rsidR="00870AB7" w14:paraId="05E11975" w14:textId="77777777" w:rsidTr="000B5790">
        <w:trPr>
          <w:trHeight w:val="300"/>
        </w:trPr>
        <w:tc>
          <w:tcPr>
            <w:tcW w:w="1203" w:type="dxa"/>
          </w:tcPr>
          <w:p w14:paraId="56C80B76" w14:textId="77777777" w:rsidR="00870AB7" w:rsidRDefault="00870AB7" w:rsidP="000B5790">
            <w:pPr>
              <w:outlineLvl w:val="3"/>
              <w:rPr>
                <w:rFonts w:ascii="Arial" w:eastAsia="Times New Roman" w:hAnsi="Arial" w:cs="Arial"/>
                <w:color w:val="000000" w:themeColor="text1"/>
                <w:sz w:val="24"/>
                <w:szCs w:val="24"/>
                <w:lang w:eastAsia="en-GB"/>
              </w:rPr>
            </w:pPr>
          </w:p>
        </w:tc>
        <w:tc>
          <w:tcPr>
            <w:tcW w:w="6930" w:type="dxa"/>
          </w:tcPr>
          <w:p w14:paraId="536C896E" w14:textId="77777777"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Very satisfied</w:t>
            </w:r>
          </w:p>
        </w:tc>
      </w:tr>
      <w:tr w:rsidR="00870AB7" w14:paraId="481C45F4" w14:textId="77777777" w:rsidTr="000B5790">
        <w:trPr>
          <w:trHeight w:val="300"/>
        </w:trPr>
        <w:tc>
          <w:tcPr>
            <w:tcW w:w="1203" w:type="dxa"/>
          </w:tcPr>
          <w:p w14:paraId="279A3E79" w14:textId="77777777" w:rsidR="00870AB7" w:rsidRDefault="00870AB7" w:rsidP="000B5790">
            <w:pPr>
              <w:outlineLvl w:val="3"/>
              <w:rPr>
                <w:rFonts w:ascii="Arial" w:eastAsia="Times New Roman" w:hAnsi="Arial" w:cs="Arial"/>
                <w:color w:val="000000" w:themeColor="text1"/>
                <w:sz w:val="24"/>
                <w:szCs w:val="24"/>
                <w:lang w:eastAsia="en-GB"/>
              </w:rPr>
            </w:pPr>
          </w:p>
        </w:tc>
        <w:tc>
          <w:tcPr>
            <w:tcW w:w="6930" w:type="dxa"/>
          </w:tcPr>
          <w:p w14:paraId="635B7ECC" w14:textId="77777777"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Satisfied</w:t>
            </w:r>
          </w:p>
        </w:tc>
      </w:tr>
      <w:tr w:rsidR="00870AB7" w14:paraId="45A0B37C" w14:textId="77777777" w:rsidTr="000B5790">
        <w:trPr>
          <w:trHeight w:val="300"/>
        </w:trPr>
        <w:tc>
          <w:tcPr>
            <w:tcW w:w="1203" w:type="dxa"/>
          </w:tcPr>
          <w:p w14:paraId="7FB4866A" w14:textId="77777777" w:rsidR="00870AB7" w:rsidRDefault="00870AB7" w:rsidP="000B5790">
            <w:pPr>
              <w:outlineLvl w:val="3"/>
              <w:rPr>
                <w:rFonts w:ascii="Arial" w:eastAsia="Times New Roman" w:hAnsi="Arial" w:cs="Arial"/>
                <w:color w:val="000000" w:themeColor="text1"/>
                <w:sz w:val="24"/>
                <w:szCs w:val="24"/>
                <w:lang w:eastAsia="en-GB"/>
              </w:rPr>
            </w:pPr>
          </w:p>
        </w:tc>
        <w:tc>
          <w:tcPr>
            <w:tcW w:w="6930" w:type="dxa"/>
          </w:tcPr>
          <w:p w14:paraId="4B959C79" w14:textId="77777777"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Neither satisfied or dissatisfied</w:t>
            </w:r>
          </w:p>
        </w:tc>
      </w:tr>
      <w:tr w:rsidR="00870AB7" w14:paraId="150CC238" w14:textId="77777777" w:rsidTr="000B5790">
        <w:trPr>
          <w:trHeight w:val="300"/>
        </w:trPr>
        <w:tc>
          <w:tcPr>
            <w:tcW w:w="1203" w:type="dxa"/>
          </w:tcPr>
          <w:p w14:paraId="41127A9B" w14:textId="77777777" w:rsidR="00870AB7" w:rsidRDefault="00870AB7" w:rsidP="000B5790">
            <w:pPr>
              <w:outlineLvl w:val="3"/>
              <w:rPr>
                <w:rFonts w:ascii="Arial" w:eastAsia="Times New Roman" w:hAnsi="Arial" w:cs="Arial"/>
                <w:color w:val="000000" w:themeColor="text1"/>
                <w:sz w:val="24"/>
                <w:szCs w:val="24"/>
                <w:lang w:eastAsia="en-GB"/>
              </w:rPr>
            </w:pPr>
          </w:p>
        </w:tc>
        <w:tc>
          <w:tcPr>
            <w:tcW w:w="6930" w:type="dxa"/>
          </w:tcPr>
          <w:p w14:paraId="7CF66EFC" w14:textId="77777777"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Dissatisfied</w:t>
            </w:r>
          </w:p>
        </w:tc>
      </w:tr>
      <w:tr w:rsidR="00870AB7" w14:paraId="3E7A4343" w14:textId="77777777" w:rsidTr="000B5790">
        <w:trPr>
          <w:trHeight w:val="300"/>
        </w:trPr>
        <w:tc>
          <w:tcPr>
            <w:tcW w:w="1203" w:type="dxa"/>
          </w:tcPr>
          <w:p w14:paraId="25839DCF" w14:textId="77777777" w:rsidR="00870AB7" w:rsidRDefault="00870AB7" w:rsidP="000B5790">
            <w:pPr>
              <w:outlineLvl w:val="3"/>
              <w:rPr>
                <w:rFonts w:ascii="Arial" w:eastAsia="Times New Roman" w:hAnsi="Arial" w:cs="Arial"/>
                <w:color w:val="000000" w:themeColor="text1"/>
                <w:sz w:val="24"/>
                <w:szCs w:val="24"/>
                <w:lang w:eastAsia="en-GB"/>
              </w:rPr>
            </w:pPr>
          </w:p>
        </w:tc>
        <w:tc>
          <w:tcPr>
            <w:tcW w:w="6930" w:type="dxa"/>
          </w:tcPr>
          <w:p w14:paraId="4549E245" w14:textId="77777777"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Very dissatisfied</w:t>
            </w:r>
          </w:p>
        </w:tc>
      </w:tr>
      <w:tr w:rsidR="00870AB7" w14:paraId="65E5FD86" w14:textId="77777777" w:rsidTr="000B5790">
        <w:trPr>
          <w:trHeight w:val="300"/>
        </w:trPr>
        <w:tc>
          <w:tcPr>
            <w:tcW w:w="1203" w:type="dxa"/>
          </w:tcPr>
          <w:p w14:paraId="73734524" w14:textId="77777777" w:rsidR="00870AB7" w:rsidRDefault="00870AB7" w:rsidP="000B5790">
            <w:pPr>
              <w:outlineLvl w:val="3"/>
              <w:rPr>
                <w:rFonts w:ascii="Arial" w:eastAsia="Times New Roman" w:hAnsi="Arial" w:cs="Arial"/>
                <w:color w:val="000000" w:themeColor="text1"/>
                <w:sz w:val="24"/>
                <w:szCs w:val="24"/>
                <w:lang w:eastAsia="en-GB"/>
              </w:rPr>
            </w:pPr>
          </w:p>
        </w:tc>
        <w:tc>
          <w:tcPr>
            <w:tcW w:w="6930" w:type="dxa"/>
          </w:tcPr>
          <w:p w14:paraId="2830742F" w14:textId="77777777"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Not applicable – I have not used an online service</w:t>
            </w:r>
          </w:p>
        </w:tc>
      </w:tr>
    </w:tbl>
    <w:p w14:paraId="433BDE56" w14:textId="77777777" w:rsidR="00870AB7" w:rsidRPr="00D50455" w:rsidRDefault="00870AB7" w:rsidP="00870AB7">
      <w:pPr>
        <w:spacing w:after="0" w:line="240" w:lineRule="auto"/>
        <w:rPr>
          <w:rFonts w:ascii="Arial" w:hAnsi="Arial" w:cs="Arial"/>
          <w:sz w:val="24"/>
          <w:szCs w:val="24"/>
        </w:rPr>
      </w:pPr>
    </w:p>
    <w:p w14:paraId="66309959" w14:textId="54C057CE" w:rsidR="00870AB7" w:rsidRPr="00844455" w:rsidRDefault="00870AB7" w:rsidP="00870AB7">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 xml:space="preserve">Do you have any comments to make </w:t>
      </w:r>
      <w:r w:rsidR="00D764D1">
        <w:rPr>
          <w:rFonts w:ascii="Arial" w:hAnsi="Arial" w:cs="Arial"/>
          <w:sz w:val="24"/>
          <w:szCs w:val="24"/>
        </w:rPr>
        <w:t>(</w:t>
      </w:r>
      <w:r w:rsidRPr="00CB49C2">
        <w:rPr>
          <w:rFonts w:ascii="Arial" w:hAnsi="Arial" w:cs="Arial"/>
          <w:sz w:val="24"/>
          <w:szCs w:val="24"/>
        </w:rPr>
        <w:t>including any improvements would you like to see</w:t>
      </w:r>
      <w:r w:rsidR="00D764D1">
        <w:rPr>
          <w:rFonts w:ascii="Arial" w:hAnsi="Arial" w:cs="Arial"/>
          <w:sz w:val="24"/>
          <w:szCs w:val="24"/>
        </w:rPr>
        <w:t>)</w:t>
      </w:r>
      <w:r w:rsidRPr="00CB49C2">
        <w:rPr>
          <w:rFonts w:ascii="Arial" w:hAnsi="Arial" w:cs="Arial"/>
          <w:sz w:val="24"/>
          <w:szCs w:val="24"/>
        </w:rPr>
        <w:t xml:space="preserve"> that would enhance your </w:t>
      </w:r>
      <w:r w:rsidR="00956C86">
        <w:rPr>
          <w:rFonts w:ascii="Arial" w:hAnsi="Arial" w:cs="Arial"/>
          <w:sz w:val="24"/>
          <w:szCs w:val="24"/>
        </w:rPr>
        <w:t>online</w:t>
      </w:r>
      <w:r w:rsidRPr="00CB49C2">
        <w:rPr>
          <w:rFonts w:ascii="Arial" w:hAnsi="Arial" w:cs="Arial"/>
          <w:sz w:val="24"/>
          <w:szCs w:val="24"/>
        </w:rPr>
        <w:t xml:space="preserve"> experience with the Council?​</w:t>
      </w:r>
    </w:p>
    <w:tbl>
      <w:tblPr>
        <w:tblStyle w:val="TableGrid"/>
        <w:tblW w:w="0" w:type="auto"/>
        <w:tblLook w:val="06A0" w:firstRow="1" w:lastRow="0" w:firstColumn="1" w:lastColumn="0" w:noHBand="1" w:noVBand="1"/>
      </w:tblPr>
      <w:tblGrid>
        <w:gridCol w:w="9628"/>
      </w:tblGrid>
      <w:tr w:rsidR="00870AB7" w14:paraId="1E3253DC" w14:textId="77777777" w:rsidTr="000B5790">
        <w:trPr>
          <w:trHeight w:val="300"/>
        </w:trPr>
        <w:tc>
          <w:tcPr>
            <w:tcW w:w="9630" w:type="dxa"/>
          </w:tcPr>
          <w:p w14:paraId="568A3693" w14:textId="77777777" w:rsidR="00844455" w:rsidRPr="00D764D1" w:rsidRDefault="00844455" w:rsidP="00D764D1">
            <w:pPr>
              <w:rPr>
                <w:rFonts w:ascii="Arial" w:hAnsi="Arial" w:cs="Arial"/>
                <w:sz w:val="24"/>
                <w:szCs w:val="24"/>
              </w:rPr>
            </w:pPr>
          </w:p>
          <w:p w14:paraId="17C3FCB4" w14:textId="77777777" w:rsidR="003A5A9D" w:rsidRDefault="003A5A9D" w:rsidP="003A5A9D">
            <w:pPr>
              <w:rPr>
                <w:rFonts w:ascii="Arial" w:hAnsi="Arial" w:cs="Arial"/>
                <w:sz w:val="24"/>
                <w:szCs w:val="24"/>
              </w:rPr>
            </w:pPr>
          </w:p>
          <w:p w14:paraId="7B8C1C1A" w14:textId="77777777" w:rsidR="00167153" w:rsidRPr="003A5A9D" w:rsidRDefault="00167153" w:rsidP="003A5A9D">
            <w:pPr>
              <w:rPr>
                <w:rFonts w:ascii="Arial" w:hAnsi="Arial" w:cs="Arial"/>
                <w:sz w:val="24"/>
                <w:szCs w:val="24"/>
              </w:rPr>
            </w:pPr>
          </w:p>
          <w:p w14:paraId="7177DBA6" w14:textId="77777777" w:rsidR="00844455" w:rsidRDefault="00844455" w:rsidP="000B5790">
            <w:pPr>
              <w:pStyle w:val="ListParagraph"/>
              <w:rPr>
                <w:rFonts w:ascii="Arial" w:hAnsi="Arial" w:cs="Arial"/>
                <w:sz w:val="24"/>
                <w:szCs w:val="24"/>
              </w:rPr>
            </w:pPr>
          </w:p>
        </w:tc>
      </w:tr>
    </w:tbl>
    <w:p w14:paraId="3F42C9AA" w14:textId="77777777" w:rsidR="00CD0711" w:rsidRPr="00D50455" w:rsidRDefault="00CD0711" w:rsidP="00870AB7">
      <w:pPr>
        <w:spacing w:after="0" w:line="240" w:lineRule="auto"/>
        <w:rPr>
          <w:rFonts w:ascii="Arial" w:hAnsi="Arial" w:cs="Arial"/>
          <w:sz w:val="24"/>
          <w:szCs w:val="24"/>
        </w:rPr>
      </w:pPr>
    </w:p>
    <w:p w14:paraId="6FFA3219" w14:textId="77777777" w:rsidR="00870AB7" w:rsidRPr="00D50455" w:rsidRDefault="00870AB7" w:rsidP="00870AB7">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Do you support any of these ideas for the council saving money or managing demand?</w:t>
      </w:r>
    </w:p>
    <w:p w14:paraId="6C60D713" w14:textId="77777777" w:rsidR="00870AB7" w:rsidRPr="00D50455" w:rsidRDefault="00870AB7" w:rsidP="00870AB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591"/>
        <w:gridCol w:w="1782"/>
        <w:gridCol w:w="1570"/>
        <w:gridCol w:w="1685"/>
      </w:tblGrid>
      <w:tr w:rsidR="00870AB7" w:rsidRPr="009A5C6E" w14:paraId="413E5786" w14:textId="77777777" w:rsidTr="00E969E4">
        <w:trPr>
          <w:trHeight w:val="300"/>
        </w:trPr>
        <w:tc>
          <w:tcPr>
            <w:tcW w:w="4591" w:type="dxa"/>
          </w:tcPr>
          <w:p w14:paraId="5A27E69E" w14:textId="77777777" w:rsidR="00870AB7" w:rsidRPr="009A5C6E" w:rsidRDefault="00870AB7" w:rsidP="000B5790">
            <w:pPr>
              <w:outlineLvl w:val="3"/>
              <w:rPr>
                <w:rFonts w:ascii="Arial" w:eastAsia="Times New Roman" w:hAnsi="Arial" w:cs="Arial"/>
                <w:color w:val="000000" w:themeColor="text1"/>
                <w:lang w:eastAsia="en-GB"/>
              </w:rPr>
            </w:pPr>
          </w:p>
        </w:tc>
        <w:tc>
          <w:tcPr>
            <w:tcW w:w="1782" w:type="dxa"/>
          </w:tcPr>
          <w:p w14:paraId="47C718D5" w14:textId="77777777" w:rsidR="00870AB7" w:rsidRPr="009A5C6E" w:rsidRDefault="00870AB7" w:rsidP="000B5790">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Support</w:t>
            </w:r>
          </w:p>
        </w:tc>
        <w:tc>
          <w:tcPr>
            <w:tcW w:w="1570" w:type="dxa"/>
          </w:tcPr>
          <w:p w14:paraId="3C1090A0" w14:textId="77777777" w:rsidR="00870AB7" w:rsidRPr="009A5C6E" w:rsidRDefault="00870AB7" w:rsidP="000B5790">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Oppose</w:t>
            </w:r>
          </w:p>
        </w:tc>
        <w:tc>
          <w:tcPr>
            <w:tcW w:w="1685" w:type="dxa"/>
          </w:tcPr>
          <w:p w14:paraId="62891D85" w14:textId="77777777" w:rsidR="00870AB7" w:rsidRPr="009A5C6E" w:rsidRDefault="00870AB7" w:rsidP="000B5790">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Don’t know/ no opinion</w:t>
            </w:r>
          </w:p>
        </w:tc>
      </w:tr>
      <w:tr w:rsidR="00870AB7" w:rsidRPr="00CD0711" w14:paraId="5CE24590" w14:textId="77777777" w:rsidTr="00E969E4">
        <w:trPr>
          <w:trHeight w:val="300"/>
        </w:trPr>
        <w:tc>
          <w:tcPr>
            <w:tcW w:w="4591" w:type="dxa"/>
          </w:tcPr>
          <w:p w14:paraId="5BD14619" w14:textId="1BE19D7E"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Doing more work with </w:t>
            </w:r>
            <w:r w:rsidR="0068128D" w:rsidRPr="00CD0711">
              <w:rPr>
                <w:rFonts w:ascii="Arial" w:eastAsia="Times New Roman" w:hAnsi="Arial" w:cs="Arial"/>
                <w:color w:val="000000" w:themeColor="text1"/>
                <w:lang w:eastAsia="en-GB"/>
              </w:rPr>
              <w:t>other organisations</w:t>
            </w:r>
            <w:r w:rsidRPr="00CD0711">
              <w:rPr>
                <w:rFonts w:ascii="Arial" w:eastAsia="Times New Roman" w:hAnsi="Arial" w:cs="Arial"/>
                <w:color w:val="000000" w:themeColor="text1"/>
                <w:lang w:eastAsia="en-GB"/>
              </w:rPr>
              <w:t xml:space="preserve"> to ensure that the right </w:t>
            </w:r>
            <w:r w:rsidR="00E74668" w:rsidRPr="00CD0711">
              <w:rPr>
                <w:rFonts w:ascii="Arial" w:eastAsia="Times New Roman" w:hAnsi="Arial" w:cs="Arial"/>
                <w:color w:val="000000" w:themeColor="text1"/>
                <w:lang w:eastAsia="en-GB"/>
              </w:rPr>
              <w:t>services</w:t>
            </w:r>
            <w:r w:rsidRPr="00CD0711">
              <w:rPr>
                <w:rFonts w:ascii="Arial" w:eastAsia="Times New Roman" w:hAnsi="Arial" w:cs="Arial"/>
                <w:color w:val="000000" w:themeColor="text1"/>
                <w:lang w:eastAsia="en-GB"/>
              </w:rPr>
              <w:t xml:space="preserve"> are deliver</w:t>
            </w:r>
            <w:r w:rsidR="00E74668" w:rsidRPr="00CD0711">
              <w:rPr>
                <w:rFonts w:ascii="Arial" w:eastAsia="Times New Roman" w:hAnsi="Arial" w:cs="Arial"/>
                <w:color w:val="000000" w:themeColor="text1"/>
                <w:lang w:eastAsia="en-GB"/>
              </w:rPr>
              <w:t>ed</w:t>
            </w:r>
            <w:r w:rsidRPr="00CD0711">
              <w:rPr>
                <w:rFonts w:ascii="Arial" w:eastAsia="Times New Roman" w:hAnsi="Arial" w:cs="Arial"/>
                <w:color w:val="000000" w:themeColor="text1"/>
                <w:lang w:eastAsia="en-GB"/>
              </w:rPr>
              <w:t xml:space="preserve"> to the right people, in the right places.</w:t>
            </w:r>
          </w:p>
        </w:tc>
        <w:tc>
          <w:tcPr>
            <w:tcW w:w="1782" w:type="dxa"/>
          </w:tcPr>
          <w:p w14:paraId="067B1B61" w14:textId="77777777" w:rsidR="00870AB7" w:rsidRPr="00CD0711" w:rsidRDefault="00870AB7" w:rsidP="000B5790">
            <w:pPr>
              <w:outlineLvl w:val="3"/>
              <w:rPr>
                <w:rFonts w:ascii="Arial" w:eastAsia="Times New Roman" w:hAnsi="Arial" w:cs="Arial"/>
                <w:color w:val="000000" w:themeColor="text1"/>
                <w:lang w:eastAsia="en-GB"/>
              </w:rPr>
            </w:pPr>
          </w:p>
        </w:tc>
        <w:tc>
          <w:tcPr>
            <w:tcW w:w="1570" w:type="dxa"/>
          </w:tcPr>
          <w:p w14:paraId="3BD61A1A" w14:textId="77777777" w:rsidR="00870AB7" w:rsidRPr="00CD0711" w:rsidRDefault="00870AB7" w:rsidP="000B5790">
            <w:pPr>
              <w:outlineLvl w:val="3"/>
              <w:rPr>
                <w:rFonts w:ascii="Arial" w:eastAsia="Times New Roman" w:hAnsi="Arial" w:cs="Arial"/>
                <w:color w:val="000000" w:themeColor="text1"/>
                <w:lang w:eastAsia="en-GB"/>
              </w:rPr>
            </w:pPr>
          </w:p>
        </w:tc>
        <w:tc>
          <w:tcPr>
            <w:tcW w:w="1685" w:type="dxa"/>
          </w:tcPr>
          <w:p w14:paraId="1FB42453" w14:textId="77777777" w:rsidR="00870AB7" w:rsidRPr="00CD0711" w:rsidRDefault="00870AB7" w:rsidP="000B5790">
            <w:pPr>
              <w:outlineLvl w:val="3"/>
              <w:rPr>
                <w:rFonts w:ascii="Arial" w:eastAsia="Times New Roman" w:hAnsi="Arial" w:cs="Arial"/>
                <w:color w:val="000000" w:themeColor="text1"/>
                <w:lang w:eastAsia="en-GB"/>
              </w:rPr>
            </w:pPr>
          </w:p>
        </w:tc>
      </w:tr>
      <w:tr w:rsidR="00870AB7" w:rsidRPr="00CD0711" w14:paraId="34A4B78C" w14:textId="77777777" w:rsidTr="00E969E4">
        <w:trPr>
          <w:trHeight w:val="300"/>
        </w:trPr>
        <w:tc>
          <w:tcPr>
            <w:tcW w:w="4591" w:type="dxa"/>
          </w:tcPr>
          <w:p w14:paraId="6F93951A" w14:textId="1647F1B6" w:rsidR="00870AB7" w:rsidRPr="00CD0711" w:rsidRDefault="00870AB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Review services </w:t>
            </w:r>
            <w:r w:rsidR="00D3503B" w:rsidRPr="00CD0711">
              <w:rPr>
                <w:rFonts w:ascii="Arial" w:eastAsia="Times New Roman" w:hAnsi="Arial" w:cs="Arial"/>
                <w:color w:val="000000" w:themeColor="text1"/>
                <w:lang w:eastAsia="en-GB"/>
              </w:rPr>
              <w:t xml:space="preserve">we </w:t>
            </w:r>
            <w:r w:rsidRPr="00CD0711">
              <w:rPr>
                <w:rFonts w:ascii="Arial" w:eastAsia="Times New Roman" w:hAnsi="Arial" w:cs="Arial"/>
                <w:color w:val="000000" w:themeColor="text1"/>
                <w:lang w:eastAsia="en-GB"/>
              </w:rPr>
              <w:t>provide to external organisations (for example services provided to schools).</w:t>
            </w:r>
          </w:p>
        </w:tc>
        <w:tc>
          <w:tcPr>
            <w:tcW w:w="1782" w:type="dxa"/>
          </w:tcPr>
          <w:p w14:paraId="0BCC06F3" w14:textId="77777777" w:rsidR="00870AB7" w:rsidRPr="00CD0711" w:rsidRDefault="00870AB7" w:rsidP="000B5790">
            <w:pPr>
              <w:rPr>
                <w:rFonts w:ascii="Arial" w:eastAsia="Times New Roman" w:hAnsi="Arial" w:cs="Arial"/>
                <w:color w:val="000000" w:themeColor="text1"/>
                <w:lang w:eastAsia="en-GB"/>
              </w:rPr>
            </w:pPr>
          </w:p>
        </w:tc>
        <w:tc>
          <w:tcPr>
            <w:tcW w:w="1570" w:type="dxa"/>
          </w:tcPr>
          <w:p w14:paraId="2D335F89" w14:textId="77777777" w:rsidR="00870AB7" w:rsidRPr="00CD0711" w:rsidRDefault="00870AB7" w:rsidP="000B5790">
            <w:pPr>
              <w:rPr>
                <w:rFonts w:ascii="Arial" w:eastAsia="Times New Roman" w:hAnsi="Arial" w:cs="Arial"/>
                <w:color w:val="000000" w:themeColor="text1"/>
                <w:lang w:eastAsia="en-GB"/>
              </w:rPr>
            </w:pPr>
          </w:p>
        </w:tc>
        <w:tc>
          <w:tcPr>
            <w:tcW w:w="1685" w:type="dxa"/>
          </w:tcPr>
          <w:p w14:paraId="26E4DAA5" w14:textId="77777777" w:rsidR="00870AB7" w:rsidRPr="00CD0711" w:rsidRDefault="00870AB7" w:rsidP="000B5790">
            <w:pPr>
              <w:rPr>
                <w:rFonts w:ascii="Arial" w:eastAsia="Times New Roman" w:hAnsi="Arial" w:cs="Arial"/>
                <w:color w:val="000000" w:themeColor="text1"/>
                <w:lang w:eastAsia="en-GB"/>
              </w:rPr>
            </w:pPr>
          </w:p>
        </w:tc>
      </w:tr>
      <w:tr w:rsidR="00870AB7" w:rsidRPr="00CD0711" w14:paraId="54610EE8" w14:textId="77777777" w:rsidTr="00E969E4">
        <w:trPr>
          <w:trHeight w:val="300"/>
        </w:trPr>
        <w:tc>
          <w:tcPr>
            <w:tcW w:w="4591" w:type="dxa"/>
          </w:tcPr>
          <w:p w14:paraId="685A40D2" w14:textId="59B9569F" w:rsidR="00870AB7" w:rsidRPr="00CD0711" w:rsidRDefault="00870AB7" w:rsidP="000B5790">
            <w:pPr>
              <w:rPr>
                <w:rFonts w:ascii="Arial" w:eastAsia="Arial" w:hAnsi="Arial" w:cs="Arial"/>
                <w:color w:val="000000" w:themeColor="text1"/>
              </w:rPr>
            </w:pPr>
            <w:r w:rsidRPr="00CD0711">
              <w:rPr>
                <w:rFonts w:ascii="Arial" w:eastAsia="Arial" w:hAnsi="Arial" w:cs="Arial"/>
                <w:color w:val="000000" w:themeColor="text1"/>
              </w:rPr>
              <w:t xml:space="preserve">Review use of capital </w:t>
            </w:r>
            <w:r w:rsidR="002B5B6B">
              <w:rPr>
                <w:rFonts w:ascii="Arial" w:eastAsia="Arial" w:hAnsi="Arial" w:cs="Arial"/>
                <w:color w:val="000000" w:themeColor="text1"/>
              </w:rPr>
              <w:t xml:space="preserve">(often money we receive from selling assets or new developments) </w:t>
            </w:r>
            <w:r w:rsidR="006D2558" w:rsidRPr="00CD0711">
              <w:rPr>
                <w:rFonts w:ascii="Arial" w:eastAsia="Arial" w:hAnsi="Arial" w:cs="Arial"/>
                <w:color w:val="000000" w:themeColor="text1"/>
              </w:rPr>
              <w:t xml:space="preserve">to </w:t>
            </w:r>
            <w:r w:rsidR="006D2558">
              <w:rPr>
                <w:rFonts w:ascii="Arial" w:eastAsia="Arial" w:hAnsi="Arial" w:cs="Arial"/>
                <w:color w:val="000000" w:themeColor="text1"/>
              </w:rPr>
              <w:t xml:space="preserve">best </w:t>
            </w:r>
            <w:r w:rsidR="006D2558" w:rsidRPr="00CD0711">
              <w:rPr>
                <w:rFonts w:ascii="Arial" w:eastAsia="Arial" w:hAnsi="Arial" w:cs="Arial"/>
                <w:color w:val="000000" w:themeColor="text1"/>
              </w:rPr>
              <w:t>support local communities</w:t>
            </w:r>
            <w:r w:rsidR="006D2558">
              <w:rPr>
                <w:rFonts w:ascii="Arial" w:eastAsia="Arial" w:hAnsi="Arial" w:cs="Arial"/>
                <w:color w:val="000000" w:themeColor="text1"/>
              </w:rPr>
              <w:t xml:space="preserve">. This will include </w:t>
            </w:r>
            <w:r w:rsidRPr="00CD0711">
              <w:rPr>
                <w:rFonts w:ascii="Arial" w:eastAsia="Arial" w:hAnsi="Arial" w:cs="Arial"/>
                <w:color w:val="000000" w:themeColor="text1"/>
              </w:rPr>
              <w:t xml:space="preserve">Community Infrastructure Levy (a charge </w:t>
            </w:r>
            <w:r w:rsidR="00C23958">
              <w:rPr>
                <w:rFonts w:ascii="Arial" w:eastAsia="Arial" w:hAnsi="Arial" w:cs="Arial"/>
                <w:color w:val="000000" w:themeColor="text1"/>
              </w:rPr>
              <w:t xml:space="preserve">a </w:t>
            </w:r>
            <w:r w:rsidR="00330976">
              <w:rPr>
                <w:rFonts w:ascii="Arial" w:eastAsia="Arial" w:hAnsi="Arial" w:cs="Arial"/>
                <w:color w:val="000000" w:themeColor="text1"/>
              </w:rPr>
              <w:t>developer</w:t>
            </w:r>
            <w:r w:rsidR="00C23958">
              <w:rPr>
                <w:rFonts w:ascii="Arial" w:eastAsia="Arial" w:hAnsi="Arial" w:cs="Arial"/>
                <w:color w:val="000000" w:themeColor="text1"/>
              </w:rPr>
              <w:t xml:space="preserve"> pays when building</w:t>
            </w:r>
            <w:r w:rsidRPr="00CD0711">
              <w:rPr>
                <w:rFonts w:ascii="Arial" w:eastAsia="Arial" w:hAnsi="Arial" w:cs="Arial"/>
                <w:color w:val="000000" w:themeColor="text1"/>
              </w:rPr>
              <w:t xml:space="preserve"> new </w:t>
            </w:r>
            <w:r w:rsidR="006D2558">
              <w:rPr>
                <w:rFonts w:ascii="Arial" w:eastAsia="Arial" w:hAnsi="Arial" w:cs="Arial"/>
                <w:color w:val="000000" w:themeColor="text1"/>
              </w:rPr>
              <w:t>housing</w:t>
            </w:r>
            <w:r w:rsidR="00E65EE0">
              <w:rPr>
                <w:rFonts w:ascii="Arial" w:eastAsia="Arial" w:hAnsi="Arial" w:cs="Arial"/>
                <w:color w:val="000000" w:themeColor="text1"/>
              </w:rPr>
              <w:t>).</w:t>
            </w:r>
          </w:p>
        </w:tc>
        <w:tc>
          <w:tcPr>
            <w:tcW w:w="1782" w:type="dxa"/>
          </w:tcPr>
          <w:p w14:paraId="6975A41C" w14:textId="77777777" w:rsidR="00870AB7" w:rsidRPr="00CD0711" w:rsidRDefault="00870AB7" w:rsidP="000B5790">
            <w:pPr>
              <w:rPr>
                <w:rFonts w:ascii="Arial" w:eastAsia="Times New Roman" w:hAnsi="Arial" w:cs="Arial"/>
                <w:color w:val="000000" w:themeColor="text1"/>
                <w:lang w:eastAsia="en-GB"/>
              </w:rPr>
            </w:pPr>
          </w:p>
        </w:tc>
        <w:tc>
          <w:tcPr>
            <w:tcW w:w="1570" w:type="dxa"/>
          </w:tcPr>
          <w:p w14:paraId="6125AE9F" w14:textId="77777777" w:rsidR="00870AB7" w:rsidRPr="00CD0711" w:rsidRDefault="00870AB7" w:rsidP="000B5790">
            <w:pPr>
              <w:rPr>
                <w:rFonts w:ascii="Arial" w:eastAsia="Times New Roman" w:hAnsi="Arial" w:cs="Arial"/>
                <w:color w:val="000000" w:themeColor="text1"/>
                <w:lang w:eastAsia="en-GB"/>
              </w:rPr>
            </w:pPr>
          </w:p>
        </w:tc>
        <w:tc>
          <w:tcPr>
            <w:tcW w:w="1685" w:type="dxa"/>
          </w:tcPr>
          <w:p w14:paraId="7DA8EB8A" w14:textId="77777777" w:rsidR="00870AB7" w:rsidRPr="00CD0711" w:rsidRDefault="00870AB7" w:rsidP="000B5790">
            <w:pPr>
              <w:rPr>
                <w:rFonts w:ascii="Arial" w:eastAsia="Times New Roman" w:hAnsi="Arial" w:cs="Arial"/>
                <w:color w:val="000000" w:themeColor="text1"/>
                <w:lang w:eastAsia="en-GB"/>
              </w:rPr>
            </w:pPr>
          </w:p>
        </w:tc>
      </w:tr>
      <w:tr w:rsidR="00870AB7" w:rsidRPr="00CD0711" w14:paraId="17D7F2A9" w14:textId="77777777" w:rsidTr="00E969E4">
        <w:trPr>
          <w:trHeight w:val="300"/>
        </w:trPr>
        <w:tc>
          <w:tcPr>
            <w:tcW w:w="4591" w:type="dxa"/>
          </w:tcPr>
          <w:p w14:paraId="2A85CB33" w14:textId="2CA615BD" w:rsidR="00870AB7" w:rsidRPr="00CD0711" w:rsidRDefault="00870AB7" w:rsidP="000B5790">
            <w:pPr>
              <w:rPr>
                <w:rFonts w:ascii="Arial" w:eastAsia="Arial" w:hAnsi="Arial" w:cs="Arial"/>
                <w:color w:val="1F1F1F"/>
              </w:rPr>
            </w:pPr>
            <w:r w:rsidRPr="00CD0711">
              <w:rPr>
                <w:rFonts w:ascii="Arial" w:eastAsia="Arial" w:hAnsi="Arial" w:cs="Arial"/>
                <w:color w:val="000000" w:themeColor="text1"/>
              </w:rPr>
              <w:t xml:space="preserve">Review planning and housing policies to focus on </w:t>
            </w:r>
            <w:r w:rsidRPr="00CD0711">
              <w:rPr>
                <w:rFonts w:ascii="Arial" w:eastAsia="Arial" w:hAnsi="Arial" w:cs="Arial"/>
                <w:color w:val="1F1F1F"/>
              </w:rPr>
              <w:t xml:space="preserve">providing </w:t>
            </w:r>
            <w:r w:rsidR="00241696">
              <w:rPr>
                <w:rFonts w:ascii="Arial" w:eastAsia="Arial" w:hAnsi="Arial" w:cs="Arial"/>
                <w:color w:val="1F1F1F"/>
              </w:rPr>
              <w:t>many more homes for Shropshire residents.</w:t>
            </w:r>
            <w:r w:rsidRPr="00CD0711">
              <w:rPr>
                <w:rFonts w:ascii="Arial" w:eastAsia="Arial" w:hAnsi="Arial" w:cs="Arial"/>
                <w:color w:val="1F1F1F"/>
              </w:rPr>
              <w:t xml:space="preserve"> </w:t>
            </w:r>
          </w:p>
        </w:tc>
        <w:tc>
          <w:tcPr>
            <w:tcW w:w="1782" w:type="dxa"/>
          </w:tcPr>
          <w:p w14:paraId="69D13319" w14:textId="77777777" w:rsidR="00870AB7" w:rsidRPr="00CD0711" w:rsidRDefault="00870AB7" w:rsidP="000B5790">
            <w:pPr>
              <w:rPr>
                <w:rFonts w:ascii="Arial" w:eastAsia="Times New Roman" w:hAnsi="Arial" w:cs="Arial"/>
                <w:color w:val="000000" w:themeColor="text1"/>
                <w:lang w:eastAsia="en-GB"/>
              </w:rPr>
            </w:pPr>
          </w:p>
        </w:tc>
        <w:tc>
          <w:tcPr>
            <w:tcW w:w="1570" w:type="dxa"/>
          </w:tcPr>
          <w:p w14:paraId="19A2428A" w14:textId="77777777" w:rsidR="00870AB7" w:rsidRPr="00CD0711" w:rsidRDefault="00870AB7" w:rsidP="000B5790">
            <w:pPr>
              <w:rPr>
                <w:rFonts w:ascii="Arial" w:eastAsia="Times New Roman" w:hAnsi="Arial" w:cs="Arial"/>
                <w:color w:val="000000" w:themeColor="text1"/>
                <w:lang w:eastAsia="en-GB"/>
              </w:rPr>
            </w:pPr>
          </w:p>
        </w:tc>
        <w:tc>
          <w:tcPr>
            <w:tcW w:w="1685" w:type="dxa"/>
          </w:tcPr>
          <w:p w14:paraId="00DF76A9" w14:textId="77777777" w:rsidR="00870AB7" w:rsidRPr="00CD0711" w:rsidRDefault="00870AB7" w:rsidP="000B5790">
            <w:pPr>
              <w:rPr>
                <w:rFonts w:ascii="Arial" w:eastAsia="Times New Roman" w:hAnsi="Arial" w:cs="Arial"/>
                <w:color w:val="000000" w:themeColor="text1"/>
                <w:lang w:eastAsia="en-GB"/>
              </w:rPr>
            </w:pPr>
          </w:p>
        </w:tc>
      </w:tr>
      <w:tr w:rsidR="00870AB7" w:rsidRPr="00CD0711" w14:paraId="25C5FE63" w14:textId="77777777" w:rsidTr="00E969E4">
        <w:trPr>
          <w:trHeight w:val="300"/>
        </w:trPr>
        <w:tc>
          <w:tcPr>
            <w:tcW w:w="4591" w:type="dxa"/>
          </w:tcPr>
          <w:p w14:paraId="5284F8E3" w14:textId="743FF114"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Reducing </w:t>
            </w:r>
            <w:r w:rsidR="002D01FA">
              <w:rPr>
                <w:rFonts w:ascii="Arial" w:eastAsia="Times New Roman" w:hAnsi="Arial" w:cs="Arial"/>
                <w:color w:val="000000" w:themeColor="text1"/>
                <w:lang w:eastAsia="en-GB"/>
              </w:rPr>
              <w:t>some services</w:t>
            </w:r>
            <w:r w:rsidRPr="00CD0711">
              <w:rPr>
                <w:rFonts w:ascii="Arial" w:eastAsia="Times New Roman" w:hAnsi="Arial" w:cs="Arial"/>
                <w:color w:val="000000" w:themeColor="text1"/>
                <w:lang w:eastAsia="en-GB"/>
              </w:rPr>
              <w:t xml:space="preserve"> to a basic level and only providing the services we must legally deliver.</w:t>
            </w:r>
          </w:p>
        </w:tc>
        <w:tc>
          <w:tcPr>
            <w:tcW w:w="1782" w:type="dxa"/>
          </w:tcPr>
          <w:p w14:paraId="524D0A59" w14:textId="77777777" w:rsidR="00870AB7" w:rsidRPr="00CD0711" w:rsidRDefault="00870AB7" w:rsidP="000B5790">
            <w:pPr>
              <w:rPr>
                <w:rFonts w:ascii="Arial" w:eastAsia="Times New Roman" w:hAnsi="Arial" w:cs="Arial"/>
                <w:color w:val="000000" w:themeColor="text1"/>
                <w:lang w:eastAsia="en-GB"/>
              </w:rPr>
            </w:pPr>
          </w:p>
        </w:tc>
        <w:tc>
          <w:tcPr>
            <w:tcW w:w="1570" w:type="dxa"/>
          </w:tcPr>
          <w:p w14:paraId="7092CD73" w14:textId="77777777" w:rsidR="00870AB7" w:rsidRPr="00CD0711" w:rsidRDefault="00870AB7" w:rsidP="000B5790">
            <w:pPr>
              <w:rPr>
                <w:rFonts w:ascii="Arial" w:eastAsia="Times New Roman" w:hAnsi="Arial" w:cs="Arial"/>
                <w:color w:val="000000" w:themeColor="text1"/>
                <w:lang w:eastAsia="en-GB"/>
              </w:rPr>
            </w:pPr>
          </w:p>
        </w:tc>
        <w:tc>
          <w:tcPr>
            <w:tcW w:w="1685" w:type="dxa"/>
          </w:tcPr>
          <w:p w14:paraId="4AE09BCE" w14:textId="77777777" w:rsidR="00870AB7" w:rsidRPr="00CD0711" w:rsidRDefault="00870AB7" w:rsidP="000B5790">
            <w:pPr>
              <w:rPr>
                <w:rFonts w:ascii="Arial" w:eastAsia="Times New Roman" w:hAnsi="Arial" w:cs="Arial"/>
                <w:color w:val="000000" w:themeColor="text1"/>
                <w:lang w:eastAsia="en-GB"/>
              </w:rPr>
            </w:pPr>
          </w:p>
        </w:tc>
      </w:tr>
      <w:tr w:rsidR="00870AB7" w:rsidRPr="00CD0711" w14:paraId="5661B3C4" w14:textId="77777777" w:rsidTr="00E969E4">
        <w:trPr>
          <w:trHeight w:val="300"/>
        </w:trPr>
        <w:tc>
          <w:tcPr>
            <w:tcW w:w="4591" w:type="dxa"/>
          </w:tcPr>
          <w:p w14:paraId="37BCD98F" w14:textId="33E9B94F" w:rsidR="00870AB7" w:rsidRPr="00CD0711" w:rsidRDefault="00870AB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Charging for those services that the council can choose to provide (discretionary) or can </w:t>
            </w:r>
            <w:r w:rsidR="00557F92">
              <w:rPr>
                <w:rFonts w:ascii="Arial" w:eastAsia="Times New Roman" w:hAnsi="Arial" w:cs="Arial"/>
                <w:color w:val="000000" w:themeColor="text1"/>
                <w:lang w:eastAsia="en-GB"/>
              </w:rPr>
              <w:t>choose how they are</w:t>
            </w:r>
            <w:r w:rsidRPr="00CD0711">
              <w:rPr>
                <w:rFonts w:ascii="Arial" w:eastAsia="Times New Roman" w:hAnsi="Arial" w:cs="Arial"/>
                <w:color w:val="000000" w:themeColor="text1"/>
                <w:lang w:eastAsia="en-GB"/>
              </w:rPr>
              <w:t xml:space="preserve"> deliver</w:t>
            </w:r>
            <w:r w:rsidR="00557F92">
              <w:rPr>
                <w:rFonts w:ascii="Arial" w:eastAsia="Times New Roman" w:hAnsi="Arial" w:cs="Arial"/>
                <w:color w:val="000000" w:themeColor="text1"/>
                <w:lang w:eastAsia="en-GB"/>
              </w:rPr>
              <w:t>ed</w:t>
            </w:r>
            <w:r w:rsidRPr="00CD0711">
              <w:rPr>
                <w:rFonts w:ascii="Arial" w:eastAsia="Times New Roman" w:hAnsi="Arial" w:cs="Arial"/>
                <w:color w:val="000000" w:themeColor="text1"/>
                <w:lang w:eastAsia="en-GB"/>
              </w:rPr>
              <w:t xml:space="preserve"> (</w:t>
            </w:r>
            <w:r w:rsidR="00557F92">
              <w:rPr>
                <w:rFonts w:ascii="Arial" w:eastAsia="Times New Roman" w:hAnsi="Arial" w:cs="Arial"/>
                <w:color w:val="000000" w:themeColor="text1"/>
                <w:lang w:eastAsia="en-GB"/>
              </w:rPr>
              <w:t>e.g.</w:t>
            </w:r>
            <w:r w:rsidRPr="00CD0711">
              <w:rPr>
                <w:rFonts w:ascii="Arial" w:eastAsia="Times New Roman" w:hAnsi="Arial" w:cs="Arial"/>
                <w:color w:val="000000" w:themeColor="text1"/>
                <w:lang w:eastAsia="en-GB"/>
              </w:rPr>
              <w:t xml:space="preserve"> leisure and library services).</w:t>
            </w:r>
          </w:p>
        </w:tc>
        <w:tc>
          <w:tcPr>
            <w:tcW w:w="1782" w:type="dxa"/>
          </w:tcPr>
          <w:p w14:paraId="62F30243" w14:textId="77777777" w:rsidR="00870AB7" w:rsidRPr="00CD0711" w:rsidRDefault="00870AB7" w:rsidP="000B5790">
            <w:pPr>
              <w:outlineLvl w:val="3"/>
              <w:rPr>
                <w:rFonts w:ascii="Arial" w:eastAsia="Times New Roman" w:hAnsi="Arial" w:cs="Arial"/>
                <w:color w:val="000000" w:themeColor="text1"/>
                <w:lang w:eastAsia="en-GB"/>
              </w:rPr>
            </w:pPr>
          </w:p>
        </w:tc>
        <w:tc>
          <w:tcPr>
            <w:tcW w:w="1570" w:type="dxa"/>
          </w:tcPr>
          <w:p w14:paraId="1FAAB0D7" w14:textId="77777777" w:rsidR="00870AB7" w:rsidRPr="00CD0711" w:rsidRDefault="00870AB7" w:rsidP="000B5790">
            <w:pPr>
              <w:outlineLvl w:val="3"/>
              <w:rPr>
                <w:rFonts w:ascii="Arial" w:eastAsia="Times New Roman" w:hAnsi="Arial" w:cs="Arial"/>
                <w:color w:val="000000" w:themeColor="text1"/>
                <w:lang w:eastAsia="en-GB"/>
              </w:rPr>
            </w:pPr>
          </w:p>
        </w:tc>
        <w:tc>
          <w:tcPr>
            <w:tcW w:w="1685" w:type="dxa"/>
          </w:tcPr>
          <w:p w14:paraId="724EDC2E" w14:textId="77777777" w:rsidR="00870AB7" w:rsidRPr="00CD0711" w:rsidRDefault="00870AB7" w:rsidP="000B5790">
            <w:pPr>
              <w:outlineLvl w:val="3"/>
              <w:rPr>
                <w:rFonts w:ascii="Arial" w:eastAsia="Times New Roman" w:hAnsi="Arial" w:cs="Arial"/>
                <w:color w:val="000000" w:themeColor="text1"/>
                <w:lang w:eastAsia="en-GB"/>
              </w:rPr>
            </w:pPr>
          </w:p>
        </w:tc>
      </w:tr>
    </w:tbl>
    <w:p w14:paraId="13225D38" w14:textId="77777777" w:rsidR="00CD0711" w:rsidRDefault="00CD0711" w:rsidP="00870AB7">
      <w:pPr>
        <w:shd w:val="clear" w:color="auto" w:fill="FFFFFF" w:themeFill="background1"/>
        <w:spacing w:line="240" w:lineRule="auto"/>
        <w:rPr>
          <w:rFonts w:ascii="Arial" w:eastAsia="Times New Roman" w:hAnsi="Arial" w:cs="Arial"/>
          <w:color w:val="000000" w:themeColor="text1"/>
          <w:sz w:val="21"/>
          <w:szCs w:val="21"/>
          <w:lang w:eastAsia="en-GB"/>
        </w:rPr>
      </w:pPr>
    </w:p>
    <w:p w14:paraId="7130C948" w14:textId="6868E412" w:rsidR="03F2896A" w:rsidRDefault="03F2896A" w:rsidP="03F2896A">
      <w:pPr>
        <w:shd w:val="clear" w:color="auto" w:fill="FFFFFF" w:themeFill="background1"/>
        <w:spacing w:line="240" w:lineRule="auto"/>
        <w:rPr>
          <w:rFonts w:ascii="Arial" w:eastAsia="Times New Roman" w:hAnsi="Arial" w:cs="Arial"/>
          <w:color w:val="000000" w:themeColor="text1"/>
          <w:sz w:val="21"/>
          <w:szCs w:val="21"/>
          <w:lang w:eastAsia="en-GB"/>
        </w:rPr>
      </w:pPr>
    </w:p>
    <w:p w14:paraId="5FBE54DC" w14:textId="4FC6CF59" w:rsidR="03F2896A" w:rsidRDefault="03F2896A" w:rsidP="03F2896A">
      <w:pPr>
        <w:shd w:val="clear" w:color="auto" w:fill="FFFFFF" w:themeFill="background1"/>
        <w:spacing w:line="240" w:lineRule="auto"/>
        <w:rPr>
          <w:rFonts w:ascii="Arial" w:eastAsia="Times New Roman" w:hAnsi="Arial" w:cs="Arial"/>
          <w:color w:val="000000" w:themeColor="text1"/>
          <w:sz w:val="21"/>
          <w:szCs w:val="21"/>
          <w:lang w:eastAsia="en-GB"/>
        </w:rPr>
      </w:pPr>
    </w:p>
    <w:p w14:paraId="455403F1" w14:textId="4E1A8DA3" w:rsidR="03F2896A" w:rsidRDefault="03F2896A" w:rsidP="03F2896A">
      <w:pPr>
        <w:shd w:val="clear" w:color="auto" w:fill="FFFFFF" w:themeFill="background1"/>
        <w:spacing w:line="240" w:lineRule="auto"/>
        <w:rPr>
          <w:rFonts w:ascii="Arial" w:eastAsia="Times New Roman" w:hAnsi="Arial" w:cs="Arial"/>
          <w:color w:val="000000" w:themeColor="text1"/>
          <w:sz w:val="21"/>
          <w:szCs w:val="21"/>
          <w:lang w:eastAsia="en-GB"/>
        </w:rPr>
      </w:pPr>
    </w:p>
    <w:p w14:paraId="17C76505" w14:textId="77777777" w:rsidR="007C2F56" w:rsidRDefault="007C2F56" w:rsidP="03F2896A">
      <w:pPr>
        <w:shd w:val="clear" w:color="auto" w:fill="FFFFFF" w:themeFill="background1"/>
        <w:spacing w:line="240" w:lineRule="auto"/>
        <w:rPr>
          <w:rFonts w:ascii="Arial" w:eastAsia="Times New Roman" w:hAnsi="Arial" w:cs="Arial"/>
          <w:color w:val="000000" w:themeColor="text1"/>
          <w:sz w:val="21"/>
          <w:szCs w:val="21"/>
          <w:lang w:eastAsia="en-GB"/>
        </w:rPr>
      </w:pPr>
    </w:p>
    <w:p w14:paraId="57B0AC98" w14:textId="64146F0E" w:rsidR="00E969E4" w:rsidRPr="00D50455" w:rsidRDefault="00E969E4" w:rsidP="00E969E4">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lastRenderedPageBreak/>
        <w:t xml:space="preserve">Do you support any of these </w:t>
      </w:r>
      <w:r w:rsidR="00DF6ADA">
        <w:rPr>
          <w:rFonts w:ascii="Arial" w:hAnsi="Arial" w:cs="Arial"/>
          <w:sz w:val="24"/>
          <w:szCs w:val="24"/>
        </w:rPr>
        <w:t>approaches that can be used to further change the way Shropshire Council purchases services</w:t>
      </w:r>
      <w:r w:rsidRPr="00CB49C2">
        <w:rPr>
          <w:rFonts w:ascii="Arial" w:hAnsi="Arial" w:cs="Arial"/>
          <w:sz w:val="24"/>
          <w:szCs w:val="24"/>
        </w:rPr>
        <w:t>?</w:t>
      </w:r>
    </w:p>
    <w:p w14:paraId="2FDA229B" w14:textId="77777777" w:rsidR="00E969E4" w:rsidRPr="00CD0711" w:rsidRDefault="00E969E4" w:rsidP="00E969E4">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4591"/>
        <w:gridCol w:w="1782"/>
        <w:gridCol w:w="1570"/>
        <w:gridCol w:w="1685"/>
      </w:tblGrid>
      <w:tr w:rsidR="00E969E4" w14:paraId="546136F8" w14:textId="77777777" w:rsidTr="00934569">
        <w:trPr>
          <w:trHeight w:val="300"/>
        </w:trPr>
        <w:tc>
          <w:tcPr>
            <w:tcW w:w="4591" w:type="dxa"/>
          </w:tcPr>
          <w:p w14:paraId="5E6E508D" w14:textId="77777777" w:rsidR="00E969E4" w:rsidRDefault="00E969E4" w:rsidP="000B5790">
            <w:pPr>
              <w:outlineLvl w:val="3"/>
              <w:rPr>
                <w:rFonts w:ascii="Arial" w:eastAsia="Times New Roman" w:hAnsi="Arial" w:cs="Arial"/>
                <w:color w:val="000000" w:themeColor="text1"/>
                <w:sz w:val="24"/>
                <w:szCs w:val="24"/>
                <w:lang w:eastAsia="en-GB"/>
              </w:rPr>
            </w:pPr>
          </w:p>
        </w:tc>
        <w:tc>
          <w:tcPr>
            <w:tcW w:w="1782" w:type="dxa"/>
          </w:tcPr>
          <w:p w14:paraId="49150C8F" w14:textId="77777777" w:rsidR="00E969E4" w:rsidRPr="00CD0711" w:rsidRDefault="00E969E4"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Support</w:t>
            </w:r>
          </w:p>
        </w:tc>
        <w:tc>
          <w:tcPr>
            <w:tcW w:w="1570" w:type="dxa"/>
          </w:tcPr>
          <w:p w14:paraId="478FB3E6" w14:textId="77777777" w:rsidR="00E969E4" w:rsidRPr="00CD0711" w:rsidRDefault="00E969E4"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Oppose</w:t>
            </w:r>
          </w:p>
        </w:tc>
        <w:tc>
          <w:tcPr>
            <w:tcW w:w="1685" w:type="dxa"/>
          </w:tcPr>
          <w:p w14:paraId="6EF5523F" w14:textId="77777777" w:rsidR="00E969E4" w:rsidRPr="00CD0711" w:rsidRDefault="00E969E4"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Don’t know/ no opinion</w:t>
            </w:r>
          </w:p>
        </w:tc>
      </w:tr>
      <w:tr w:rsidR="003B6C9E" w14:paraId="64AF14A4" w14:textId="77777777" w:rsidTr="00934569">
        <w:trPr>
          <w:trHeight w:val="300"/>
        </w:trPr>
        <w:tc>
          <w:tcPr>
            <w:tcW w:w="4591" w:type="dxa"/>
          </w:tcPr>
          <w:p w14:paraId="63783D81" w14:textId="204EEDBC" w:rsidR="003B6C9E" w:rsidRPr="00CD0711" w:rsidRDefault="00B21169" w:rsidP="000B5790">
            <w:pPr>
              <w:spacing w:line="257" w:lineRule="auto"/>
              <w:rPr>
                <w:rFonts w:ascii="Arial" w:eastAsia="Arial" w:hAnsi="Arial" w:cs="Arial"/>
                <w:color w:val="000000" w:themeColor="text1"/>
              </w:rPr>
            </w:pPr>
            <w:r>
              <w:rPr>
                <w:rFonts w:ascii="Arial" w:eastAsia="Arial" w:hAnsi="Arial" w:cs="Arial"/>
                <w:color w:val="000000" w:themeColor="text1"/>
              </w:rPr>
              <w:t>M</w:t>
            </w:r>
            <w:r w:rsidRPr="00CD0711">
              <w:rPr>
                <w:rFonts w:ascii="Arial" w:eastAsia="Arial" w:hAnsi="Arial" w:cs="Arial"/>
                <w:color w:val="000000" w:themeColor="text1"/>
              </w:rPr>
              <w:t>ake better use o</w:t>
            </w:r>
            <w:r>
              <w:rPr>
                <w:rFonts w:ascii="Arial" w:eastAsia="Arial" w:hAnsi="Arial" w:cs="Arial"/>
                <w:color w:val="000000" w:themeColor="text1"/>
              </w:rPr>
              <w:t>f</w:t>
            </w:r>
            <w:r w:rsidR="00622723">
              <w:rPr>
                <w:rFonts w:ascii="Arial" w:eastAsia="Arial" w:hAnsi="Arial" w:cs="Arial"/>
                <w:color w:val="000000" w:themeColor="text1"/>
              </w:rPr>
              <w:t xml:space="preserve"> our own</w:t>
            </w:r>
            <w:r>
              <w:rPr>
                <w:rFonts w:ascii="Arial" w:eastAsia="Arial" w:hAnsi="Arial" w:cs="Arial"/>
                <w:color w:val="000000" w:themeColor="text1"/>
              </w:rPr>
              <w:t xml:space="preserve"> </w:t>
            </w:r>
            <w:r w:rsidRPr="00CD0711">
              <w:rPr>
                <w:rFonts w:ascii="Arial" w:eastAsia="Arial" w:hAnsi="Arial" w:cs="Arial"/>
                <w:color w:val="000000" w:themeColor="text1"/>
              </w:rPr>
              <w:t>in-house expertise</w:t>
            </w:r>
            <w:r w:rsidR="001000CA">
              <w:rPr>
                <w:rFonts w:ascii="Arial" w:eastAsia="Arial" w:hAnsi="Arial" w:cs="Arial"/>
                <w:color w:val="000000" w:themeColor="text1"/>
              </w:rPr>
              <w:t>,</w:t>
            </w:r>
            <w:r w:rsidRPr="00CD0711">
              <w:rPr>
                <w:rFonts w:ascii="Arial" w:eastAsia="Arial" w:hAnsi="Arial" w:cs="Arial"/>
                <w:color w:val="000000" w:themeColor="text1"/>
              </w:rPr>
              <w:t xml:space="preserve"> where appropriate.</w:t>
            </w:r>
          </w:p>
        </w:tc>
        <w:tc>
          <w:tcPr>
            <w:tcW w:w="1782" w:type="dxa"/>
          </w:tcPr>
          <w:p w14:paraId="16DC7633" w14:textId="77777777" w:rsidR="003B6C9E" w:rsidRPr="00CD0711" w:rsidRDefault="003B6C9E" w:rsidP="000B5790">
            <w:pPr>
              <w:rPr>
                <w:rFonts w:ascii="Arial" w:eastAsia="Times New Roman" w:hAnsi="Arial" w:cs="Arial"/>
                <w:color w:val="000000" w:themeColor="text1"/>
                <w:lang w:eastAsia="en-GB"/>
              </w:rPr>
            </w:pPr>
          </w:p>
        </w:tc>
        <w:tc>
          <w:tcPr>
            <w:tcW w:w="1570" w:type="dxa"/>
          </w:tcPr>
          <w:p w14:paraId="22AF516E" w14:textId="77777777" w:rsidR="003B6C9E" w:rsidRPr="00CD0711" w:rsidRDefault="003B6C9E" w:rsidP="000B5790">
            <w:pPr>
              <w:rPr>
                <w:rFonts w:ascii="Arial" w:eastAsia="Times New Roman" w:hAnsi="Arial" w:cs="Arial"/>
                <w:color w:val="000000" w:themeColor="text1"/>
                <w:lang w:eastAsia="en-GB"/>
              </w:rPr>
            </w:pPr>
          </w:p>
        </w:tc>
        <w:tc>
          <w:tcPr>
            <w:tcW w:w="1685" w:type="dxa"/>
          </w:tcPr>
          <w:p w14:paraId="3AD3A6B4" w14:textId="77777777" w:rsidR="003B6C9E" w:rsidRPr="00CD0711" w:rsidRDefault="003B6C9E" w:rsidP="000B5790">
            <w:pPr>
              <w:rPr>
                <w:rFonts w:ascii="Arial" w:eastAsia="Times New Roman" w:hAnsi="Arial" w:cs="Arial"/>
                <w:color w:val="000000" w:themeColor="text1"/>
                <w:lang w:eastAsia="en-GB"/>
              </w:rPr>
            </w:pPr>
          </w:p>
        </w:tc>
      </w:tr>
      <w:tr w:rsidR="00DF6ADA" w:rsidRPr="00DF6ADA" w14:paraId="4C81A6D3" w14:textId="77777777" w:rsidTr="00934569">
        <w:trPr>
          <w:trHeight w:val="300"/>
        </w:trPr>
        <w:tc>
          <w:tcPr>
            <w:tcW w:w="4591" w:type="dxa"/>
          </w:tcPr>
          <w:p w14:paraId="7ED234FE" w14:textId="47D06210" w:rsidR="00E969E4" w:rsidRPr="00CD0711" w:rsidRDefault="00E969E4" w:rsidP="000B5790">
            <w:pPr>
              <w:spacing w:line="257" w:lineRule="auto"/>
              <w:rPr>
                <w:rFonts w:ascii="Arial" w:eastAsia="Arial" w:hAnsi="Arial" w:cs="Arial"/>
                <w:color w:val="000000" w:themeColor="text1"/>
              </w:rPr>
            </w:pPr>
            <w:r w:rsidRPr="00CD0711">
              <w:rPr>
                <w:rFonts w:ascii="Arial" w:eastAsia="Arial" w:hAnsi="Arial" w:cs="Arial"/>
                <w:color w:val="000000" w:themeColor="text1"/>
              </w:rPr>
              <w:t xml:space="preserve">Continue to review </w:t>
            </w:r>
            <w:r w:rsidR="00A7351A">
              <w:rPr>
                <w:rFonts w:ascii="Arial" w:eastAsia="Arial" w:hAnsi="Arial" w:cs="Arial"/>
                <w:color w:val="000000" w:themeColor="text1"/>
              </w:rPr>
              <w:t xml:space="preserve">the </w:t>
            </w:r>
            <w:r w:rsidR="00423621">
              <w:rPr>
                <w:rFonts w:ascii="Arial" w:eastAsia="Arial" w:hAnsi="Arial" w:cs="Arial"/>
                <w:color w:val="000000" w:themeColor="text1"/>
              </w:rPr>
              <w:t xml:space="preserve">services we purchase to </w:t>
            </w:r>
            <w:r w:rsidRPr="00CD0711">
              <w:rPr>
                <w:rFonts w:ascii="Arial" w:eastAsia="Arial" w:hAnsi="Arial" w:cs="Arial"/>
                <w:color w:val="000000" w:themeColor="text1"/>
              </w:rPr>
              <w:t xml:space="preserve">ensure that we </w:t>
            </w:r>
            <w:r w:rsidR="001000CA">
              <w:rPr>
                <w:rFonts w:ascii="Arial" w:eastAsia="Arial" w:hAnsi="Arial" w:cs="Arial"/>
                <w:color w:val="000000" w:themeColor="text1"/>
              </w:rPr>
              <w:t>achieve value for money.</w:t>
            </w:r>
          </w:p>
        </w:tc>
        <w:tc>
          <w:tcPr>
            <w:tcW w:w="1782" w:type="dxa"/>
          </w:tcPr>
          <w:p w14:paraId="6147F885" w14:textId="77777777" w:rsidR="00E969E4" w:rsidRPr="00CD0711" w:rsidRDefault="00E969E4" w:rsidP="000B5790">
            <w:pPr>
              <w:rPr>
                <w:rFonts w:ascii="Arial" w:eastAsia="Times New Roman" w:hAnsi="Arial" w:cs="Arial"/>
                <w:color w:val="000000" w:themeColor="text1"/>
                <w:lang w:eastAsia="en-GB"/>
              </w:rPr>
            </w:pPr>
          </w:p>
        </w:tc>
        <w:tc>
          <w:tcPr>
            <w:tcW w:w="1570" w:type="dxa"/>
          </w:tcPr>
          <w:p w14:paraId="2115F716" w14:textId="77777777" w:rsidR="00E969E4" w:rsidRPr="00CD0711" w:rsidRDefault="00E969E4" w:rsidP="000B5790">
            <w:pPr>
              <w:rPr>
                <w:rFonts w:ascii="Arial" w:eastAsia="Times New Roman" w:hAnsi="Arial" w:cs="Arial"/>
                <w:color w:val="000000" w:themeColor="text1"/>
                <w:lang w:eastAsia="en-GB"/>
              </w:rPr>
            </w:pPr>
          </w:p>
        </w:tc>
        <w:tc>
          <w:tcPr>
            <w:tcW w:w="1685" w:type="dxa"/>
          </w:tcPr>
          <w:p w14:paraId="62B4C8A1" w14:textId="77777777" w:rsidR="00E969E4" w:rsidRPr="00CD0711" w:rsidRDefault="00E969E4" w:rsidP="000B5790">
            <w:pPr>
              <w:rPr>
                <w:rFonts w:ascii="Arial" w:eastAsia="Times New Roman" w:hAnsi="Arial" w:cs="Arial"/>
                <w:color w:val="000000" w:themeColor="text1"/>
                <w:lang w:eastAsia="en-GB"/>
              </w:rPr>
            </w:pPr>
          </w:p>
        </w:tc>
      </w:tr>
      <w:tr w:rsidR="00E969E4" w14:paraId="089049A4" w14:textId="77777777" w:rsidTr="00934569">
        <w:trPr>
          <w:trHeight w:val="300"/>
        </w:trPr>
        <w:tc>
          <w:tcPr>
            <w:tcW w:w="4591" w:type="dxa"/>
          </w:tcPr>
          <w:p w14:paraId="2D745487" w14:textId="7701093E" w:rsidR="00E969E4" w:rsidRPr="00CD0711" w:rsidRDefault="00E969E4"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Providing early support to help reduce demand for services and/or improve health later in life. </w:t>
            </w:r>
          </w:p>
        </w:tc>
        <w:tc>
          <w:tcPr>
            <w:tcW w:w="1782" w:type="dxa"/>
          </w:tcPr>
          <w:p w14:paraId="62DB997B" w14:textId="77777777" w:rsidR="00E969E4" w:rsidRPr="00CD0711" w:rsidRDefault="00E969E4" w:rsidP="000B5790">
            <w:pPr>
              <w:outlineLvl w:val="3"/>
              <w:rPr>
                <w:rFonts w:ascii="Arial" w:eastAsia="Times New Roman" w:hAnsi="Arial" w:cs="Arial"/>
                <w:color w:val="000000" w:themeColor="text1"/>
                <w:lang w:eastAsia="en-GB"/>
              </w:rPr>
            </w:pPr>
          </w:p>
        </w:tc>
        <w:tc>
          <w:tcPr>
            <w:tcW w:w="1570" w:type="dxa"/>
          </w:tcPr>
          <w:p w14:paraId="1D9BE6BE" w14:textId="77777777" w:rsidR="00E969E4" w:rsidRPr="00CD0711" w:rsidRDefault="00E969E4" w:rsidP="000B5790">
            <w:pPr>
              <w:outlineLvl w:val="3"/>
              <w:rPr>
                <w:rFonts w:ascii="Arial" w:eastAsia="Times New Roman" w:hAnsi="Arial" w:cs="Arial"/>
                <w:color w:val="000000" w:themeColor="text1"/>
                <w:lang w:eastAsia="en-GB"/>
              </w:rPr>
            </w:pPr>
          </w:p>
        </w:tc>
        <w:tc>
          <w:tcPr>
            <w:tcW w:w="1685" w:type="dxa"/>
          </w:tcPr>
          <w:p w14:paraId="00EFBF73" w14:textId="77777777" w:rsidR="00E969E4" w:rsidRPr="00CD0711" w:rsidRDefault="00E969E4" w:rsidP="000B5790">
            <w:pPr>
              <w:outlineLvl w:val="3"/>
              <w:rPr>
                <w:rFonts w:ascii="Arial" w:eastAsia="Times New Roman" w:hAnsi="Arial" w:cs="Arial"/>
                <w:color w:val="000000" w:themeColor="text1"/>
                <w:lang w:eastAsia="en-GB"/>
              </w:rPr>
            </w:pPr>
          </w:p>
        </w:tc>
      </w:tr>
      <w:tr w:rsidR="00E969E4" w14:paraId="64E14FFF" w14:textId="77777777" w:rsidTr="00934569">
        <w:trPr>
          <w:trHeight w:val="300"/>
        </w:trPr>
        <w:tc>
          <w:tcPr>
            <w:tcW w:w="4591" w:type="dxa"/>
          </w:tcPr>
          <w:p w14:paraId="2265C829" w14:textId="77777777" w:rsidR="00E969E4" w:rsidRPr="00CD0711" w:rsidRDefault="00E969E4"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Encourage all council suppliers and residents to reduce their carbon footprint.</w:t>
            </w:r>
          </w:p>
        </w:tc>
        <w:tc>
          <w:tcPr>
            <w:tcW w:w="1782" w:type="dxa"/>
          </w:tcPr>
          <w:p w14:paraId="35BC98FC" w14:textId="77777777" w:rsidR="00E969E4" w:rsidRPr="00CD0711" w:rsidRDefault="00E969E4" w:rsidP="000B5790">
            <w:pPr>
              <w:outlineLvl w:val="3"/>
              <w:rPr>
                <w:rFonts w:ascii="Arial" w:eastAsia="Times New Roman" w:hAnsi="Arial" w:cs="Arial"/>
                <w:color w:val="000000" w:themeColor="text1"/>
                <w:lang w:eastAsia="en-GB"/>
              </w:rPr>
            </w:pPr>
          </w:p>
        </w:tc>
        <w:tc>
          <w:tcPr>
            <w:tcW w:w="1570" w:type="dxa"/>
          </w:tcPr>
          <w:p w14:paraId="1F45D3B4" w14:textId="77777777" w:rsidR="00E969E4" w:rsidRPr="00CD0711" w:rsidRDefault="00E969E4" w:rsidP="000B5790">
            <w:pPr>
              <w:outlineLvl w:val="3"/>
              <w:rPr>
                <w:rFonts w:ascii="Arial" w:eastAsia="Times New Roman" w:hAnsi="Arial" w:cs="Arial"/>
                <w:color w:val="000000" w:themeColor="text1"/>
                <w:lang w:eastAsia="en-GB"/>
              </w:rPr>
            </w:pPr>
          </w:p>
        </w:tc>
        <w:tc>
          <w:tcPr>
            <w:tcW w:w="1685" w:type="dxa"/>
          </w:tcPr>
          <w:p w14:paraId="54D75B95" w14:textId="77777777" w:rsidR="00E969E4" w:rsidRPr="00CD0711" w:rsidRDefault="00E969E4" w:rsidP="000B5790">
            <w:pPr>
              <w:outlineLvl w:val="3"/>
              <w:rPr>
                <w:rFonts w:ascii="Arial" w:eastAsia="Times New Roman" w:hAnsi="Arial" w:cs="Arial"/>
                <w:color w:val="000000" w:themeColor="text1"/>
                <w:lang w:eastAsia="en-GB"/>
              </w:rPr>
            </w:pPr>
          </w:p>
        </w:tc>
      </w:tr>
    </w:tbl>
    <w:p w14:paraId="52EC742B" w14:textId="77777777" w:rsidR="00413317" w:rsidRDefault="00413317" w:rsidP="00413317">
      <w:pPr>
        <w:pStyle w:val="Heading2"/>
        <w:spacing w:before="0"/>
        <w:rPr>
          <w:rStyle w:val="page-title"/>
          <w:rFonts w:ascii="Arial" w:hAnsi="Arial" w:cs="Arial"/>
          <w:color w:val="FFFFFF"/>
          <w:sz w:val="30"/>
          <w:szCs w:val="30"/>
          <w:bdr w:val="none" w:sz="0" w:space="0" w:color="auto" w:frame="1"/>
        </w:rPr>
      </w:pPr>
    </w:p>
    <w:p w14:paraId="6F26F4C3" w14:textId="0B443686" w:rsidR="00870AB7" w:rsidRPr="00570F34" w:rsidRDefault="00870AB7" w:rsidP="00870AB7">
      <w:pPr>
        <w:pStyle w:val="Heading2"/>
        <w:shd w:val="clear" w:color="auto" w:fill="0042AA"/>
        <w:spacing w:before="0"/>
        <w:rPr>
          <w:rFonts w:ascii="Arial" w:hAnsi="Arial" w:cs="Arial"/>
          <w:color w:val="FFFFFF"/>
          <w:sz w:val="30"/>
          <w:szCs w:val="30"/>
        </w:rPr>
      </w:pPr>
      <w:r>
        <w:rPr>
          <w:rStyle w:val="page-title"/>
          <w:rFonts w:ascii="Arial" w:hAnsi="Arial" w:cs="Arial"/>
          <w:color w:val="FFFFFF"/>
          <w:sz w:val="30"/>
          <w:szCs w:val="30"/>
          <w:bdr w:val="none" w:sz="0" w:space="0" w:color="auto" w:frame="1"/>
        </w:rPr>
        <w:t>Council Tax</w:t>
      </w:r>
    </w:p>
    <w:p w14:paraId="4488C85D" w14:textId="77777777" w:rsidR="00870AB7" w:rsidRDefault="00870AB7" w:rsidP="00870AB7">
      <w:pPr>
        <w:spacing w:after="0" w:line="240" w:lineRule="auto"/>
        <w:rPr>
          <w:rFonts w:ascii="Arial" w:hAnsi="Arial" w:cs="Arial"/>
          <w:sz w:val="24"/>
          <w:szCs w:val="24"/>
        </w:rPr>
      </w:pPr>
    </w:p>
    <w:p w14:paraId="61028FE9" w14:textId="323C735C" w:rsidR="001F550F" w:rsidRPr="001F550F" w:rsidRDefault="001F550F" w:rsidP="001F550F">
      <w:pPr>
        <w:spacing w:after="0" w:line="240" w:lineRule="auto"/>
        <w:rPr>
          <w:rFonts w:ascii="Arial" w:hAnsi="Arial" w:cs="Arial"/>
          <w:sz w:val="24"/>
          <w:szCs w:val="24"/>
        </w:rPr>
      </w:pPr>
      <w:r w:rsidRPr="001F550F">
        <w:rPr>
          <w:rFonts w:ascii="Arial" w:hAnsi="Arial" w:cs="Arial"/>
          <w:sz w:val="24"/>
          <w:szCs w:val="24"/>
        </w:rPr>
        <w:t xml:space="preserve">For 2026/27 we are due to spend far more that than the income we have coming in.  Between 2010 and 2016 government </w:t>
      </w:r>
      <w:r w:rsidR="00986C7F">
        <w:rPr>
          <w:rFonts w:ascii="Arial" w:hAnsi="Arial" w:cs="Arial"/>
          <w:sz w:val="24"/>
          <w:szCs w:val="24"/>
        </w:rPr>
        <w:t>reduced</w:t>
      </w:r>
      <w:r w:rsidRPr="001F550F">
        <w:rPr>
          <w:rFonts w:ascii="Arial" w:hAnsi="Arial" w:cs="Arial"/>
          <w:sz w:val="24"/>
          <w:szCs w:val="24"/>
        </w:rPr>
        <w:t xml:space="preserve"> funding to councils like ours by 60%. At the same time, the Council did not increase Council Tax, in fact it reduced slightly in most areas of Shropshire. This means we have £26.1m less in 2025/26 alone than we would have had if council tax been increased in each of those years. </w:t>
      </w:r>
    </w:p>
    <w:p w14:paraId="3A57C5CC" w14:textId="77777777" w:rsidR="001F550F" w:rsidRPr="001F550F" w:rsidRDefault="001F550F" w:rsidP="001F550F">
      <w:pPr>
        <w:spacing w:after="0" w:line="240" w:lineRule="auto"/>
        <w:rPr>
          <w:rFonts w:ascii="Arial" w:hAnsi="Arial" w:cs="Arial"/>
          <w:b/>
          <w:bCs/>
          <w:sz w:val="24"/>
          <w:szCs w:val="24"/>
        </w:rPr>
      </w:pPr>
    </w:p>
    <w:p w14:paraId="4EA99693" w14:textId="544BE904" w:rsidR="00121E16" w:rsidRDefault="001F550F" w:rsidP="001F550F">
      <w:pPr>
        <w:spacing w:after="0" w:line="240" w:lineRule="auto"/>
        <w:rPr>
          <w:rFonts w:ascii="Arial" w:hAnsi="Arial" w:cs="Arial"/>
          <w:sz w:val="24"/>
          <w:szCs w:val="24"/>
        </w:rPr>
      </w:pPr>
      <w:r w:rsidRPr="001F550F">
        <w:rPr>
          <w:rFonts w:ascii="Arial" w:hAnsi="Arial" w:cs="Arial"/>
          <w:sz w:val="24"/>
          <w:szCs w:val="24"/>
        </w:rPr>
        <w:t>Government funding decisions assume every council will increase Council Tax by 2.99% plus a further 2% for social care (4.99% total).</w:t>
      </w:r>
    </w:p>
    <w:p w14:paraId="5EC7A270" w14:textId="77777777" w:rsidR="00CB55C8" w:rsidRPr="007A5F25" w:rsidRDefault="00CB55C8" w:rsidP="001F550F">
      <w:pPr>
        <w:spacing w:after="0" w:line="240" w:lineRule="auto"/>
        <w:rPr>
          <w:rFonts w:ascii="Arial" w:hAnsi="Arial" w:cs="Arial"/>
          <w:sz w:val="24"/>
          <w:szCs w:val="24"/>
        </w:rPr>
      </w:pPr>
    </w:p>
    <w:p w14:paraId="05A8F2F5" w14:textId="3596F7F2" w:rsidR="00B009D7" w:rsidRPr="007A5F25" w:rsidRDefault="006C07B0" w:rsidP="00752280">
      <w:pPr>
        <w:spacing w:after="0" w:line="240" w:lineRule="auto"/>
        <w:rPr>
          <w:rFonts w:ascii="Arial" w:hAnsi="Arial" w:cs="Arial"/>
          <w:sz w:val="24"/>
          <w:szCs w:val="24"/>
        </w:rPr>
      </w:pPr>
      <w:r w:rsidRPr="000019EE">
        <w:rPr>
          <w:rFonts w:ascii="Arial" w:hAnsi="Arial" w:cs="Arial"/>
          <w:sz w:val="24"/>
          <w:szCs w:val="24"/>
        </w:rPr>
        <w:t>Due to Government funding changes</w:t>
      </w:r>
      <w:r w:rsidR="00DE4476">
        <w:rPr>
          <w:rFonts w:ascii="Arial" w:hAnsi="Arial" w:cs="Arial"/>
          <w:sz w:val="24"/>
          <w:szCs w:val="24"/>
        </w:rPr>
        <w:t>,</w:t>
      </w:r>
      <w:r w:rsidRPr="000019EE">
        <w:rPr>
          <w:rFonts w:ascii="Arial" w:hAnsi="Arial" w:cs="Arial"/>
          <w:sz w:val="24"/>
          <w:szCs w:val="24"/>
        </w:rPr>
        <w:t xml:space="preserve"> we have lo</w:t>
      </w:r>
      <w:r w:rsidR="00B009D7" w:rsidRPr="000019EE">
        <w:rPr>
          <w:rFonts w:ascii="Arial" w:hAnsi="Arial" w:cs="Arial"/>
          <w:sz w:val="24"/>
          <w:szCs w:val="24"/>
        </w:rPr>
        <w:t xml:space="preserve">st income including </w:t>
      </w:r>
      <w:r w:rsidR="00934423" w:rsidRPr="000019EE">
        <w:rPr>
          <w:rFonts w:ascii="Arial" w:hAnsi="Arial" w:cs="Arial"/>
          <w:sz w:val="24"/>
          <w:szCs w:val="24"/>
        </w:rPr>
        <w:t xml:space="preserve">the </w:t>
      </w:r>
      <w:r w:rsidR="000019EE" w:rsidRPr="000019EE">
        <w:rPr>
          <w:rFonts w:ascii="Arial" w:hAnsi="Arial" w:cs="Arial"/>
          <w:sz w:val="24"/>
          <w:szCs w:val="24"/>
        </w:rPr>
        <w:t>just under £10</w:t>
      </w:r>
      <w:r w:rsidR="00F329BC" w:rsidRPr="000019EE">
        <w:rPr>
          <w:rFonts w:ascii="Arial" w:hAnsi="Arial" w:cs="Arial"/>
          <w:sz w:val="24"/>
          <w:szCs w:val="24"/>
        </w:rPr>
        <w:t xml:space="preserve"> </w:t>
      </w:r>
      <w:r w:rsidR="00121E16" w:rsidRPr="000019EE">
        <w:rPr>
          <w:rFonts w:ascii="Arial" w:hAnsi="Arial" w:cs="Arial"/>
          <w:sz w:val="24"/>
          <w:szCs w:val="24"/>
        </w:rPr>
        <w:t xml:space="preserve">million </w:t>
      </w:r>
      <w:r w:rsidRPr="000019EE">
        <w:rPr>
          <w:rFonts w:ascii="Arial" w:hAnsi="Arial" w:cs="Arial"/>
          <w:sz w:val="24"/>
          <w:szCs w:val="24"/>
        </w:rPr>
        <w:t xml:space="preserve">a year </w:t>
      </w:r>
      <w:r w:rsidR="00121E16" w:rsidRPr="000019EE">
        <w:rPr>
          <w:rFonts w:ascii="Arial" w:hAnsi="Arial" w:cs="Arial"/>
          <w:sz w:val="24"/>
          <w:szCs w:val="24"/>
        </w:rPr>
        <w:t xml:space="preserve">Rural </w:t>
      </w:r>
      <w:r w:rsidRPr="000019EE">
        <w:rPr>
          <w:rFonts w:ascii="Arial" w:hAnsi="Arial" w:cs="Arial"/>
          <w:sz w:val="24"/>
          <w:szCs w:val="24"/>
        </w:rPr>
        <w:t xml:space="preserve">Services </w:t>
      </w:r>
      <w:r w:rsidR="003E4C83" w:rsidRPr="000019EE">
        <w:rPr>
          <w:rFonts w:ascii="Arial" w:hAnsi="Arial" w:cs="Arial"/>
          <w:sz w:val="24"/>
          <w:szCs w:val="24"/>
        </w:rPr>
        <w:t xml:space="preserve">Delivery </w:t>
      </w:r>
      <w:r w:rsidRPr="000019EE">
        <w:rPr>
          <w:rFonts w:ascii="Arial" w:hAnsi="Arial" w:cs="Arial"/>
          <w:sz w:val="24"/>
          <w:szCs w:val="24"/>
        </w:rPr>
        <w:t xml:space="preserve">Grant </w:t>
      </w:r>
      <w:r w:rsidR="003E4C83" w:rsidRPr="000019EE">
        <w:rPr>
          <w:rFonts w:ascii="Arial" w:hAnsi="Arial" w:cs="Arial"/>
          <w:sz w:val="24"/>
          <w:szCs w:val="24"/>
        </w:rPr>
        <w:t xml:space="preserve">in 2025/26 </w:t>
      </w:r>
      <w:r w:rsidRPr="000019EE">
        <w:rPr>
          <w:rFonts w:ascii="Arial" w:hAnsi="Arial" w:cs="Arial"/>
          <w:sz w:val="24"/>
          <w:szCs w:val="24"/>
        </w:rPr>
        <w:t>(a grant that used to be p</w:t>
      </w:r>
      <w:r w:rsidR="00934423" w:rsidRPr="000019EE">
        <w:rPr>
          <w:rFonts w:ascii="Arial" w:hAnsi="Arial" w:cs="Arial"/>
          <w:sz w:val="24"/>
          <w:szCs w:val="24"/>
        </w:rPr>
        <w:t xml:space="preserve">rovided by Government </w:t>
      </w:r>
      <w:r w:rsidRPr="000019EE">
        <w:rPr>
          <w:rFonts w:ascii="Arial" w:hAnsi="Arial" w:cs="Arial"/>
          <w:sz w:val="24"/>
          <w:szCs w:val="24"/>
        </w:rPr>
        <w:t>to co</w:t>
      </w:r>
      <w:r w:rsidR="00934423" w:rsidRPr="000019EE">
        <w:rPr>
          <w:rFonts w:ascii="Arial" w:hAnsi="Arial" w:cs="Arial"/>
          <w:sz w:val="24"/>
          <w:szCs w:val="24"/>
        </w:rPr>
        <w:t xml:space="preserve">ntribute to </w:t>
      </w:r>
      <w:r w:rsidRPr="000019EE">
        <w:rPr>
          <w:rFonts w:ascii="Arial" w:hAnsi="Arial" w:cs="Arial"/>
          <w:sz w:val="24"/>
          <w:szCs w:val="24"/>
        </w:rPr>
        <w:t>the additional costs of rural service delivery).</w:t>
      </w:r>
    </w:p>
    <w:p w14:paraId="123ABE07" w14:textId="77777777" w:rsidR="008C5A55" w:rsidRPr="007A5F25" w:rsidRDefault="008C5A55" w:rsidP="00752280">
      <w:pPr>
        <w:spacing w:after="0" w:line="240" w:lineRule="auto"/>
        <w:rPr>
          <w:rFonts w:ascii="Arial" w:hAnsi="Arial" w:cs="Arial"/>
          <w:sz w:val="24"/>
          <w:szCs w:val="24"/>
        </w:rPr>
      </w:pPr>
    </w:p>
    <w:p w14:paraId="21B1CBDE" w14:textId="5C397ABA" w:rsidR="00121E16" w:rsidRPr="007A5F25" w:rsidRDefault="00E9602A" w:rsidP="00752280">
      <w:pPr>
        <w:spacing w:after="0" w:line="240" w:lineRule="auto"/>
        <w:rPr>
          <w:rFonts w:ascii="Arial" w:hAnsi="Arial" w:cs="Arial"/>
          <w:sz w:val="24"/>
          <w:szCs w:val="24"/>
        </w:rPr>
      </w:pPr>
      <w:r w:rsidRPr="007A5F25">
        <w:rPr>
          <w:rFonts w:ascii="Arial" w:hAnsi="Arial" w:cs="Arial"/>
          <w:sz w:val="24"/>
          <w:szCs w:val="24"/>
        </w:rPr>
        <w:t>We have less money to spend on each household in our area compared to the average of the other unitary council’s in England.</w:t>
      </w:r>
    </w:p>
    <w:p w14:paraId="4C9E3925" w14:textId="77777777" w:rsidR="00F31665" w:rsidRDefault="00F31665" w:rsidP="00177AF2">
      <w:pPr>
        <w:spacing w:after="0" w:line="240" w:lineRule="auto"/>
        <w:rPr>
          <w:rFonts w:ascii="Arial" w:hAnsi="Arial" w:cs="Arial"/>
          <w:sz w:val="24"/>
          <w:szCs w:val="24"/>
        </w:rPr>
      </w:pPr>
    </w:p>
    <w:p w14:paraId="00722354" w14:textId="692FA5D2" w:rsidR="00B32946" w:rsidRDefault="00B32946" w:rsidP="00177AF2">
      <w:pPr>
        <w:spacing w:after="0" w:line="240" w:lineRule="auto"/>
        <w:rPr>
          <w:rFonts w:ascii="Arial" w:hAnsi="Arial" w:cs="Arial"/>
          <w:sz w:val="24"/>
          <w:szCs w:val="24"/>
        </w:rPr>
      </w:pPr>
      <w:r>
        <w:rPr>
          <w:noProof/>
        </w:rPr>
        <w:drawing>
          <wp:inline distT="0" distB="0" distL="0" distR="0" wp14:anchorId="63F94A52" wp14:editId="235FE410">
            <wp:extent cx="5339814" cy="3078051"/>
            <wp:effectExtent l="0" t="0" r="0" b="0"/>
            <wp:docPr id="990716532"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16532" name="Picture 1" descr="A graph of a number of people&#10;&#10;AI-generated content may be incorrect."/>
                    <pic:cNvPicPr/>
                  </pic:nvPicPr>
                  <pic:blipFill>
                    <a:blip r:embed="rId10"/>
                    <a:stretch>
                      <a:fillRect/>
                    </a:stretch>
                  </pic:blipFill>
                  <pic:spPr>
                    <a:xfrm>
                      <a:off x="0" y="0"/>
                      <a:ext cx="5339814" cy="3078051"/>
                    </a:xfrm>
                    <a:prstGeom prst="rect">
                      <a:avLst/>
                    </a:prstGeom>
                  </pic:spPr>
                </pic:pic>
              </a:graphicData>
            </a:graphic>
          </wp:inline>
        </w:drawing>
      </w:r>
    </w:p>
    <w:p w14:paraId="6F87581D" w14:textId="77777777" w:rsidR="00B32946" w:rsidRDefault="00B32946" w:rsidP="00177AF2">
      <w:pPr>
        <w:spacing w:after="0" w:line="240" w:lineRule="auto"/>
        <w:rPr>
          <w:rFonts w:ascii="Arial" w:hAnsi="Arial" w:cs="Arial"/>
          <w:sz w:val="24"/>
          <w:szCs w:val="24"/>
        </w:rPr>
      </w:pPr>
    </w:p>
    <w:p w14:paraId="1E307991" w14:textId="77777777" w:rsidR="003C72F9" w:rsidRDefault="003C72F9" w:rsidP="00177AF2">
      <w:pPr>
        <w:spacing w:after="0" w:line="240" w:lineRule="auto"/>
        <w:rPr>
          <w:rFonts w:ascii="Arial" w:hAnsi="Arial" w:cs="Arial"/>
          <w:sz w:val="24"/>
          <w:szCs w:val="24"/>
        </w:rPr>
      </w:pPr>
    </w:p>
    <w:p w14:paraId="6C5626B0" w14:textId="26E444CF" w:rsidR="00177AF2" w:rsidRDefault="00F31665" w:rsidP="00177AF2">
      <w:pPr>
        <w:spacing w:after="0" w:line="240" w:lineRule="auto"/>
        <w:rPr>
          <w:rFonts w:ascii="Arial" w:hAnsi="Arial" w:cs="Arial"/>
          <w:sz w:val="24"/>
          <w:szCs w:val="24"/>
        </w:rPr>
      </w:pPr>
      <w:r>
        <w:rPr>
          <w:rFonts w:ascii="Arial" w:hAnsi="Arial" w:cs="Arial"/>
          <w:sz w:val="24"/>
          <w:szCs w:val="24"/>
        </w:rPr>
        <w:t>Shropshire Council collects council tax and then shares this out to other public bodies. The chart below shows how the council tax was allocated for 2025/26.</w:t>
      </w:r>
    </w:p>
    <w:p w14:paraId="77D1EC0F" w14:textId="77777777" w:rsidR="008C5A55" w:rsidRDefault="008C5A55" w:rsidP="00177AF2">
      <w:pPr>
        <w:spacing w:after="0" w:line="240" w:lineRule="auto"/>
        <w:rPr>
          <w:rFonts w:ascii="Arial" w:hAnsi="Arial" w:cs="Arial"/>
          <w:sz w:val="24"/>
          <w:szCs w:val="24"/>
        </w:rPr>
      </w:pPr>
    </w:p>
    <w:p w14:paraId="352BAFD6" w14:textId="4820E321" w:rsidR="003A385E" w:rsidRDefault="008C5A55" w:rsidP="00177AF2">
      <w:pPr>
        <w:spacing w:after="0" w:line="240" w:lineRule="auto"/>
        <w:rPr>
          <w:rFonts w:ascii="Arial" w:hAnsi="Arial" w:cs="Arial"/>
          <w:sz w:val="24"/>
          <w:szCs w:val="24"/>
        </w:rPr>
      </w:pPr>
      <w:r>
        <w:rPr>
          <w:noProof/>
          <w14:ligatures w14:val="standardContextual"/>
        </w:rPr>
        <w:drawing>
          <wp:inline distT="0" distB="0" distL="0" distR="0" wp14:anchorId="2FDD84BC" wp14:editId="6039DD10">
            <wp:extent cx="6086475" cy="2906712"/>
            <wp:effectExtent l="0" t="0" r="9525" b="8255"/>
            <wp:docPr id="2086566859" name="Chart 1">
              <a:extLst xmlns:a="http://schemas.openxmlformats.org/drawingml/2006/main">
                <a:ext uri="{FF2B5EF4-FFF2-40B4-BE49-F238E27FC236}">
                  <a16:creationId xmlns:a16="http://schemas.microsoft.com/office/drawing/2014/main" id="{D7F0F50B-7FCE-5AAD-E9BA-66F38488FB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BD7CE7" w14:textId="77777777" w:rsidR="003A385E" w:rsidRDefault="003A385E" w:rsidP="00177AF2">
      <w:pPr>
        <w:spacing w:after="0" w:line="240" w:lineRule="auto"/>
        <w:rPr>
          <w:rFonts w:ascii="Arial" w:hAnsi="Arial" w:cs="Arial"/>
          <w:sz w:val="24"/>
          <w:szCs w:val="24"/>
        </w:rPr>
      </w:pPr>
    </w:p>
    <w:p w14:paraId="53424140" w14:textId="4EBF6686" w:rsidR="00870AB7" w:rsidRPr="00177AF2" w:rsidRDefault="00870AB7" w:rsidP="00177AF2">
      <w:pPr>
        <w:pStyle w:val="ListParagraph"/>
        <w:numPr>
          <w:ilvl w:val="0"/>
          <w:numId w:val="12"/>
        </w:numPr>
        <w:spacing w:after="0" w:line="240" w:lineRule="auto"/>
        <w:rPr>
          <w:rFonts w:ascii="Arial" w:hAnsi="Arial" w:cs="Arial"/>
          <w:sz w:val="24"/>
          <w:szCs w:val="24"/>
        </w:rPr>
      </w:pPr>
      <w:r w:rsidRPr="00177AF2">
        <w:rPr>
          <w:rFonts w:ascii="Arial" w:eastAsia="Times New Roman" w:hAnsi="Arial" w:cs="Arial"/>
          <w:color w:val="000000"/>
          <w:sz w:val="24"/>
          <w:szCs w:val="24"/>
          <w:bdr w:val="none" w:sz="0" w:space="0" w:color="auto" w:frame="1"/>
          <w:lang w:eastAsia="en-GB"/>
        </w:rPr>
        <w:t>What is your view on Shropshire Council’s proposal to increase Council Tax by 4.99% (2.99% on council tax, 2% on the adult social care precept)? This is equivalent to an extra £1.35 a week for a band B property and £1.73 a week for a Band D property.</w:t>
      </w:r>
    </w:p>
    <w:p w14:paraId="2FCE107D" w14:textId="77777777" w:rsidR="00870AB7" w:rsidRDefault="00870AB7" w:rsidP="00870AB7">
      <w:pPr>
        <w:shd w:val="clear" w:color="auto" w:fill="FFFFFF" w:themeFill="background1"/>
        <w:spacing w:after="0" w:line="240" w:lineRule="auto"/>
        <w:outlineLvl w:val="3"/>
        <w:rPr>
          <w:rFonts w:ascii="Arial" w:eastAsia="Times New Roman" w:hAnsi="Arial" w:cs="Arial"/>
          <w:color w:val="000000"/>
          <w:sz w:val="24"/>
          <w:szCs w:val="24"/>
          <w:bdr w:val="none" w:sz="0" w:space="0" w:color="auto" w:frame="1"/>
          <w:lang w:eastAsia="en-GB"/>
        </w:rPr>
      </w:pPr>
      <w:r w:rsidRPr="5B07ACD2">
        <w:rPr>
          <w:rFonts w:ascii="Arial" w:eastAsia="Times New Roman" w:hAnsi="Arial" w:cs="Arial"/>
          <w:color w:val="000000" w:themeColor="text1"/>
          <w:sz w:val="24"/>
          <w:szCs w:val="24"/>
          <w:lang w:eastAsia="en-GB"/>
        </w:rPr>
        <w:t>.</w:t>
      </w:r>
    </w:p>
    <w:tbl>
      <w:tblPr>
        <w:tblStyle w:val="TableGrid"/>
        <w:tblW w:w="0" w:type="auto"/>
        <w:tblLook w:val="04A0" w:firstRow="1" w:lastRow="0" w:firstColumn="1" w:lastColumn="0" w:noHBand="0" w:noVBand="1"/>
      </w:tblPr>
      <w:tblGrid>
        <w:gridCol w:w="1203"/>
        <w:gridCol w:w="3799"/>
      </w:tblGrid>
      <w:tr w:rsidR="00870AB7" w14:paraId="5AB48089" w14:textId="77777777" w:rsidTr="000B5790">
        <w:tc>
          <w:tcPr>
            <w:tcW w:w="1203" w:type="dxa"/>
          </w:tcPr>
          <w:p w14:paraId="0F5B55E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799" w:type="dxa"/>
          </w:tcPr>
          <w:p w14:paraId="3DFAD46F"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Agree</w:t>
            </w:r>
          </w:p>
        </w:tc>
      </w:tr>
      <w:tr w:rsidR="00870AB7" w14:paraId="4AF01D6F" w14:textId="77777777" w:rsidTr="000B5790">
        <w:tc>
          <w:tcPr>
            <w:tcW w:w="1203" w:type="dxa"/>
          </w:tcPr>
          <w:p w14:paraId="59B3FC4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799" w:type="dxa"/>
          </w:tcPr>
          <w:p w14:paraId="68E2414D"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Disagree</w:t>
            </w:r>
          </w:p>
        </w:tc>
      </w:tr>
      <w:tr w:rsidR="00870AB7" w14:paraId="24CF6D32" w14:textId="77777777" w:rsidTr="000B5790">
        <w:tc>
          <w:tcPr>
            <w:tcW w:w="1203" w:type="dxa"/>
          </w:tcPr>
          <w:p w14:paraId="78A60BD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799" w:type="dxa"/>
          </w:tcPr>
          <w:p w14:paraId="1520C26C"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 opinion / don’t know</w:t>
            </w:r>
          </w:p>
        </w:tc>
      </w:tr>
    </w:tbl>
    <w:p w14:paraId="5263B5B8" w14:textId="77777777" w:rsidR="00870AB7" w:rsidRDefault="00870AB7" w:rsidP="00AD4D15">
      <w:pPr>
        <w:shd w:val="clear" w:color="auto" w:fill="FFFFFF"/>
        <w:spacing w:line="240" w:lineRule="auto"/>
        <w:rPr>
          <w:rFonts w:ascii="Arial" w:eastAsia="Times New Roman" w:hAnsi="Arial" w:cs="Arial"/>
          <w:color w:val="000000"/>
          <w:sz w:val="21"/>
          <w:szCs w:val="21"/>
        </w:rPr>
      </w:pPr>
    </w:p>
    <w:p w14:paraId="563F27C3" w14:textId="77777777" w:rsidR="00870AB7" w:rsidRDefault="00870AB7" w:rsidP="00AD4D15">
      <w:pPr>
        <w:pStyle w:val="ListParagraph"/>
        <w:numPr>
          <w:ilvl w:val="0"/>
          <w:numId w:val="12"/>
        </w:numPr>
        <w:shd w:val="clear" w:color="auto" w:fill="FFFFFF" w:themeFill="background1"/>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If </w:t>
      </w:r>
      <w:r w:rsidRPr="00753318">
        <w:rPr>
          <w:rFonts w:ascii="Arial" w:eastAsia="Times New Roman" w:hAnsi="Arial" w:cs="Arial"/>
          <w:color w:val="000000"/>
          <w:sz w:val="24"/>
          <w:szCs w:val="24"/>
          <w:bdr w:val="none" w:sz="0" w:space="0" w:color="auto" w:frame="1"/>
          <w:lang w:eastAsia="en-GB"/>
        </w:rPr>
        <w:t>allowed by Government, please indicate whether you would agree or disagree with paying more Council Tax above the 4.99%</w:t>
      </w:r>
      <w:r>
        <w:rPr>
          <w:rFonts w:ascii="Arial" w:eastAsia="Times New Roman" w:hAnsi="Arial" w:cs="Arial"/>
          <w:color w:val="000000"/>
          <w:sz w:val="24"/>
          <w:szCs w:val="24"/>
          <w:bdr w:val="none" w:sz="0" w:space="0" w:color="auto" w:frame="1"/>
          <w:lang w:eastAsia="en-GB"/>
        </w:rPr>
        <w:t xml:space="preserve"> next year?</w:t>
      </w:r>
    </w:p>
    <w:p w14:paraId="4FE54E76" w14:textId="77777777" w:rsidR="00870AB7" w:rsidRPr="00AD4D15" w:rsidRDefault="00870AB7" w:rsidP="00870AB7">
      <w:pPr>
        <w:pStyle w:val="ListParagraph"/>
        <w:shd w:val="clear" w:color="auto" w:fill="FFFFFF"/>
        <w:spacing w:after="0" w:line="240" w:lineRule="auto"/>
        <w:ind w:left="360"/>
        <w:outlineLvl w:val="3"/>
        <w:rPr>
          <w:rFonts w:ascii="Arial" w:eastAsia="Times New Roman" w:hAnsi="Arial" w:cs="Arial"/>
          <w:color w:val="000000"/>
          <w:sz w:val="16"/>
          <w:szCs w:val="16"/>
          <w:bdr w:val="none" w:sz="0" w:space="0" w:color="auto" w:frame="1"/>
          <w:lang w:eastAsia="en-GB"/>
        </w:rPr>
      </w:pPr>
    </w:p>
    <w:tbl>
      <w:tblPr>
        <w:tblStyle w:val="TableGrid"/>
        <w:tblW w:w="0" w:type="auto"/>
        <w:tblLook w:val="04A0" w:firstRow="1" w:lastRow="0" w:firstColumn="1" w:lastColumn="0" w:noHBand="0" w:noVBand="1"/>
      </w:tblPr>
      <w:tblGrid>
        <w:gridCol w:w="1203"/>
        <w:gridCol w:w="3799"/>
      </w:tblGrid>
      <w:tr w:rsidR="00870AB7" w14:paraId="5F078D6B" w14:textId="77777777" w:rsidTr="000B5790">
        <w:tc>
          <w:tcPr>
            <w:tcW w:w="1203" w:type="dxa"/>
          </w:tcPr>
          <w:p w14:paraId="2AFFF0EA"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799" w:type="dxa"/>
          </w:tcPr>
          <w:p w14:paraId="37CA180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Agree</w:t>
            </w:r>
          </w:p>
        </w:tc>
      </w:tr>
      <w:tr w:rsidR="00870AB7" w14:paraId="20E190D7" w14:textId="77777777" w:rsidTr="000B5790">
        <w:tc>
          <w:tcPr>
            <w:tcW w:w="1203" w:type="dxa"/>
          </w:tcPr>
          <w:p w14:paraId="3FC91E6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799" w:type="dxa"/>
          </w:tcPr>
          <w:p w14:paraId="21A06223"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Disagree</w:t>
            </w:r>
          </w:p>
        </w:tc>
      </w:tr>
      <w:tr w:rsidR="00870AB7" w14:paraId="54F9AD21" w14:textId="77777777" w:rsidTr="000B5790">
        <w:tc>
          <w:tcPr>
            <w:tcW w:w="1203" w:type="dxa"/>
          </w:tcPr>
          <w:p w14:paraId="087E3D75"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799" w:type="dxa"/>
          </w:tcPr>
          <w:p w14:paraId="6E087191"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 opinion / don’t know</w:t>
            </w:r>
          </w:p>
        </w:tc>
      </w:tr>
    </w:tbl>
    <w:p w14:paraId="0973A2BC" w14:textId="77777777" w:rsidR="00870AB7" w:rsidRDefault="00870AB7" w:rsidP="00870AB7">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3436AE4F" w14:textId="09271E12" w:rsidR="00870AB7" w:rsidRPr="00224073" w:rsidRDefault="00870AB7" w:rsidP="00224073">
      <w:p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r w:rsidRPr="00224073">
        <w:rPr>
          <w:rFonts w:ascii="Arial" w:eastAsia="Times New Roman" w:hAnsi="Arial" w:cs="Arial"/>
          <w:color w:val="000000" w:themeColor="text1"/>
          <w:sz w:val="24"/>
          <w:szCs w:val="24"/>
          <w:lang w:eastAsia="en-GB"/>
        </w:rPr>
        <w:t xml:space="preserve">For every 1% we increase Council Tax by will generate £2 million. This could enable us to continue to deliver the services that matter most to you. </w:t>
      </w:r>
    </w:p>
    <w:p w14:paraId="30C9E664" w14:textId="77777777" w:rsidR="00870AB7" w:rsidRDefault="00870AB7" w:rsidP="00870AB7">
      <w:p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p>
    <w:p w14:paraId="4C984E10" w14:textId="4A2A271E" w:rsidR="00870AB7" w:rsidRDefault="00870AB7" w:rsidP="00870AB7">
      <w:p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r w:rsidRPr="1F52DFB6">
        <w:rPr>
          <w:rFonts w:ascii="Arial" w:eastAsia="Times New Roman" w:hAnsi="Arial" w:cs="Arial"/>
          <w:color w:val="000000" w:themeColor="text1"/>
          <w:sz w:val="24"/>
          <w:szCs w:val="24"/>
          <w:lang w:eastAsia="en-GB"/>
        </w:rPr>
        <w:t xml:space="preserve">The </w:t>
      </w:r>
      <w:r w:rsidR="006D0E5E">
        <w:rPr>
          <w:rFonts w:ascii="Arial" w:eastAsia="Times New Roman" w:hAnsi="Arial" w:cs="Arial"/>
          <w:color w:val="000000" w:themeColor="text1"/>
          <w:sz w:val="24"/>
          <w:szCs w:val="24"/>
          <w:lang w:eastAsia="en-GB"/>
        </w:rPr>
        <w:t xml:space="preserve">additional </w:t>
      </w:r>
      <w:r w:rsidRPr="1F52DFB6">
        <w:rPr>
          <w:rFonts w:ascii="Arial" w:eastAsia="Times New Roman" w:hAnsi="Arial" w:cs="Arial"/>
          <w:color w:val="000000" w:themeColor="text1"/>
          <w:sz w:val="24"/>
          <w:szCs w:val="24"/>
          <w:lang w:eastAsia="en-GB"/>
        </w:rPr>
        <w:t xml:space="preserve">costs of this for each council tax band </w:t>
      </w:r>
      <w:r w:rsidR="006D0E5E" w:rsidRPr="000211EF">
        <w:rPr>
          <w:rFonts w:ascii="Arial" w:eastAsia="Times New Roman" w:hAnsi="Arial" w:cs="Arial"/>
          <w:b/>
          <w:bCs/>
          <w:color w:val="000000" w:themeColor="text1"/>
          <w:sz w:val="24"/>
          <w:szCs w:val="24"/>
          <w:lang w:eastAsia="en-GB"/>
        </w:rPr>
        <w:t>per week</w:t>
      </w:r>
      <w:r w:rsidR="00501758">
        <w:rPr>
          <w:rFonts w:ascii="Arial" w:eastAsia="Times New Roman" w:hAnsi="Arial" w:cs="Arial"/>
          <w:color w:val="000000" w:themeColor="text1"/>
          <w:sz w:val="24"/>
          <w:szCs w:val="24"/>
          <w:lang w:eastAsia="en-GB"/>
        </w:rPr>
        <w:t xml:space="preserve"> </w:t>
      </w:r>
      <w:r w:rsidRPr="1F52DFB6">
        <w:rPr>
          <w:rFonts w:ascii="Arial" w:eastAsia="Times New Roman" w:hAnsi="Arial" w:cs="Arial"/>
          <w:color w:val="000000" w:themeColor="text1"/>
          <w:sz w:val="24"/>
          <w:szCs w:val="24"/>
          <w:lang w:eastAsia="en-GB"/>
        </w:rPr>
        <w:t>are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589"/>
        <w:gridCol w:w="868"/>
        <w:gridCol w:w="868"/>
        <w:gridCol w:w="868"/>
        <w:gridCol w:w="868"/>
        <w:gridCol w:w="868"/>
        <w:gridCol w:w="839"/>
        <w:gridCol w:w="868"/>
        <w:gridCol w:w="868"/>
      </w:tblGrid>
      <w:tr w:rsidR="00870AB7" w14:paraId="73AA60D0" w14:textId="77777777" w:rsidTr="000211EF">
        <w:trPr>
          <w:trHeight w:val="285"/>
        </w:trPr>
        <w:tc>
          <w:tcPr>
            <w:tcW w:w="1589" w:type="dxa"/>
            <w:shd w:val="clear" w:color="auto" w:fill="DAE9F7" w:themeFill="text2" w:themeFillTint="1A"/>
            <w:tcMar>
              <w:top w:w="15" w:type="dxa"/>
              <w:left w:w="15" w:type="dxa"/>
              <w:right w:w="15" w:type="dxa"/>
            </w:tcMar>
            <w:vAlign w:val="bottom"/>
          </w:tcPr>
          <w:p w14:paraId="09F79D73" w14:textId="77777777" w:rsidR="00870AB7" w:rsidRDefault="00870AB7" w:rsidP="000B5790"/>
        </w:tc>
        <w:tc>
          <w:tcPr>
            <w:tcW w:w="868" w:type="dxa"/>
            <w:shd w:val="clear" w:color="auto" w:fill="DAE9F7" w:themeFill="text2" w:themeFillTint="1A"/>
            <w:tcMar>
              <w:top w:w="15" w:type="dxa"/>
              <w:left w:w="15" w:type="dxa"/>
              <w:right w:w="15" w:type="dxa"/>
            </w:tcMar>
            <w:vAlign w:val="bottom"/>
          </w:tcPr>
          <w:p w14:paraId="7B5FEBE3"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A</w:t>
            </w:r>
          </w:p>
        </w:tc>
        <w:tc>
          <w:tcPr>
            <w:tcW w:w="868" w:type="dxa"/>
            <w:shd w:val="clear" w:color="auto" w:fill="DAE9F7" w:themeFill="text2" w:themeFillTint="1A"/>
            <w:tcMar>
              <w:top w:w="15" w:type="dxa"/>
              <w:left w:w="15" w:type="dxa"/>
              <w:right w:w="15" w:type="dxa"/>
            </w:tcMar>
            <w:vAlign w:val="bottom"/>
          </w:tcPr>
          <w:p w14:paraId="29E95CA0"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B</w:t>
            </w:r>
          </w:p>
        </w:tc>
        <w:tc>
          <w:tcPr>
            <w:tcW w:w="868" w:type="dxa"/>
            <w:shd w:val="clear" w:color="auto" w:fill="DAE9F7" w:themeFill="text2" w:themeFillTint="1A"/>
            <w:tcMar>
              <w:top w:w="15" w:type="dxa"/>
              <w:left w:w="15" w:type="dxa"/>
              <w:right w:w="15" w:type="dxa"/>
            </w:tcMar>
            <w:vAlign w:val="bottom"/>
          </w:tcPr>
          <w:p w14:paraId="78933505"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C</w:t>
            </w:r>
          </w:p>
        </w:tc>
        <w:tc>
          <w:tcPr>
            <w:tcW w:w="868" w:type="dxa"/>
            <w:shd w:val="clear" w:color="auto" w:fill="DAE9F7" w:themeFill="text2" w:themeFillTint="1A"/>
            <w:tcMar>
              <w:top w:w="15" w:type="dxa"/>
              <w:left w:w="15" w:type="dxa"/>
              <w:right w:w="15" w:type="dxa"/>
            </w:tcMar>
            <w:vAlign w:val="bottom"/>
          </w:tcPr>
          <w:p w14:paraId="42660B49"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D</w:t>
            </w:r>
          </w:p>
        </w:tc>
        <w:tc>
          <w:tcPr>
            <w:tcW w:w="868" w:type="dxa"/>
            <w:shd w:val="clear" w:color="auto" w:fill="DAE9F7" w:themeFill="text2" w:themeFillTint="1A"/>
            <w:tcMar>
              <w:top w:w="15" w:type="dxa"/>
              <w:left w:w="15" w:type="dxa"/>
              <w:right w:w="15" w:type="dxa"/>
            </w:tcMar>
            <w:vAlign w:val="bottom"/>
          </w:tcPr>
          <w:p w14:paraId="5FCBBCC5"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E</w:t>
            </w:r>
          </w:p>
        </w:tc>
        <w:tc>
          <w:tcPr>
            <w:tcW w:w="839" w:type="dxa"/>
            <w:shd w:val="clear" w:color="auto" w:fill="DAE9F7" w:themeFill="text2" w:themeFillTint="1A"/>
            <w:tcMar>
              <w:top w:w="15" w:type="dxa"/>
              <w:left w:w="15" w:type="dxa"/>
              <w:right w:w="15" w:type="dxa"/>
            </w:tcMar>
            <w:vAlign w:val="bottom"/>
          </w:tcPr>
          <w:p w14:paraId="2615B5D3"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F</w:t>
            </w:r>
          </w:p>
        </w:tc>
        <w:tc>
          <w:tcPr>
            <w:tcW w:w="868" w:type="dxa"/>
            <w:shd w:val="clear" w:color="auto" w:fill="DAE9F7" w:themeFill="text2" w:themeFillTint="1A"/>
            <w:tcMar>
              <w:top w:w="15" w:type="dxa"/>
              <w:left w:w="15" w:type="dxa"/>
              <w:right w:w="15" w:type="dxa"/>
            </w:tcMar>
            <w:vAlign w:val="bottom"/>
          </w:tcPr>
          <w:p w14:paraId="29ED147A"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G</w:t>
            </w:r>
          </w:p>
        </w:tc>
        <w:tc>
          <w:tcPr>
            <w:tcW w:w="868" w:type="dxa"/>
            <w:shd w:val="clear" w:color="auto" w:fill="DAE9F7" w:themeFill="text2" w:themeFillTint="1A"/>
            <w:tcMar>
              <w:top w:w="15" w:type="dxa"/>
              <w:left w:w="15" w:type="dxa"/>
              <w:right w:w="15" w:type="dxa"/>
            </w:tcMar>
            <w:vAlign w:val="bottom"/>
          </w:tcPr>
          <w:p w14:paraId="07376856"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H</w:t>
            </w:r>
          </w:p>
        </w:tc>
      </w:tr>
      <w:tr w:rsidR="0097542B" w14:paraId="204FC356" w14:textId="77777777" w:rsidTr="000211EF">
        <w:trPr>
          <w:trHeight w:val="285"/>
        </w:trPr>
        <w:tc>
          <w:tcPr>
            <w:tcW w:w="1589" w:type="dxa"/>
            <w:shd w:val="clear" w:color="auto" w:fill="A5C9EB" w:themeFill="text2" w:themeFillTint="40"/>
            <w:tcMar>
              <w:top w:w="15" w:type="dxa"/>
              <w:left w:w="15" w:type="dxa"/>
              <w:right w:w="15" w:type="dxa"/>
            </w:tcMar>
            <w:vAlign w:val="bottom"/>
          </w:tcPr>
          <w:p w14:paraId="038B0A99" w14:textId="77777777" w:rsidR="0097542B" w:rsidRDefault="0097542B" w:rsidP="009B551E">
            <w:pPr>
              <w:spacing w:after="0"/>
              <w:jc w:val="right"/>
              <w:rPr>
                <w:rFonts w:ascii="Aptos Narrow" w:eastAsia="Aptos Narrow" w:hAnsi="Aptos Narrow" w:cs="Aptos Narrow"/>
                <w:color w:val="000000" w:themeColor="text1"/>
              </w:rPr>
            </w:pPr>
          </w:p>
        </w:tc>
        <w:tc>
          <w:tcPr>
            <w:tcW w:w="868" w:type="dxa"/>
            <w:tcMar>
              <w:top w:w="15" w:type="dxa"/>
              <w:left w:w="15" w:type="dxa"/>
              <w:right w:w="15" w:type="dxa"/>
            </w:tcMar>
            <w:vAlign w:val="bottom"/>
          </w:tcPr>
          <w:p w14:paraId="08224AA1" w14:textId="2F056F84"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2695BB10" w14:textId="7E93FA69"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59360D9B" w14:textId="0DFA77B9"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09B4E760" w14:textId="5CCFA522"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7C1D0F36" w14:textId="24FEFAA5" w:rsidR="0097542B" w:rsidRDefault="0097542B" w:rsidP="0097542B">
            <w:pPr>
              <w:spacing w:after="0"/>
              <w:jc w:val="center"/>
              <w:rPr>
                <w:rFonts w:ascii="Aptos Narrow" w:hAnsi="Aptos Narrow"/>
                <w:color w:val="000000"/>
              </w:rPr>
            </w:pPr>
            <w:r>
              <w:rPr>
                <w:rFonts w:ascii="Aptos Narrow" w:hAnsi="Aptos Narrow"/>
                <w:color w:val="000000"/>
              </w:rPr>
              <w:t>£</w:t>
            </w:r>
          </w:p>
        </w:tc>
        <w:tc>
          <w:tcPr>
            <w:tcW w:w="839" w:type="dxa"/>
            <w:tcMar>
              <w:top w:w="15" w:type="dxa"/>
              <w:left w:w="15" w:type="dxa"/>
              <w:right w:w="15" w:type="dxa"/>
            </w:tcMar>
            <w:vAlign w:val="bottom"/>
          </w:tcPr>
          <w:p w14:paraId="01DD7372" w14:textId="64E257FE"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27A29463" w14:textId="5A56931F"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232367BF" w14:textId="46570306" w:rsidR="0097542B" w:rsidRDefault="0097542B" w:rsidP="0097542B">
            <w:pPr>
              <w:spacing w:after="0"/>
              <w:jc w:val="center"/>
              <w:rPr>
                <w:rFonts w:ascii="Aptos Narrow" w:hAnsi="Aptos Narrow"/>
                <w:color w:val="000000"/>
              </w:rPr>
            </w:pPr>
            <w:r>
              <w:rPr>
                <w:rFonts w:ascii="Aptos Narrow" w:hAnsi="Aptos Narrow"/>
                <w:color w:val="000000"/>
              </w:rPr>
              <w:t>£</w:t>
            </w:r>
          </w:p>
        </w:tc>
      </w:tr>
      <w:tr w:rsidR="009B551E" w14:paraId="45045413" w14:textId="77777777" w:rsidTr="000211EF">
        <w:trPr>
          <w:trHeight w:val="285"/>
        </w:trPr>
        <w:tc>
          <w:tcPr>
            <w:tcW w:w="1589" w:type="dxa"/>
            <w:shd w:val="clear" w:color="auto" w:fill="A5C9EB" w:themeFill="text2" w:themeFillTint="40"/>
            <w:tcMar>
              <w:top w:w="15" w:type="dxa"/>
              <w:left w:w="15" w:type="dxa"/>
              <w:right w:w="15" w:type="dxa"/>
            </w:tcMar>
            <w:vAlign w:val="bottom"/>
          </w:tcPr>
          <w:p w14:paraId="6A5106E4" w14:textId="248BB4DE" w:rsidR="009B551E" w:rsidRDefault="009B551E" w:rsidP="009B551E">
            <w:pPr>
              <w:spacing w:after="0"/>
              <w:jc w:val="right"/>
              <w:rPr>
                <w:rFonts w:ascii="Aptos Narrow" w:eastAsia="Aptos Narrow" w:hAnsi="Aptos Narrow" w:cs="Aptos Narrow"/>
                <w:color w:val="000000" w:themeColor="text1"/>
              </w:rPr>
            </w:pPr>
            <w:r>
              <w:rPr>
                <w:rFonts w:ascii="Aptos Narrow" w:eastAsia="Aptos Narrow" w:hAnsi="Aptos Narrow" w:cs="Aptos Narrow"/>
                <w:color w:val="000000" w:themeColor="text1"/>
              </w:rPr>
              <w:t>4.99%</w:t>
            </w:r>
          </w:p>
        </w:tc>
        <w:tc>
          <w:tcPr>
            <w:tcW w:w="868" w:type="dxa"/>
            <w:tcMar>
              <w:top w:w="15" w:type="dxa"/>
              <w:left w:w="15" w:type="dxa"/>
              <w:right w:w="15" w:type="dxa"/>
            </w:tcMar>
            <w:vAlign w:val="bottom"/>
          </w:tcPr>
          <w:p w14:paraId="4182586E" w14:textId="065EFB3F"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1.16</w:t>
            </w:r>
          </w:p>
        </w:tc>
        <w:tc>
          <w:tcPr>
            <w:tcW w:w="868" w:type="dxa"/>
            <w:tcMar>
              <w:top w:w="15" w:type="dxa"/>
              <w:left w:w="15" w:type="dxa"/>
              <w:right w:w="15" w:type="dxa"/>
            </w:tcMar>
            <w:vAlign w:val="bottom"/>
          </w:tcPr>
          <w:p w14:paraId="40875A9D" w14:textId="04D963B3"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1.35</w:t>
            </w:r>
          </w:p>
        </w:tc>
        <w:tc>
          <w:tcPr>
            <w:tcW w:w="868" w:type="dxa"/>
            <w:tcMar>
              <w:top w:w="15" w:type="dxa"/>
              <w:left w:w="15" w:type="dxa"/>
              <w:right w:w="15" w:type="dxa"/>
            </w:tcMar>
            <w:vAlign w:val="bottom"/>
          </w:tcPr>
          <w:p w14:paraId="23AC0D08" w14:textId="22D28C44"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1.54</w:t>
            </w:r>
          </w:p>
        </w:tc>
        <w:tc>
          <w:tcPr>
            <w:tcW w:w="868" w:type="dxa"/>
            <w:tcMar>
              <w:top w:w="15" w:type="dxa"/>
              <w:left w:w="15" w:type="dxa"/>
              <w:right w:w="15" w:type="dxa"/>
            </w:tcMar>
            <w:vAlign w:val="bottom"/>
          </w:tcPr>
          <w:p w14:paraId="1A7CB723" w14:textId="025BD610"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1.73</w:t>
            </w:r>
          </w:p>
        </w:tc>
        <w:tc>
          <w:tcPr>
            <w:tcW w:w="868" w:type="dxa"/>
            <w:tcMar>
              <w:top w:w="15" w:type="dxa"/>
              <w:left w:w="15" w:type="dxa"/>
              <w:right w:w="15" w:type="dxa"/>
            </w:tcMar>
            <w:vAlign w:val="bottom"/>
          </w:tcPr>
          <w:p w14:paraId="3D8A7B47" w14:textId="182FD09F"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2.12</w:t>
            </w:r>
          </w:p>
        </w:tc>
        <w:tc>
          <w:tcPr>
            <w:tcW w:w="839" w:type="dxa"/>
            <w:tcMar>
              <w:top w:w="15" w:type="dxa"/>
              <w:left w:w="15" w:type="dxa"/>
              <w:right w:w="15" w:type="dxa"/>
            </w:tcMar>
            <w:vAlign w:val="bottom"/>
          </w:tcPr>
          <w:p w14:paraId="04A82A2A" w14:textId="7D632F10"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2.50</w:t>
            </w:r>
          </w:p>
        </w:tc>
        <w:tc>
          <w:tcPr>
            <w:tcW w:w="868" w:type="dxa"/>
            <w:tcMar>
              <w:top w:w="15" w:type="dxa"/>
              <w:left w:w="15" w:type="dxa"/>
              <w:right w:w="15" w:type="dxa"/>
            </w:tcMar>
            <w:vAlign w:val="bottom"/>
          </w:tcPr>
          <w:p w14:paraId="426638CB" w14:textId="61117EB5"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2.89</w:t>
            </w:r>
          </w:p>
        </w:tc>
        <w:tc>
          <w:tcPr>
            <w:tcW w:w="868" w:type="dxa"/>
            <w:tcMar>
              <w:top w:w="15" w:type="dxa"/>
              <w:left w:w="15" w:type="dxa"/>
              <w:right w:w="15" w:type="dxa"/>
            </w:tcMar>
            <w:vAlign w:val="bottom"/>
          </w:tcPr>
          <w:p w14:paraId="669D8BAD" w14:textId="7736D65E"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3.47</w:t>
            </w:r>
          </w:p>
        </w:tc>
      </w:tr>
      <w:tr w:rsidR="000211EF" w14:paraId="508CB134" w14:textId="77777777" w:rsidTr="000211EF">
        <w:trPr>
          <w:trHeight w:val="285"/>
        </w:trPr>
        <w:tc>
          <w:tcPr>
            <w:tcW w:w="1589" w:type="dxa"/>
            <w:shd w:val="clear" w:color="auto" w:fill="A5C9EB" w:themeFill="text2" w:themeFillTint="40"/>
            <w:tcMar>
              <w:top w:w="15" w:type="dxa"/>
              <w:left w:w="15" w:type="dxa"/>
              <w:right w:w="15" w:type="dxa"/>
            </w:tcMar>
            <w:vAlign w:val="bottom"/>
          </w:tcPr>
          <w:p w14:paraId="521A29C7" w14:textId="77777777" w:rsidR="000211EF" w:rsidRDefault="000211EF" w:rsidP="000211EF">
            <w:pPr>
              <w:spacing w:after="0"/>
              <w:jc w:val="right"/>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6.99%</w:t>
            </w:r>
          </w:p>
        </w:tc>
        <w:tc>
          <w:tcPr>
            <w:tcW w:w="868" w:type="dxa"/>
            <w:tcMar>
              <w:top w:w="15" w:type="dxa"/>
              <w:left w:w="15" w:type="dxa"/>
              <w:right w:w="15" w:type="dxa"/>
            </w:tcMar>
            <w:vAlign w:val="bottom"/>
          </w:tcPr>
          <w:p w14:paraId="50C19F11" w14:textId="02A8FB3C"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1.62</w:t>
            </w:r>
          </w:p>
        </w:tc>
        <w:tc>
          <w:tcPr>
            <w:tcW w:w="868" w:type="dxa"/>
            <w:tcMar>
              <w:top w:w="15" w:type="dxa"/>
              <w:left w:w="15" w:type="dxa"/>
              <w:right w:w="15" w:type="dxa"/>
            </w:tcMar>
            <w:vAlign w:val="bottom"/>
          </w:tcPr>
          <w:p w14:paraId="2F003EF8" w14:textId="27BAEF7C"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1.89</w:t>
            </w:r>
          </w:p>
        </w:tc>
        <w:tc>
          <w:tcPr>
            <w:tcW w:w="868" w:type="dxa"/>
            <w:tcMar>
              <w:top w:w="15" w:type="dxa"/>
              <w:left w:w="15" w:type="dxa"/>
              <w:right w:w="15" w:type="dxa"/>
            </w:tcMar>
            <w:vAlign w:val="bottom"/>
          </w:tcPr>
          <w:p w14:paraId="377C8A3C" w14:textId="498234DA"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2.16</w:t>
            </w:r>
          </w:p>
        </w:tc>
        <w:tc>
          <w:tcPr>
            <w:tcW w:w="868" w:type="dxa"/>
            <w:tcMar>
              <w:top w:w="15" w:type="dxa"/>
              <w:left w:w="15" w:type="dxa"/>
              <w:right w:w="15" w:type="dxa"/>
            </w:tcMar>
            <w:vAlign w:val="bottom"/>
          </w:tcPr>
          <w:p w14:paraId="3FCFE6FB" w14:textId="233260A5"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2.43</w:t>
            </w:r>
          </w:p>
        </w:tc>
        <w:tc>
          <w:tcPr>
            <w:tcW w:w="868" w:type="dxa"/>
            <w:tcMar>
              <w:top w:w="15" w:type="dxa"/>
              <w:left w:w="15" w:type="dxa"/>
              <w:right w:w="15" w:type="dxa"/>
            </w:tcMar>
            <w:vAlign w:val="bottom"/>
          </w:tcPr>
          <w:p w14:paraId="25DCF417" w14:textId="5EB25E6D"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2.97</w:t>
            </w:r>
          </w:p>
        </w:tc>
        <w:tc>
          <w:tcPr>
            <w:tcW w:w="839" w:type="dxa"/>
            <w:tcMar>
              <w:top w:w="15" w:type="dxa"/>
              <w:left w:w="15" w:type="dxa"/>
              <w:right w:w="15" w:type="dxa"/>
            </w:tcMar>
            <w:vAlign w:val="bottom"/>
          </w:tcPr>
          <w:p w14:paraId="288CE615" w14:textId="7BDD562F"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3.51</w:t>
            </w:r>
          </w:p>
        </w:tc>
        <w:tc>
          <w:tcPr>
            <w:tcW w:w="868" w:type="dxa"/>
            <w:tcMar>
              <w:top w:w="15" w:type="dxa"/>
              <w:left w:w="15" w:type="dxa"/>
              <w:right w:w="15" w:type="dxa"/>
            </w:tcMar>
            <w:vAlign w:val="bottom"/>
          </w:tcPr>
          <w:p w14:paraId="4063714C" w14:textId="75403A10"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4.05</w:t>
            </w:r>
          </w:p>
        </w:tc>
        <w:tc>
          <w:tcPr>
            <w:tcW w:w="868" w:type="dxa"/>
            <w:tcMar>
              <w:top w:w="15" w:type="dxa"/>
              <w:left w:w="15" w:type="dxa"/>
              <w:right w:w="15" w:type="dxa"/>
            </w:tcMar>
            <w:vAlign w:val="bottom"/>
          </w:tcPr>
          <w:p w14:paraId="41FE36E4" w14:textId="3C0074B8"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4.86</w:t>
            </w:r>
          </w:p>
        </w:tc>
      </w:tr>
      <w:tr w:rsidR="009B551E" w14:paraId="6C2EA71C" w14:textId="77777777" w:rsidTr="000211EF">
        <w:trPr>
          <w:trHeight w:val="285"/>
        </w:trPr>
        <w:tc>
          <w:tcPr>
            <w:tcW w:w="1589" w:type="dxa"/>
            <w:shd w:val="clear" w:color="auto" w:fill="A5C9EB" w:themeFill="text2" w:themeFillTint="40"/>
            <w:tcMar>
              <w:top w:w="15" w:type="dxa"/>
              <w:left w:w="15" w:type="dxa"/>
              <w:right w:w="15" w:type="dxa"/>
            </w:tcMar>
            <w:vAlign w:val="bottom"/>
          </w:tcPr>
          <w:p w14:paraId="4076F2B4" w14:textId="77777777" w:rsidR="009B551E" w:rsidRDefault="009B551E" w:rsidP="009B551E">
            <w:pPr>
              <w:spacing w:after="0"/>
              <w:jc w:val="right"/>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9.99%</w:t>
            </w:r>
          </w:p>
        </w:tc>
        <w:tc>
          <w:tcPr>
            <w:tcW w:w="868" w:type="dxa"/>
            <w:tcMar>
              <w:top w:w="15" w:type="dxa"/>
              <w:left w:w="15" w:type="dxa"/>
              <w:right w:w="15" w:type="dxa"/>
            </w:tcMar>
            <w:vAlign w:val="bottom"/>
          </w:tcPr>
          <w:p w14:paraId="2E49C2ED" w14:textId="0DE4C844"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2.31</w:t>
            </w:r>
          </w:p>
        </w:tc>
        <w:tc>
          <w:tcPr>
            <w:tcW w:w="868" w:type="dxa"/>
            <w:tcMar>
              <w:top w:w="15" w:type="dxa"/>
              <w:left w:w="15" w:type="dxa"/>
              <w:right w:w="15" w:type="dxa"/>
            </w:tcMar>
            <w:vAlign w:val="bottom"/>
          </w:tcPr>
          <w:p w14:paraId="5EC7C846" w14:textId="1CE38690"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2.70</w:t>
            </w:r>
          </w:p>
        </w:tc>
        <w:tc>
          <w:tcPr>
            <w:tcW w:w="868" w:type="dxa"/>
            <w:tcMar>
              <w:top w:w="15" w:type="dxa"/>
              <w:left w:w="15" w:type="dxa"/>
              <w:right w:w="15" w:type="dxa"/>
            </w:tcMar>
            <w:vAlign w:val="bottom"/>
          </w:tcPr>
          <w:p w14:paraId="315B1EE4" w14:textId="5FADFC15"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3.09</w:t>
            </w:r>
          </w:p>
        </w:tc>
        <w:tc>
          <w:tcPr>
            <w:tcW w:w="868" w:type="dxa"/>
            <w:tcMar>
              <w:top w:w="15" w:type="dxa"/>
              <w:left w:w="15" w:type="dxa"/>
              <w:right w:w="15" w:type="dxa"/>
            </w:tcMar>
            <w:vAlign w:val="bottom"/>
          </w:tcPr>
          <w:p w14:paraId="0FBCD52A" w14:textId="30AC8D31"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3.47</w:t>
            </w:r>
          </w:p>
        </w:tc>
        <w:tc>
          <w:tcPr>
            <w:tcW w:w="868" w:type="dxa"/>
            <w:tcMar>
              <w:top w:w="15" w:type="dxa"/>
              <w:left w:w="15" w:type="dxa"/>
              <w:right w:w="15" w:type="dxa"/>
            </w:tcMar>
            <w:vAlign w:val="bottom"/>
          </w:tcPr>
          <w:p w14:paraId="5A4A78E8" w14:textId="66B1694A"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4.24</w:t>
            </w:r>
          </w:p>
        </w:tc>
        <w:tc>
          <w:tcPr>
            <w:tcW w:w="839" w:type="dxa"/>
            <w:tcMar>
              <w:top w:w="15" w:type="dxa"/>
              <w:left w:w="15" w:type="dxa"/>
              <w:right w:w="15" w:type="dxa"/>
            </w:tcMar>
            <w:vAlign w:val="bottom"/>
          </w:tcPr>
          <w:p w14:paraId="760D5583" w14:textId="3F212994"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5.01</w:t>
            </w:r>
          </w:p>
        </w:tc>
        <w:tc>
          <w:tcPr>
            <w:tcW w:w="868" w:type="dxa"/>
            <w:tcMar>
              <w:top w:w="15" w:type="dxa"/>
              <w:left w:w="15" w:type="dxa"/>
              <w:right w:w="15" w:type="dxa"/>
            </w:tcMar>
            <w:vAlign w:val="bottom"/>
          </w:tcPr>
          <w:p w14:paraId="78967EBE" w14:textId="7644E99B"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5.78</w:t>
            </w:r>
          </w:p>
        </w:tc>
        <w:tc>
          <w:tcPr>
            <w:tcW w:w="868" w:type="dxa"/>
            <w:tcMar>
              <w:top w:w="15" w:type="dxa"/>
              <w:left w:w="15" w:type="dxa"/>
              <w:right w:w="15" w:type="dxa"/>
            </w:tcMar>
            <w:vAlign w:val="bottom"/>
          </w:tcPr>
          <w:p w14:paraId="40893E7A" w14:textId="4CC2CD27"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6.94</w:t>
            </w:r>
          </w:p>
        </w:tc>
      </w:tr>
      <w:tr w:rsidR="00A70DEA" w14:paraId="7E17D106" w14:textId="77777777" w:rsidTr="000B5790">
        <w:trPr>
          <w:trHeight w:val="285"/>
        </w:trPr>
        <w:tc>
          <w:tcPr>
            <w:tcW w:w="1589" w:type="dxa"/>
            <w:shd w:val="clear" w:color="auto" w:fill="A5C9EB" w:themeFill="text2" w:themeFillTint="40"/>
            <w:tcMar>
              <w:top w:w="15" w:type="dxa"/>
              <w:left w:w="15" w:type="dxa"/>
              <w:right w:w="15" w:type="dxa"/>
            </w:tcMar>
            <w:vAlign w:val="bottom"/>
          </w:tcPr>
          <w:p w14:paraId="54CDC060" w14:textId="77777777" w:rsidR="00A70DEA" w:rsidRDefault="00A70DEA" w:rsidP="00A70DEA">
            <w:pPr>
              <w:spacing w:after="0"/>
              <w:jc w:val="right"/>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14.99%</w:t>
            </w:r>
          </w:p>
        </w:tc>
        <w:tc>
          <w:tcPr>
            <w:tcW w:w="868" w:type="dxa"/>
            <w:tcMar>
              <w:top w:w="15" w:type="dxa"/>
              <w:left w:w="15" w:type="dxa"/>
              <w:right w:w="15" w:type="dxa"/>
            </w:tcMar>
          </w:tcPr>
          <w:p w14:paraId="745A0F98" w14:textId="55407B7A" w:rsidR="00A70DEA" w:rsidRDefault="00A70DEA" w:rsidP="00A70DEA">
            <w:pPr>
              <w:spacing w:after="0"/>
              <w:jc w:val="right"/>
              <w:rPr>
                <w:rFonts w:ascii="Aptos Narrow" w:eastAsia="Aptos Narrow" w:hAnsi="Aptos Narrow" w:cs="Aptos Narrow"/>
                <w:color w:val="000000" w:themeColor="text1"/>
              </w:rPr>
            </w:pPr>
            <w:r w:rsidRPr="009B2EEB">
              <w:t>3.47</w:t>
            </w:r>
          </w:p>
        </w:tc>
        <w:tc>
          <w:tcPr>
            <w:tcW w:w="868" w:type="dxa"/>
            <w:tcMar>
              <w:top w:w="15" w:type="dxa"/>
              <w:left w:w="15" w:type="dxa"/>
              <w:right w:w="15" w:type="dxa"/>
            </w:tcMar>
          </w:tcPr>
          <w:p w14:paraId="3E152990" w14:textId="25CDE04C" w:rsidR="00A70DEA" w:rsidRDefault="00A70DEA" w:rsidP="00A70DEA">
            <w:pPr>
              <w:spacing w:after="0"/>
              <w:jc w:val="right"/>
              <w:rPr>
                <w:rFonts w:ascii="Aptos Narrow" w:eastAsia="Aptos Narrow" w:hAnsi="Aptos Narrow" w:cs="Aptos Narrow"/>
                <w:color w:val="000000" w:themeColor="text1"/>
              </w:rPr>
            </w:pPr>
            <w:r w:rsidRPr="009B2EEB">
              <w:t>4.05</w:t>
            </w:r>
          </w:p>
        </w:tc>
        <w:tc>
          <w:tcPr>
            <w:tcW w:w="868" w:type="dxa"/>
            <w:tcMar>
              <w:top w:w="15" w:type="dxa"/>
              <w:left w:w="15" w:type="dxa"/>
              <w:right w:w="15" w:type="dxa"/>
            </w:tcMar>
          </w:tcPr>
          <w:p w14:paraId="4CE85027" w14:textId="66228971" w:rsidR="00A70DEA" w:rsidRDefault="00A70DEA" w:rsidP="00A70DEA">
            <w:pPr>
              <w:spacing w:after="0"/>
              <w:jc w:val="right"/>
              <w:rPr>
                <w:rFonts w:ascii="Aptos Narrow" w:eastAsia="Aptos Narrow" w:hAnsi="Aptos Narrow" w:cs="Aptos Narrow"/>
                <w:color w:val="000000" w:themeColor="text1"/>
              </w:rPr>
            </w:pPr>
            <w:r w:rsidRPr="009B2EEB">
              <w:t>4.63</w:t>
            </w:r>
          </w:p>
        </w:tc>
        <w:tc>
          <w:tcPr>
            <w:tcW w:w="868" w:type="dxa"/>
            <w:tcMar>
              <w:top w:w="15" w:type="dxa"/>
              <w:left w:w="15" w:type="dxa"/>
              <w:right w:w="15" w:type="dxa"/>
            </w:tcMar>
          </w:tcPr>
          <w:p w14:paraId="0757D604" w14:textId="55FF98FA" w:rsidR="00A70DEA" w:rsidRDefault="00A70DEA" w:rsidP="00A70DEA">
            <w:pPr>
              <w:spacing w:after="0"/>
              <w:jc w:val="right"/>
              <w:rPr>
                <w:rFonts w:ascii="Aptos Narrow" w:eastAsia="Aptos Narrow" w:hAnsi="Aptos Narrow" w:cs="Aptos Narrow"/>
                <w:color w:val="000000" w:themeColor="text1"/>
              </w:rPr>
            </w:pPr>
            <w:r w:rsidRPr="009B2EEB">
              <w:t>5.21</w:t>
            </w:r>
          </w:p>
        </w:tc>
        <w:tc>
          <w:tcPr>
            <w:tcW w:w="868" w:type="dxa"/>
            <w:tcMar>
              <w:top w:w="15" w:type="dxa"/>
              <w:left w:w="15" w:type="dxa"/>
              <w:right w:w="15" w:type="dxa"/>
            </w:tcMar>
          </w:tcPr>
          <w:p w14:paraId="4FBA15DE" w14:textId="499CA25C" w:rsidR="00A70DEA" w:rsidRDefault="00A70DEA" w:rsidP="00A70DEA">
            <w:pPr>
              <w:spacing w:after="0"/>
              <w:jc w:val="right"/>
              <w:rPr>
                <w:rFonts w:ascii="Aptos Narrow" w:eastAsia="Aptos Narrow" w:hAnsi="Aptos Narrow" w:cs="Aptos Narrow"/>
                <w:color w:val="000000" w:themeColor="text1"/>
              </w:rPr>
            </w:pPr>
            <w:r w:rsidRPr="009B2EEB">
              <w:t>6.37</w:t>
            </w:r>
          </w:p>
        </w:tc>
        <w:tc>
          <w:tcPr>
            <w:tcW w:w="839" w:type="dxa"/>
            <w:tcMar>
              <w:top w:w="15" w:type="dxa"/>
              <w:left w:w="15" w:type="dxa"/>
              <w:right w:w="15" w:type="dxa"/>
            </w:tcMar>
          </w:tcPr>
          <w:p w14:paraId="30E5CB41" w14:textId="190D80B6" w:rsidR="00A70DEA" w:rsidRDefault="00A70DEA" w:rsidP="00A70DEA">
            <w:pPr>
              <w:spacing w:after="0"/>
              <w:jc w:val="right"/>
              <w:rPr>
                <w:rFonts w:ascii="Aptos Narrow" w:eastAsia="Aptos Narrow" w:hAnsi="Aptos Narrow" w:cs="Aptos Narrow"/>
                <w:color w:val="000000" w:themeColor="text1"/>
              </w:rPr>
            </w:pPr>
            <w:r w:rsidRPr="009B2EEB">
              <w:t>7.52</w:t>
            </w:r>
          </w:p>
        </w:tc>
        <w:tc>
          <w:tcPr>
            <w:tcW w:w="868" w:type="dxa"/>
            <w:tcMar>
              <w:top w:w="15" w:type="dxa"/>
              <w:left w:w="15" w:type="dxa"/>
              <w:right w:w="15" w:type="dxa"/>
            </w:tcMar>
          </w:tcPr>
          <w:p w14:paraId="7AB33BC6" w14:textId="360F7F10" w:rsidR="00A70DEA" w:rsidRDefault="00A70DEA" w:rsidP="00A70DEA">
            <w:pPr>
              <w:spacing w:after="0"/>
              <w:jc w:val="right"/>
              <w:rPr>
                <w:rFonts w:ascii="Aptos Narrow" w:eastAsia="Aptos Narrow" w:hAnsi="Aptos Narrow" w:cs="Aptos Narrow"/>
                <w:color w:val="000000" w:themeColor="text1"/>
              </w:rPr>
            </w:pPr>
            <w:r w:rsidRPr="009B2EEB">
              <w:t>8.68</w:t>
            </w:r>
          </w:p>
        </w:tc>
        <w:tc>
          <w:tcPr>
            <w:tcW w:w="868" w:type="dxa"/>
            <w:tcMar>
              <w:top w:w="15" w:type="dxa"/>
              <w:left w:w="15" w:type="dxa"/>
              <w:right w:w="15" w:type="dxa"/>
            </w:tcMar>
          </w:tcPr>
          <w:p w14:paraId="49091FDA" w14:textId="0B8A6474" w:rsidR="00A70DEA" w:rsidRDefault="00A70DEA" w:rsidP="00A70DEA">
            <w:pPr>
              <w:spacing w:after="0"/>
              <w:jc w:val="right"/>
              <w:rPr>
                <w:rFonts w:ascii="Aptos Narrow" w:eastAsia="Aptos Narrow" w:hAnsi="Aptos Narrow" w:cs="Aptos Narrow"/>
                <w:color w:val="000000" w:themeColor="text1"/>
              </w:rPr>
            </w:pPr>
            <w:r w:rsidRPr="009B2EEB">
              <w:t>10.42</w:t>
            </w:r>
          </w:p>
        </w:tc>
      </w:tr>
    </w:tbl>
    <w:p w14:paraId="031E3F53" w14:textId="77777777" w:rsidR="0055726F" w:rsidRDefault="0055726F" w:rsidP="0055726F">
      <w:pPr>
        <w:spacing w:after="0" w:line="240" w:lineRule="auto"/>
        <w:outlineLvl w:val="3"/>
        <w:rPr>
          <w:rFonts w:ascii="Arial" w:eastAsia="Times New Roman" w:hAnsi="Arial" w:cs="Arial"/>
          <w:color w:val="000000" w:themeColor="text1"/>
          <w:sz w:val="24"/>
          <w:szCs w:val="24"/>
          <w:lang w:eastAsia="en-GB"/>
        </w:rPr>
      </w:pPr>
    </w:p>
    <w:p w14:paraId="4435D58D" w14:textId="769104C6" w:rsidR="03F2896A" w:rsidRDefault="03F2896A" w:rsidP="03F2896A">
      <w:pPr>
        <w:spacing w:after="0" w:line="240" w:lineRule="auto"/>
        <w:outlineLvl w:val="3"/>
        <w:rPr>
          <w:rFonts w:ascii="Arial" w:eastAsia="Times New Roman" w:hAnsi="Arial" w:cs="Arial"/>
          <w:color w:val="000000" w:themeColor="text1"/>
          <w:sz w:val="24"/>
          <w:szCs w:val="24"/>
          <w:lang w:eastAsia="en-GB"/>
        </w:rPr>
      </w:pPr>
    </w:p>
    <w:p w14:paraId="324CE46E" w14:textId="07179DD7" w:rsidR="74C01704" w:rsidRDefault="74C01704" w:rsidP="74C01704">
      <w:pPr>
        <w:spacing w:after="0" w:line="240" w:lineRule="auto"/>
        <w:outlineLvl w:val="3"/>
        <w:rPr>
          <w:rFonts w:ascii="Arial" w:eastAsia="Times New Roman" w:hAnsi="Arial" w:cs="Arial"/>
          <w:color w:val="000000" w:themeColor="text1"/>
          <w:sz w:val="24"/>
          <w:szCs w:val="24"/>
          <w:lang w:eastAsia="en-GB"/>
        </w:rPr>
      </w:pPr>
    </w:p>
    <w:p w14:paraId="01E7E3F9" w14:textId="3653C4EB" w:rsidR="00870AB7" w:rsidRPr="0032063E" w:rsidRDefault="00224073" w:rsidP="0055726F">
      <w:pPr>
        <w:pStyle w:val="ListParagraph"/>
        <w:numPr>
          <w:ilvl w:val="0"/>
          <w:numId w:val="12"/>
        </w:numPr>
        <w:spacing w:after="0" w:line="240" w:lineRule="auto"/>
        <w:outlineLvl w:val="3"/>
        <w:rPr>
          <w:rFonts w:ascii="Arial" w:eastAsia="Times New Roman" w:hAnsi="Arial" w:cs="Arial"/>
          <w:color w:val="000000" w:themeColor="text1"/>
          <w:sz w:val="24"/>
          <w:szCs w:val="24"/>
          <w:lang w:eastAsia="en-GB"/>
        </w:rPr>
      </w:pPr>
      <w:r w:rsidRPr="03F2896A">
        <w:rPr>
          <w:rFonts w:ascii="Arial" w:eastAsia="Times New Roman" w:hAnsi="Arial" w:cs="Arial"/>
          <w:color w:val="000000" w:themeColor="text1"/>
          <w:sz w:val="24"/>
          <w:szCs w:val="24"/>
          <w:lang w:eastAsia="en-GB"/>
        </w:rPr>
        <w:lastRenderedPageBreak/>
        <w:t>To which level would you find it acceptable to increase Council Tax by?</w:t>
      </w:r>
    </w:p>
    <w:p w14:paraId="2FE19A89" w14:textId="1A8B3745" w:rsidR="03F2896A" w:rsidRDefault="03F2896A" w:rsidP="03F2896A">
      <w:pPr>
        <w:spacing w:after="0" w:line="240" w:lineRule="auto"/>
        <w:outlineLvl w:val="3"/>
        <w:rPr>
          <w:rFonts w:ascii="Arial" w:eastAsia="Times New Roman" w:hAnsi="Arial" w:cs="Arial"/>
          <w:color w:val="000000" w:themeColor="text1"/>
          <w:sz w:val="24"/>
          <w:szCs w:val="24"/>
          <w:lang w:eastAsia="en-GB"/>
        </w:rPr>
      </w:pPr>
    </w:p>
    <w:tbl>
      <w:tblPr>
        <w:tblStyle w:val="TableGrid"/>
        <w:tblW w:w="0" w:type="auto"/>
        <w:tblLook w:val="04A0" w:firstRow="1" w:lastRow="0" w:firstColumn="1" w:lastColumn="0" w:noHBand="0" w:noVBand="1"/>
      </w:tblPr>
      <w:tblGrid>
        <w:gridCol w:w="1203"/>
        <w:gridCol w:w="7014"/>
      </w:tblGrid>
      <w:tr w:rsidR="00870AB7" w:rsidRPr="0032063E" w14:paraId="34333F69" w14:textId="77777777" w:rsidTr="03F2896A">
        <w:trPr>
          <w:trHeight w:val="315"/>
        </w:trPr>
        <w:tc>
          <w:tcPr>
            <w:tcW w:w="1203" w:type="dxa"/>
          </w:tcPr>
          <w:p w14:paraId="382183ED" w14:textId="77777777" w:rsidR="00870AB7" w:rsidRPr="0032063E" w:rsidRDefault="00870AB7" w:rsidP="000B5790">
            <w:pPr>
              <w:outlineLvl w:val="3"/>
              <w:rPr>
                <w:rFonts w:ascii="Arial" w:eastAsia="Times New Roman" w:hAnsi="Arial" w:cs="Arial"/>
                <w:color w:val="000000" w:themeColor="text1"/>
                <w:sz w:val="24"/>
                <w:szCs w:val="24"/>
                <w:lang w:eastAsia="en-GB"/>
              </w:rPr>
            </w:pPr>
          </w:p>
        </w:tc>
        <w:tc>
          <w:tcPr>
            <w:tcW w:w="7014" w:type="dxa"/>
          </w:tcPr>
          <w:p w14:paraId="78CEE4FA" w14:textId="2F88A293" w:rsidR="00870AB7" w:rsidRPr="0032063E" w:rsidRDefault="66B436D0" w:rsidP="000B5790">
            <w:pPr>
              <w:outlineLvl w:val="3"/>
              <w:rPr>
                <w:rFonts w:ascii="Arial" w:eastAsia="Times New Roman" w:hAnsi="Arial" w:cs="Arial"/>
                <w:color w:val="000000" w:themeColor="text1"/>
                <w:sz w:val="24"/>
                <w:szCs w:val="24"/>
                <w:lang w:eastAsia="en-GB"/>
              </w:rPr>
            </w:pPr>
            <w:r w:rsidRPr="0032063E">
              <w:rPr>
                <w:rStyle w:val="normaltextrun"/>
                <w:rFonts w:ascii="Arial" w:hAnsi="Arial" w:cs="Arial"/>
                <w:color w:val="000000"/>
                <w:position w:val="1"/>
                <w:sz w:val="24"/>
                <w:szCs w:val="24"/>
              </w:rPr>
              <w:t>A</w:t>
            </w:r>
            <w:r w:rsidR="00870AB7" w:rsidRPr="0032063E">
              <w:rPr>
                <w:rStyle w:val="normaltextrun"/>
                <w:rFonts w:ascii="Arial" w:hAnsi="Arial" w:cs="Arial"/>
                <w:color w:val="000000"/>
                <w:position w:val="1"/>
                <w:sz w:val="24"/>
                <w:szCs w:val="24"/>
              </w:rPr>
              <w:t>n additional 2% (so, 6.99% increase in total) = £4 million</w:t>
            </w:r>
          </w:p>
        </w:tc>
      </w:tr>
      <w:tr w:rsidR="00870AB7" w:rsidRPr="0032063E" w14:paraId="0C87D34B" w14:textId="77777777" w:rsidTr="03F2896A">
        <w:trPr>
          <w:trHeight w:val="300"/>
        </w:trPr>
        <w:tc>
          <w:tcPr>
            <w:tcW w:w="1203" w:type="dxa"/>
          </w:tcPr>
          <w:p w14:paraId="2D146AE6" w14:textId="77777777" w:rsidR="00870AB7" w:rsidRPr="0032063E" w:rsidRDefault="00870AB7" w:rsidP="000B5790">
            <w:pPr>
              <w:outlineLvl w:val="3"/>
              <w:rPr>
                <w:rFonts w:ascii="Arial" w:eastAsia="Times New Roman" w:hAnsi="Arial" w:cs="Arial"/>
                <w:color w:val="000000" w:themeColor="text1"/>
                <w:sz w:val="24"/>
                <w:szCs w:val="24"/>
                <w:lang w:eastAsia="en-GB"/>
              </w:rPr>
            </w:pPr>
          </w:p>
        </w:tc>
        <w:tc>
          <w:tcPr>
            <w:tcW w:w="7014" w:type="dxa"/>
          </w:tcPr>
          <w:p w14:paraId="0355C589" w14:textId="37033501" w:rsidR="00870AB7" w:rsidRPr="0032063E" w:rsidRDefault="30DD3A4E" w:rsidP="000B5790">
            <w:pPr>
              <w:outlineLvl w:val="3"/>
              <w:rPr>
                <w:rFonts w:ascii="Arial" w:eastAsia="Times New Roman" w:hAnsi="Arial" w:cs="Arial"/>
                <w:color w:val="000000" w:themeColor="text1"/>
                <w:sz w:val="24"/>
                <w:szCs w:val="24"/>
                <w:lang w:eastAsia="en-GB"/>
              </w:rPr>
            </w:pPr>
            <w:r w:rsidRPr="0032063E">
              <w:rPr>
                <w:rStyle w:val="normaltextrun"/>
                <w:rFonts w:ascii="Arial" w:hAnsi="Arial" w:cs="Arial"/>
                <w:color w:val="000000"/>
                <w:position w:val="1"/>
                <w:sz w:val="24"/>
                <w:szCs w:val="24"/>
              </w:rPr>
              <w:t>A</w:t>
            </w:r>
            <w:r w:rsidR="00870AB7" w:rsidRPr="0032063E">
              <w:rPr>
                <w:rStyle w:val="normaltextrun"/>
                <w:rFonts w:ascii="Arial" w:hAnsi="Arial" w:cs="Arial"/>
                <w:color w:val="000000"/>
                <w:position w:val="1"/>
                <w:sz w:val="24"/>
                <w:szCs w:val="24"/>
              </w:rPr>
              <w:t>n additional 5% (so, 9.99% increase in total) = £10 million</w:t>
            </w:r>
          </w:p>
        </w:tc>
      </w:tr>
      <w:tr w:rsidR="00870AB7" w:rsidRPr="0032063E" w14:paraId="2E57E3E4" w14:textId="77777777" w:rsidTr="03F2896A">
        <w:trPr>
          <w:trHeight w:val="300"/>
        </w:trPr>
        <w:tc>
          <w:tcPr>
            <w:tcW w:w="1203" w:type="dxa"/>
          </w:tcPr>
          <w:p w14:paraId="51C19267" w14:textId="77777777" w:rsidR="00870AB7" w:rsidRPr="0032063E" w:rsidRDefault="00870AB7" w:rsidP="000B5790">
            <w:pPr>
              <w:outlineLvl w:val="3"/>
              <w:rPr>
                <w:rFonts w:ascii="Arial" w:eastAsia="Times New Roman" w:hAnsi="Arial" w:cs="Arial"/>
                <w:color w:val="000000" w:themeColor="text1"/>
                <w:sz w:val="24"/>
                <w:szCs w:val="24"/>
                <w:lang w:eastAsia="en-GB"/>
              </w:rPr>
            </w:pPr>
          </w:p>
        </w:tc>
        <w:tc>
          <w:tcPr>
            <w:tcW w:w="7014" w:type="dxa"/>
          </w:tcPr>
          <w:p w14:paraId="0A1A4F11" w14:textId="498C1288" w:rsidR="00870AB7" w:rsidRPr="0032063E" w:rsidRDefault="644C604E" w:rsidP="000B5790">
            <w:pPr>
              <w:outlineLvl w:val="3"/>
              <w:rPr>
                <w:rFonts w:ascii="Arial" w:eastAsia="Times New Roman" w:hAnsi="Arial" w:cs="Arial"/>
                <w:color w:val="000000" w:themeColor="text1"/>
                <w:sz w:val="24"/>
                <w:szCs w:val="24"/>
                <w:lang w:eastAsia="en-GB"/>
              </w:rPr>
            </w:pPr>
            <w:r w:rsidRPr="0032063E">
              <w:rPr>
                <w:rStyle w:val="normaltextrun"/>
                <w:rFonts w:ascii="Arial" w:hAnsi="Arial" w:cs="Arial"/>
                <w:color w:val="000000"/>
                <w:position w:val="1"/>
                <w:sz w:val="24"/>
                <w:szCs w:val="24"/>
              </w:rPr>
              <w:t>A</w:t>
            </w:r>
            <w:r w:rsidR="00870AB7" w:rsidRPr="0032063E">
              <w:rPr>
                <w:rStyle w:val="normaltextrun"/>
                <w:rFonts w:ascii="Arial" w:hAnsi="Arial" w:cs="Arial"/>
                <w:color w:val="000000"/>
                <w:position w:val="1"/>
                <w:sz w:val="24"/>
                <w:szCs w:val="24"/>
              </w:rPr>
              <w:t>n additional 10% (so, 14.99% increase in total) = £20 million</w:t>
            </w:r>
            <w:r w:rsidR="00870AB7" w:rsidRPr="0032063E">
              <w:rPr>
                <w:rStyle w:val="eop"/>
                <w:rFonts w:ascii="Arial" w:hAnsi="Arial" w:cs="Arial"/>
                <w:sz w:val="24"/>
                <w:szCs w:val="24"/>
                <w:lang w:val="en-US"/>
              </w:rPr>
              <w:t>​</w:t>
            </w:r>
          </w:p>
        </w:tc>
      </w:tr>
      <w:tr w:rsidR="00224073" w:rsidRPr="0032063E" w14:paraId="557AFFD6" w14:textId="77777777" w:rsidTr="03F2896A">
        <w:trPr>
          <w:trHeight w:val="300"/>
        </w:trPr>
        <w:tc>
          <w:tcPr>
            <w:tcW w:w="1203" w:type="dxa"/>
          </w:tcPr>
          <w:p w14:paraId="3705D0C0" w14:textId="77777777" w:rsidR="00224073" w:rsidRPr="0032063E" w:rsidRDefault="00224073" w:rsidP="000B5790">
            <w:pPr>
              <w:outlineLvl w:val="3"/>
              <w:rPr>
                <w:rFonts w:ascii="Arial" w:eastAsia="Times New Roman" w:hAnsi="Arial" w:cs="Arial"/>
                <w:color w:val="000000" w:themeColor="text1"/>
                <w:sz w:val="24"/>
                <w:szCs w:val="24"/>
                <w:lang w:eastAsia="en-GB"/>
              </w:rPr>
            </w:pPr>
          </w:p>
        </w:tc>
        <w:tc>
          <w:tcPr>
            <w:tcW w:w="7014" w:type="dxa"/>
          </w:tcPr>
          <w:p w14:paraId="752632E2" w14:textId="1E7EB8F0" w:rsidR="00224073" w:rsidRPr="0032063E" w:rsidRDefault="00224073" w:rsidP="000B5790">
            <w:pPr>
              <w:outlineLvl w:val="3"/>
              <w:rPr>
                <w:rStyle w:val="normaltextrun"/>
                <w:rFonts w:ascii="Arial" w:hAnsi="Arial" w:cs="Arial"/>
                <w:color w:val="000000"/>
                <w:position w:val="1"/>
                <w:sz w:val="24"/>
                <w:szCs w:val="24"/>
              </w:rPr>
            </w:pPr>
            <w:r w:rsidRPr="0032063E">
              <w:rPr>
                <w:rStyle w:val="normaltextrun"/>
                <w:rFonts w:ascii="Arial" w:hAnsi="Arial" w:cs="Arial"/>
                <w:color w:val="000000"/>
                <w:position w:val="1"/>
                <w:sz w:val="24"/>
                <w:szCs w:val="24"/>
              </w:rPr>
              <w:t>Not applicable, I don’t agree with an increase</w:t>
            </w:r>
          </w:p>
        </w:tc>
      </w:tr>
    </w:tbl>
    <w:p w14:paraId="1311CF2E" w14:textId="77777777" w:rsidR="00870AB7" w:rsidRDefault="00870AB7" w:rsidP="00870AB7">
      <w:pPr>
        <w:pStyle w:val="ListParagraph"/>
        <w:shd w:val="clear" w:color="auto" w:fill="FFFFFF" w:themeFill="background1"/>
        <w:spacing w:after="0" w:line="240" w:lineRule="auto"/>
        <w:ind w:left="644"/>
        <w:outlineLvl w:val="3"/>
        <w:rPr>
          <w:rFonts w:ascii="Arial" w:eastAsia="Times New Roman" w:hAnsi="Arial" w:cs="Arial"/>
          <w:color w:val="000000" w:themeColor="text1"/>
          <w:sz w:val="24"/>
          <w:szCs w:val="24"/>
          <w:lang w:eastAsia="en-GB"/>
        </w:rPr>
      </w:pPr>
    </w:p>
    <w:p w14:paraId="2D45C57E" w14:textId="127F9784" w:rsidR="00870AB7" w:rsidRPr="007461CB" w:rsidRDefault="006F2C8F" w:rsidP="0055726F">
      <w:pPr>
        <w:pStyle w:val="ListParagraph"/>
        <w:numPr>
          <w:ilvl w:val="0"/>
          <w:numId w:val="12"/>
        </w:numPr>
        <w:shd w:val="clear" w:color="auto" w:fill="FFFFFF" w:themeFill="background1"/>
        <w:spacing w:after="0" w:line="240" w:lineRule="auto"/>
        <w:outlineLvl w:val="3"/>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eastAsia="en-GB"/>
        </w:rPr>
        <w:t>W</w:t>
      </w:r>
      <w:r w:rsidR="00870AB7" w:rsidRPr="00CB49C2">
        <w:rPr>
          <w:rFonts w:ascii="Arial" w:eastAsia="Times New Roman" w:hAnsi="Arial" w:cs="Arial"/>
          <w:color w:val="000000" w:themeColor="text1"/>
          <w:sz w:val="24"/>
          <w:szCs w:val="24"/>
          <w:lang w:eastAsia="en-GB"/>
        </w:rPr>
        <w:t xml:space="preserve">hich services </w:t>
      </w:r>
      <w:r>
        <w:rPr>
          <w:rFonts w:ascii="Arial" w:eastAsia="Times New Roman" w:hAnsi="Arial" w:cs="Arial"/>
          <w:color w:val="000000" w:themeColor="text1"/>
          <w:sz w:val="24"/>
          <w:szCs w:val="24"/>
          <w:lang w:eastAsia="en-GB"/>
        </w:rPr>
        <w:t>do you think are least important</w:t>
      </w:r>
      <w:r w:rsidR="00866DEB">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and would fo</w:t>
      </w:r>
      <w:r w:rsidR="00000E6B">
        <w:rPr>
          <w:rFonts w:ascii="Arial" w:eastAsia="Times New Roman" w:hAnsi="Arial" w:cs="Arial"/>
          <w:color w:val="000000" w:themeColor="text1"/>
          <w:sz w:val="24"/>
          <w:szCs w:val="24"/>
          <w:lang w:eastAsia="en-GB"/>
        </w:rPr>
        <w:t>r</w:t>
      </w:r>
      <w:r>
        <w:rPr>
          <w:rFonts w:ascii="Arial" w:eastAsia="Times New Roman" w:hAnsi="Arial" w:cs="Arial"/>
          <w:color w:val="000000" w:themeColor="text1"/>
          <w:sz w:val="24"/>
          <w:szCs w:val="24"/>
          <w:lang w:eastAsia="en-GB"/>
        </w:rPr>
        <w:t xml:space="preserve">m the most acceptable </w:t>
      </w:r>
      <w:r w:rsidR="00866DEB">
        <w:rPr>
          <w:rFonts w:ascii="Arial" w:eastAsia="Times New Roman" w:hAnsi="Arial" w:cs="Arial"/>
          <w:color w:val="000000" w:themeColor="text1"/>
          <w:sz w:val="24"/>
          <w:szCs w:val="24"/>
          <w:lang w:eastAsia="en-GB"/>
        </w:rPr>
        <w:t>areas to make further savings</w:t>
      </w:r>
      <w:r w:rsidR="00870AB7" w:rsidRPr="00CB49C2">
        <w:rPr>
          <w:rFonts w:ascii="Arial" w:eastAsia="Times New Roman" w:hAnsi="Arial" w:cs="Arial"/>
          <w:color w:val="000000" w:themeColor="text1"/>
          <w:sz w:val="24"/>
          <w:szCs w:val="24"/>
          <w:lang w:eastAsia="en-GB"/>
        </w:rPr>
        <w:t xml:space="preserve">? (Please rank these in order of </w:t>
      </w:r>
      <w:r w:rsidR="00866DEB">
        <w:rPr>
          <w:rFonts w:ascii="Arial" w:eastAsia="Times New Roman" w:hAnsi="Arial" w:cs="Arial"/>
          <w:color w:val="000000" w:themeColor="text1"/>
          <w:sz w:val="24"/>
          <w:szCs w:val="24"/>
          <w:lang w:eastAsia="en-GB"/>
        </w:rPr>
        <w:t xml:space="preserve">greatest savings to be made top to </w:t>
      </w:r>
      <w:r w:rsidR="00924D60">
        <w:rPr>
          <w:rFonts w:ascii="Arial" w:eastAsia="Times New Roman" w:hAnsi="Arial" w:cs="Arial"/>
          <w:color w:val="000000" w:themeColor="text1"/>
          <w:sz w:val="24"/>
          <w:szCs w:val="24"/>
          <w:lang w:eastAsia="en-GB"/>
        </w:rPr>
        <w:t>least savings (most protected) at the bottom).</w:t>
      </w:r>
      <w:r w:rsidR="00F8130F">
        <w:rPr>
          <w:rFonts w:ascii="Arial" w:eastAsia="Times New Roman" w:hAnsi="Arial" w:cs="Arial"/>
          <w:color w:val="000000" w:themeColor="text1"/>
          <w:sz w:val="24"/>
          <w:szCs w:val="24"/>
          <w:lang w:eastAsia="en-GB"/>
        </w:rPr>
        <w:t xml:space="preserve"> (1-20)</w:t>
      </w:r>
    </w:p>
    <w:p w14:paraId="68B64BF0" w14:textId="77777777" w:rsidR="00870AB7" w:rsidRDefault="00870AB7" w:rsidP="00870AB7">
      <w:pPr>
        <w:shd w:val="clear" w:color="auto" w:fill="FFFFFF"/>
        <w:spacing w:after="0" w:line="240" w:lineRule="auto"/>
        <w:outlineLvl w:val="3"/>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7083"/>
        <w:gridCol w:w="710"/>
      </w:tblGrid>
      <w:tr w:rsidR="00870AB7" w14:paraId="314F90D8" w14:textId="77777777" w:rsidTr="000B5790">
        <w:tc>
          <w:tcPr>
            <w:tcW w:w="7083" w:type="dxa"/>
          </w:tcPr>
          <w:p w14:paraId="348C15DF" w14:textId="29AACE1F"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Highways</w:t>
            </w:r>
            <w:r w:rsidR="007814EB">
              <w:rPr>
                <w:rFonts w:ascii="Arial" w:eastAsia="Times New Roman" w:hAnsi="Arial" w:cs="Arial"/>
                <w:color w:val="000000"/>
                <w:lang w:eastAsia="en-GB"/>
              </w:rPr>
              <w:t xml:space="preserve"> maintenance</w:t>
            </w:r>
            <w:r w:rsidRPr="00C706FC">
              <w:rPr>
                <w:rFonts w:ascii="Arial" w:eastAsia="Times New Roman" w:hAnsi="Arial" w:cs="Arial"/>
                <w:color w:val="000000"/>
                <w:lang w:eastAsia="en-GB"/>
              </w:rPr>
              <w:t xml:space="preserve"> </w:t>
            </w:r>
          </w:p>
        </w:tc>
        <w:tc>
          <w:tcPr>
            <w:tcW w:w="710" w:type="dxa"/>
          </w:tcPr>
          <w:p w14:paraId="7D2FE420"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7814EB" w14:paraId="63DBAF0B" w14:textId="77777777" w:rsidTr="000B5790">
        <w:tc>
          <w:tcPr>
            <w:tcW w:w="7083" w:type="dxa"/>
          </w:tcPr>
          <w:p w14:paraId="409176DB" w14:textId="651564E5" w:rsidR="007814EB" w:rsidRPr="00C706FC" w:rsidRDefault="007814EB" w:rsidP="000B5790">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Traffic management</w:t>
            </w:r>
          </w:p>
        </w:tc>
        <w:tc>
          <w:tcPr>
            <w:tcW w:w="710" w:type="dxa"/>
          </w:tcPr>
          <w:p w14:paraId="27899311" w14:textId="77777777" w:rsidR="007814EB" w:rsidRDefault="007814EB" w:rsidP="000B5790">
            <w:pPr>
              <w:spacing w:line="240" w:lineRule="auto"/>
              <w:outlineLvl w:val="3"/>
              <w:rPr>
                <w:rFonts w:ascii="Arial" w:eastAsia="Times New Roman" w:hAnsi="Arial" w:cs="Arial"/>
                <w:color w:val="000000"/>
                <w:sz w:val="24"/>
                <w:szCs w:val="24"/>
                <w:lang w:eastAsia="en-GB"/>
              </w:rPr>
            </w:pPr>
          </w:p>
        </w:tc>
      </w:tr>
      <w:tr w:rsidR="007814EB" w14:paraId="4700EF66" w14:textId="77777777" w:rsidTr="000B5790">
        <w:tc>
          <w:tcPr>
            <w:tcW w:w="7083" w:type="dxa"/>
          </w:tcPr>
          <w:p w14:paraId="0E5BDCA6" w14:textId="67F3A228" w:rsidR="007814EB" w:rsidRPr="00C706FC" w:rsidRDefault="007814EB" w:rsidP="000B5790">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Parking</w:t>
            </w:r>
          </w:p>
        </w:tc>
        <w:tc>
          <w:tcPr>
            <w:tcW w:w="710" w:type="dxa"/>
          </w:tcPr>
          <w:p w14:paraId="752C7E94" w14:textId="77777777" w:rsidR="007814EB" w:rsidRDefault="007814EB" w:rsidP="000B5790">
            <w:pPr>
              <w:spacing w:line="240" w:lineRule="auto"/>
              <w:outlineLvl w:val="3"/>
              <w:rPr>
                <w:rFonts w:ascii="Arial" w:eastAsia="Times New Roman" w:hAnsi="Arial" w:cs="Arial"/>
                <w:color w:val="000000"/>
                <w:sz w:val="24"/>
                <w:szCs w:val="24"/>
                <w:lang w:eastAsia="en-GB"/>
              </w:rPr>
            </w:pPr>
          </w:p>
        </w:tc>
      </w:tr>
      <w:tr w:rsidR="00D71D3B" w14:paraId="7F769DD5" w14:textId="77777777" w:rsidTr="000B5790">
        <w:tc>
          <w:tcPr>
            <w:tcW w:w="7083" w:type="dxa"/>
          </w:tcPr>
          <w:p w14:paraId="3FE32962" w14:textId="327087B9" w:rsidR="00D71D3B" w:rsidRPr="00C706FC" w:rsidRDefault="00915868" w:rsidP="000B5790">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Street cleaning</w:t>
            </w:r>
            <w:r w:rsidR="0089662B">
              <w:rPr>
                <w:rFonts w:ascii="Arial" w:eastAsia="Times New Roman" w:hAnsi="Arial" w:cs="Arial"/>
                <w:color w:val="000000"/>
                <w:lang w:eastAsia="en-GB"/>
              </w:rPr>
              <w:t xml:space="preserve"> and</w:t>
            </w:r>
            <w:r>
              <w:rPr>
                <w:rFonts w:ascii="Arial" w:eastAsia="Times New Roman" w:hAnsi="Arial" w:cs="Arial"/>
                <w:color w:val="000000"/>
                <w:lang w:eastAsia="en-GB"/>
              </w:rPr>
              <w:t xml:space="preserve"> grass cutting</w:t>
            </w:r>
          </w:p>
        </w:tc>
        <w:tc>
          <w:tcPr>
            <w:tcW w:w="710" w:type="dxa"/>
          </w:tcPr>
          <w:p w14:paraId="08B76A53" w14:textId="77777777" w:rsidR="00D71D3B" w:rsidRDefault="00D71D3B" w:rsidP="000B5790">
            <w:pPr>
              <w:spacing w:line="240" w:lineRule="auto"/>
              <w:outlineLvl w:val="3"/>
              <w:rPr>
                <w:rFonts w:ascii="Arial" w:eastAsia="Times New Roman" w:hAnsi="Arial" w:cs="Arial"/>
                <w:color w:val="000000"/>
                <w:sz w:val="24"/>
                <w:szCs w:val="24"/>
                <w:lang w:eastAsia="en-GB"/>
              </w:rPr>
            </w:pPr>
          </w:p>
        </w:tc>
      </w:tr>
      <w:tr w:rsidR="00870AB7" w14:paraId="07FCBC15" w14:textId="77777777" w:rsidTr="000B5790">
        <w:trPr>
          <w:trHeight w:val="300"/>
        </w:trPr>
        <w:tc>
          <w:tcPr>
            <w:tcW w:w="7083" w:type="dxa"/>
          </w:tcPr>
          <w:p w14:paraId="547473A0" w14:textId="77777777" w:rsidR="00870AB7" w:rsidRPr="00C706FC" w:rsidRDefault="00870AB7" w:rsidP="000B5790">
            <w:pPr>
              <w:spacing w:line="240" w:lineRule="auto"/>
              <w:rPr>
                <w:rFonts w:ascii="Arial" w:eastAsia="Times New Roman" w:hAnsi="Arial" w:cs="Arial"/>
                <w:color w:val="000000" w:themeColor="text1"/>
                <w:lang w:eastAsia="en-GB"/>
              </w:rPr>
            </w:pPr>
            <w:r w:rsidRPr="00C706FC">
              <w:rPr>
                <w:rFonts w:ascii="Arial" w:eastAsia="Times New Roman" w:hAnsi="Arial" w:cs="Arial"/>
                <w:color w:val="000000" w:themeColor="text1"/>
                <w:lang w:eastAsia="en-GB"/>
              </w:rPr>
              <w:t>Transport (e.g. education and public transport).</w:t>
            </w:r>
          </w:p>
        </w:tc>
        <w:tc>
          <w:tcPr>
            <w:tcW w:w="710" w:type="dxa"/>
          </w:tcPr>
          <w:p w14:paraId="1284B411" w14:textId="77777777" w:rsidR="00870AB7" w:rsidRDefault="00870AB7" w:rsidP="000B5790">
            <w:pPr>
              <w:spacing w:line="240" w:lineRule="auto"/>
              <w:rPr>
                <w:rFonts w:ascii="Arial" w:eastAsia="Times New Roman" w:hAnsi="Arial" w:cs="Arial"/>
                <w:color w:val="000000" w:themeColor="text1"/>
                <w:sz w:val="24"/>
                <w:szCs w:val="24"/>
                <w:lang w:eastAsia="en-GB"/>
              </w:rPr>
            </w:pPr>
          </w:p>
        </w:tc>
      </w:tr>
      <w:tr w:rsidR="00870AB7" w14:paraId="47CA07F7" w14:textId="77777777" w:rsidTr="000B5790">
        <w:tc>
          <w:tcPr>
            <w:tcW w:w="7083" w:type="dxa"/>
          </w:tcPr>
          <w:p w14:paraId="05C8252F" w14:textId="51B972A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Leisure</w:t>
            </w:r>
            <w:r w:rsidR="00254E3E">
              <w:rPr>
                <w:rFonts w:ascii="Arial" w:eastAsia="Times New Roman" w:hAnsi="Arial" w:cs="Arial"/>
                <w:color w:val="000000"/>
                <w:lang w:eastAsia="en-GB"/>
              </w:rPr>
              <w:t xml:space="preserve">, arts, culture and </w:t>
            </w:r>
            <w:r w:rsidR="00382E92">
              <w:rPr>
                <w:rFonts w:ascii="Arial" w:eastAsia="Times New Roman" w:hAnsi="Arial" w:cs="Arial"/>
                <w:color w:val="000000"/>
                <w:lang w:eastAsia="en-GB"/>
              </w:rPr>
              <w:t>museums</w:t>
            </w:r>
          </w:p>
        </w:tc>
        <w:tc>
          <w:tcPr>
            <w:tcW w:w="710" w:type="dxa"/>
          </w:tcPr>
          <w:p w14:paraId="6A472E59"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C166B1" w14:paraId="30A33EC4" w14:textId="77777777" w:rsidTr="000B5790">
        <w:tc>
          <w:tcPr>
            <w:tcW w:w="7083" w:type="dxa"/>
          </w:tcPr>
          <w:p w14:paraId="56D86023" w14:textId="758650B9" w:rsidR="00C166B1" w:rsidRPr="00C706FC" w:rsidRDefault="00C166B1" w:rsidP="000B5790">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 xml:space="preserve">Parks </w:t>
            </w:r>
            <w:r w:rsidRPr="00C706FC">
              <w:rPr>
                <w:rFonts w:ascii="Arial" w:eastAsia="Times New Roman" w:hAnsi="Arial" w:cs="Arial"/>
                <w:color w:val="000000"/>
                <w:lang w:eastAsia="en-GB"/>
              </w:rPr>
              <w:t>and outdoor spaces</w:t>
            </w:r>
          </w:p>
        </w:tc>
        <w:tc>
          <w:tcPr>
            <w:tcW w:w="710" w:type="dxa"/>
          </w:tcPr>
          <w:p w14:paraId="45ED0345" w14:textId="77777777" w:rsidR="00C166B1" w:rsidRDefault="00C166B1" w:rsidP="000B5790">
            <w:pPr>
              <w:spacing w:line="240" w:lineRule="auto"/>
              <w:outlineLvl w:val="3"/>
              <w:rPr>
                <w:rFonts w:ascii="Arial" w:eastAsia="Times New Roman" w:hAnsi="Arial" w:cs="Arial"/>
                <w:color w:val="000000"/>
                <w:sz w:val="24"/>
                <w:szCs w:val="24"/>
                <w:lang w:eastAsia="en-GB"/>
              </w:rPr>
            </w:pPr>
          </w:p>
        </w:tc>
      </w:tr>
      <w:tr w:rsidR="00870AB7" w14:paraId="0EA665E9" w14:textId="77777777" w:rsidTr="000B5790">
        <w:tc>
          <w:tcPr>
            <w:tcW w:w="7083" w:type="dxa"/>
          </w:tcPr>
          <w:p w14:paraId="2CA05D55" w14:textId="4FEBD0CE"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Libraries</w:t>
            </w:r>
            <w:r w:rsidR="0089662B">
              <w:rPr>
                <w:rFonts w:ascii="Arial" w:eastAsia="Times New Roman" w:hAnsi="Arial" w:cs="Arial"/>
                <w:color w:val="000000"/>
                <w:lang w:eastAsia="en-GB"/>
              </w:rPr>
              <w:t xml:space="preserve"> </w:t>
            </w:r>
          </w:p>
        </w:tc>
        <w:tc>
          <w:tcPr>
            <w:tcW w:w="710" w:type="dxa"/>
          </w:tcPr>
          <w:p w14:paraId="1F294E1D"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33F8C834" w14:textId="77777777" w:rsidTr="000B5790">
        <w:tc>
          <w:tcPr>
            <w:tcW w:w="7083" w:type="dxa"/>
          </w:tcPr>
          <w:p w14:paraId="20A0580A"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themeColor="text1"/>
                <w:lang w:eastAsia="en-GB"/>
              </w:rPr>
              <w:t>Public Health</w:t>
            </w:r>
            <w:r w:rsidRPr="00C706FC">
              <w:rPr>
                <w:rFonts w:ascii="Arial" w:eastAsia="Arial" w:hAnsi="Arial" w:cs="Arial"/>
                <w:color w:val="000000" w:themeColor="text1"/>
                <w:lang w:eastAsia="en-GB"/>
              </w:rPr>
              <w:t xml:space="preserve"> and Regulatory</w:t>
            </w:r>
            <w:r w:rsidRPr="00C706FC">
              <w:rPr>
                <w:rFonts w:ascii="Arial" w:eastAsia="Times New Roman" w:hAnsi="Arial" w:cs="Arial"/>
                <w:color w:val="000000" w:themeColor="text1"/>
                <w:lang w:eastAsia="en-GB"/>
              </w:rPr>
              <w:t xml:space="preserve"> services (e.g. </w:t>
            </w:r>
            <w:r w:rsidRPr="00C706FC">
              <w:rPr>
                <w:rFonts w:ascii="Arial" w:eastAsia="Arial" w:hAnsi="Arial" w:cs="Arial"/>
                <w:color w:val="242424"/>
              </w:rPr>
              <w:t>food hygiene inspections, statutory noise complaints, animal health).</w:t>
            </w:r>
          </w:p>
        </w:tc>
        <w:tc>
          <w:tcPr>
            <w:tcW w:w="710" w:type="dxa"/>
          </w:tcPr>
          <w:p w14:paraId="425E3A8B"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197B1293" w14:textId="77777777" w:rsidTr="000B5790">
        <w:tc>
          <w:tcPr>
            <w:tcW w:w="7083" w:type="dxa"/>
          </w:tcPr>
          <w:p w14:paraId="6A254755"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themeColor="text1"/>
                <w:lang w:eastAsia="en-GB"/>
              </w:rPr>
              <w:t>Trading Standards and Licensing</w:t>
            </w:r>
          </w:p>
        </w:tc>
        <w:tc>
          <w:tcPr>
            <w:tcW w:w="710" w:type="dxa"/>
          </w:tcPr>
          <w:p w14:paraId="332E7CEB"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20202C97" w14:textId="77777777" w:rsidTr="000B5790">
        <w:tc>
          <w:tcPr>
            <w:tcW w:w="7083" w:type="dxa"/>
          </w:tcPr>
          <w:p w14:paraId="1B206B64"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Waste and Recycling</w:t>
            </w:r>
          </w:p>
        </w:tc>
        <w:tc>
          <w:tcPr>
            <w:tcW w:w="710" w:type="dxa"/>
          </w:tcPr>
          <w:p w14:paraId="45C48B48"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047A3C8A" w14:textId="77777777" w:rsidTr="000B5790">
        <w:tc>
          <w:tcPr>
            <w:tcW w:w="7083" w:type="dxa"/>
          </w:tcPr>
          <w:p w14:paraId="0D5B51C2"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Adult Social Care</w:t>
            </w:r>
          </w:p>
        </w:tc>
        <w:tc>
          <w:tcPr>
            <w:tcW w:w="710" w:type="dxa"/>
          </w:tcPr>
          <w:p w14:paraId="035C3C19"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5840B6EB" w14:textId="77777777" w:rsidTr="000B5790">
        <w:tc>
          <w:tcPr>
            <w:tcW w:w="7083" w:type="dxa"/>
          </w:tcPr>
          <w:p w14:paraId="6071291C"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Housing</w:t>
            </w:r>
          </w:p>
        </w:tc>
        <w:tc>
          <w:tcPr>
            <w:tcW w:w="710" w:type="dxa"/>
          </w:tcPr>
          <w:p w14:paraId="7043131A"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55F879EE" w14:textId="77777777" w:rsidTr="000B5790">
        <w:tc>
          <w:tcPr>
            <w:tcW w:w="7083" w:type="dxa"/>
          </w:tcPr>
          <w:p w14:paraId="45B6338E" w14:textId="18400EE0" w:rsidR="00870AB7" w:rsidRPr="00C706FC" w:rsidRDefault="00254E3E" w:rsidP="000B5790">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Administration of b</w:t>
            </w:r>
            <w:r w:rsidR="00870AB7" w:rsidRPr="00C706FC">
              <w:rPr>
                <w:rFonts w:ascii="Arial" w:eastAsia="Times New Roman" w:hAnsi="Arial" w:cs="Arial"/>
                <w:color w:val="000000"/>
                <w:lang w:eastAsia="en-GB"/>
              </w:rPr>
              <w:t xml:space="preserve">enefits and </w:t>
            </w:r>
            <w:r>
              <w:rPr>
                <w:rFonts w:ascii="Arial" w:eastAsia="Times New Roman" w:hAnsi="Arial" w:cs="Arial"/>
                <w:color w:val="000000"/>
                <w:lang w:eastAsia="en-GB"/>
              </w:rPr>
              <w:t>w</w:t>
            </w:r>
            <w:r w:rsidR="00870AB7" w:rsidRPr="00C706FC">
              <w:rPr>
                <w:rFonts w:ascii="Arial" w:eastAsia="Times New Roman" w:hAnsi="Arial" w:cs="Arial"/>
                <w:color w:val="000000"/>
                <w:lang w:eastAsia="en-GB"/>
              </w:rPr>
              <w:t>elfare</w:t>
            </w:r>
          </w:p>
        </w:tc>
        <w:tc>
          <w:tcPr>
            <w:tcW w:w="710" w:type="dxa"/>
          </w:tcPr>
          <w:p w14:paraId="79E4B4C9"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53D6E476" w14:textId="77777777" w:rsidTr="000B5790">
        <w:tc>
          <w:tcPr>
            <w:tcW w:w="7083" w:type="dxa"/>
          </w:tcPr>
          <w:p w14:paraId="386A837E"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Children and families Early Help services and youth services</w:t>
            </w:r>
          </w:p>
        </w:tc>
        <w:tc>
          <w:tcPr>
            <w:tcW w:w="710" w:type="dxa"/>
          </w:tcPr>
          <w:p w14:paraId="69433F0E"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3EAC58A4" w14:textId="77777777" w:rsidTr="000B5790">
        <w:tc>
          <w:tcPr>
            <w:tcW w:w="7083" w:type="dxa"/>
          </w:tcPr>
          <w:p w14:paraId="76075DAD"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Children’s Social Care</w:t>
            </w:r>
          </w:p>
        </w:tc>
        <w:tc>
          <w:tcPr>
            <w:tcW w:w="710" w:type="dxa"/>
          </w:tcPr>
          <w:p w14:paraId="13A1BBBF"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32C56AA2" w14:textId="77777777" w:rsidTr="000B5790">
        <w:tc>
          <w:tcPr>
            <w:tcW w:w="7083" w:type="dxa"/>
          </w:tcPr>
          <w:p w14:paraId="74D165A4"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themeColor="text1"/>
                <w:lang w:eastAsia="en-GB"/>
              </w:rPr>
              <w:t>Education, Learning and Skills</w:t>
            </w:r>
          </w:p>
        </w:tc>
        <w:tc>
          <w:tcPr>
            <w:tcW w:w="710" w:type="dxa"/>
          </w:tcPr>
          <w:p w14:paraId="20352B28"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3FEA85FC" w14:textId="77777777" w:rsidTr="000B5790">
        <w:tc>
          <w:tcPr>
            <w:tcW w:w="7083" w:type="dxa"/>
          </w:tcPr>
          <w:p w14:paraId="5A989F2B"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Economic Growth</w:t>
            </w:r>
          </w:p>
        </w:tc>
        <w:tc>
          <w:tcPr>
            <w:tcW w:w="710" w:type="dxa"/>
          </w:tcPr>
          <w:p w14:paraId="2C1F180D"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0EAC4645" w14:textId="77777777" w:rsidTr="000B5790">
        <w:tc>
          <w:tcPr>
            <w:tcW w:w="7083" w:type="dxa"/>
          </w:tcPr>
          <w:p w14:paraId="2322F787"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Planning Services</w:t>
            </w:r>
          </w:p>
        </w:tc>
        <w:tc>
          <w:tcPr>
            <w:tcW w:w="710" w:type="dxa"/>
          </w:tcPr>
          <w:p w14:paraId="0F7ECDDD"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36C93D3F" w14:textId="77777777" w:rsidTr="000B5790">
        <w:tc>
          <w:tcPr>
            <w:tcW w:w="7083" w:type="dxa"/>
          </w:tcPr>
          <w:p w14:paraId="02107446" w14:textId="062B8A84" w:rsidR="00870AB7" w:rsidRPr="00C706FC" w:rsidRDefault="008F512D" w:rsidP="000B5790">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Council</w:t>
            </w:r>
            <w:r w:rsidR="00870AB7" w:rsidRPr="00C706FC">
              <w:rPr>
                <w:rFonts w:ascii="Arial" w:eastAsia="Times New Roman" w:hAnsi="Arial" w:cs="Arial"/>
                <w:color w:val="000000"/>
                <w:lang w:eastAsia="en-GB"/>
              </w:rPr>
              <w:t xml:space="preserve"> running costs and support services</w:t>
            </w:r>
          </w:p>
        </w:tc>
        <w:tc>
          <w:tcPr>
            <w:tcW w:w="710" w:type="dxa"/>
          </w:tcPr>
          <w:p w14:paraId="4C49658A"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bl>
    <w:p w14:paraId="3847B875" w14:textId="77777777" w:rsidR="00870AB7" w:rsidRPr="00C74B07" w:rsidRDefault="00870AB7" w:rsidP="00870AB7">
      <w:pPr>
        <w:rPr>
          <w:rFonts w:ascii="inherit" w:eastAsia="Times New Roman" w:hAnsi="inherit" w:cs="Arial"/>
          <w:color w:val="000000" w:themeColor="text1"/>
          <w:sz w:val="21"/>
          <w:szCs w:val="21"/>
          <w:lang w:eastAsia="en-GB"/>
        </w:rPr>
      </w:pPr>
    </w:p>
    <w:p w14:paraId="1417C25D" w14:textId="00E5DCAC" w:rsidR="7E6B3DB9" w:rsidRDefault="17F4A29C" w:rsidP="03F2896A">
      <w:pPr>
        <w:pStyle w:val="ListParagraph"/>
        <w:numPr>
          <w:ilvl w:val="0"/>
          <w:numId w:val="12"/>
        </w:num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r w:rsidRPr="7B0A7596">
        <w:rPr>
          <w:rFonts w:ascii="Arial" w:eastAsia="Times New Roman" w:hAnsi="Arial" w:cs="Arial"/>
          <w:color w:val="000000" w:themeColor="text1"/>
          <w:sz w:val="24"/>
          <w:szCs w:val="24"/>
          <w:lang w:eastAsia="en-GB"/>
        </w:rPr>
        <w:t xml:space="preserve">Please </w:t>
      </w:r>
      <w:r w:rsidR="133CB384" w:rsidRPr="7B0A7596">
        <w:rPr>
          <w:rFonts w:ascii="Arial" w:eastAsia="Times New Roman" w:hAnsi="Arial" w:cs="Arial"/>
          <w:color w:val="000000" w:themeColor="text1"/>
          <w:sz w:val="24"/>
          <w:szCs w:val="24"/>
          <w:lang w:eastAsia="en-GB"/>
        </w:rPr>
        <w:t>add any comments below about Shropshire Councils proposal to increase council tax:</w:t>
      </w:r>
    </w:p>
    <w:p w14:paraId="55CD4E29" w14:textId="2585E538" w:rsidR="7E6B3DB9" w:rsidRDefault="7E6B3DB9" w:rsidP="3147B7A8">
      <w:p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p>
    <w:tbl>
      <w:tblPr>
        <w:tblStyle w:val="TableGrid"/>
        <w:tblW w:w="0" w:type="auto"/>
        <w:tblLook w:val="06A0" w:firstRow="1" w:lastRow="0" w:firstColumn="1" w:lastColumn="0" w:noHBand="1" w:noVBand="1"/>
      </w:tblPr>
      <w:tblGrid>
        <w:gridCol w:w="9628"/>
      </w:tblGrid>
      <w:tr w:rsidR="0D7A76E2" w14:paraId="37689E03" w14:textId="77777777" w:rsidTr="0D7A76E2">
        <w:trPr>
          <w:trHeight w:val="3210"/>
        </w:trPr>
        <w:tc>
          <w:tcPr>
            <w:tcW w:w="9630" w:type="dxa"/>
          </w:tcPr>
          <w:p w14:paraId="0F59A911" w14:textId="0ED5D56E" w:rsidR="0D7A76E2" w:rsidRDefault="0D7A76E2" w:rsidP="0D7A76E2">
            <w:pPr>
              <w:rPr>
                <w:rFonts w:ascii="inherit" w:eastAsia="Times New Roman" w:hAnsi="inherit" w:cs="Arial"/>
                <w:color w:val="000000" w:themeColor="text1"/>
                <w:sz w:val="21"/>
                <w:szCs w:val="21"/>
                <w:lang w:eastAsia="en-GB"/>
              </w:rPr>
            </w:pPr>
          </w:p>
        </w:tc>
      </w:tr>
    </w:tbl>
    <w:p w14:paraId="5D6FA5E2" w14:textId="77777777" w:rsidR="03F2896A" w:rsidRDefault="03F2896A" w:rsidP="03F2896A">
      <w:pPr>
        <w:rPr>
          <w:rFonts w:ascii="inherit" w:eastAsia="Times New Roman" w:hAnsi="inherit" w:cs="Arial"/>
          <w:color w:val="000000" w:themeColor="text1"/>
          <w:sz w:val="21"/>
          <w:szCs w:val="21"/>
          <w:lang w:eastAsia="en-GB"/>
        </w:rPr>
      </w:pPr>
    </w:p>
    <w:p w14:paraId="754AF633" w14:textId="77777777" w:rsidR="03F2896A" w:rsidRDefault="03F2896A" w:rsidP="03F2896A">
      <w:pPr>
        <w:rPr>
          <w:rFonts w:ascii="inherit" w:eastAsia="Times New Roman" w:hAnsi="inherit" w:cs="Arial"/>
          <w:color w:val="000000" w:themeColor="text1"/>
          <w:sz w:val="21"/>
          <w:szCs w:val="21"/>
          <w:lang w:eastAsia="en-GB"/>
        </w:rPr>
      </w:pPr>
    </w:p>
    <w:p w14:paraId="327C2344" w14:textId="2EF03A5E" w:rsidR="00870AB7" w:rsidRPr="00570F34" w:rsidRDefault="00870AB7" w:rsidP="00870AB7">
      <w:pPr>
        <w:pStyle w:val="Heading2"/>
        <w:shd w:val="clear" w:color="auto" w:fill="0042AA"/>
        <w:spacing w:before="0"/>
        <w:rPr>
          <w:rFonts w:ascii="Arial" w:hAnsi="Arial" w:cs="Arial"/>
          <w:color w:val="FFFFFF"/>
          <w:sz w:val="30"/>
          <w:szCs w:val="30"/>
        </w:rPr>
      </w:pPr>
      <w:r>
        <w:rPr>
          <w:rStyle w:val="page-title"/>
          <w:rFonts w:ascii="Arial" w:hAnsi="Arial" w:cs="Arial"/>
          <w:color w:val="FFFFFF"/>
          <w:sz w:val="30"/>
          <w:szCs w:val="30"/>
          <w:bdr w:val="none" w:sz="0" w:space="0" w:color="auto" w:frame="1"/>
        </w:rPr>
        <w:t>Fees</w:t>
      </w:r>
    </w:p>
    <w:p w14:paraId="5F61BB79" w14:textId="77777777" w:rsidR="00870AB7" w:rsidRDefault="00870AB7" w:rsidP="00870AB7">
      <w:pPr>
        <w:spacing w:after="0" w:line="240" w:lineRule="auto"/>
        <w:rPr>
          <w:rFonts w:ascii="Arial" w:hAnsi="Arial" w:cs="Arial"/>
          <w:sz w:val="24"/>
          <w:szCs w:val="24"/>
        </w:rPr>
      </w:pPr>
    </w:p>
    <w:p w14:paraId="4361EDA5" w14:textId="14235A74" w:rsidR="00870AB7" w:rsidRDefault="00870AB7" w:rsidP="00870AB7">
      <w:pPr>
        <w:shd w:val="clear" w:color="auto" w:fill="FFFFFF" w:themeFill="background1"/>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 xml:space="preserve">Included within budgets are charges for services the council does not have to provide (discretionary services) and this generates £55m to support delivery of services. </w:t>
      </w:r>
      <w:r w:rsidR="00783AF2">
        <w:rPr>
          <w:rFonts w:ascii="Arial" w:eastAsia="Times New Roman" w:hAnsi="Arial" w:cs="Arial"/>
          <w:color w:val="000000" w:themeColor="text1"/>
          <w:sz w:val="24"/>
          <w:szCs w:val="24"/>
          <w:lang w:eastAsia="en-GB"/>
        </w:rPr>
        <w:t xml:space="preserve">Fees help cover the cost of delivering services. Costs </w:t>
      </w:r>
      <w:r w:rsidRPr="1893CF89">
        <w:rPr>
          <w:rFonts w:ascii="Arial" w:eastAsia="Times New Roman" w:hAnsi="Arial" w:cs="Arial"/>
          <w:color w:val="000000" w:themeColor="text1"/>
          <w:sz w:val="24"/>
          <w:szCs w:val="24"/>
          <w:lang w:eastAsia="en-GB"/>
        </w:rPr>
        <w:t>continue to rise in line with inflation e</w:t>
      </w:r>
      <w:r w:rsidR="00E73AA4">
        <w:rPr>
          <w:rFonts w:ascii="Arial" w:eastAsia="Times New Roman" w:hAnsi="Arial" w:cs="Arial"/>
          <w:color w:val="000000" w:themeColor="text1"/>
          <w:sz w:val="24"/>
          <w:szCs w:val="24"/>
          <w:lang w:eastAsia="en-GB"/>
        </w:rPr>
        <w:t>very</w:t>
      </w:r>
      <w:r w:rsidRPr="1893CF89">
        <w:rPr>
          <w:rFonts w:ascii="Arial" w:eastAsia="Times New Roman" w:hAnsi="Arial" w:cs="Arial"/>
          <w:color w:val="000000" w:themeColor="text1"/>
          <w:sz w:val="24"/>
          <w:szCs w:val="24"/>
          <w:lang w:eastAsia="en-GB"/>
        </w:rPr>
        <w:t xml:space="preserve"> year.</w:t>
      </w:r>
      <w:r w:rsidR="00E73AA4">
        <w:rPr>
          <w:rFonts w:ascii="Arial" w:eastAsia="Times New Roman" w:hAnsi="Arial" w:cs="Arial"/>
          <w:color w:val="000000" w:themeColor="text1"/>
          <w:sz w:val="24"/>
          <w:szCs w:val="24"/>
          <w:lang w:eastAsia="en-GB"/>
        </w:rPr>
        <w:t xml:space="preserve"> There are also other cost</w:t>
      </w:r>
      <w:r w:rsidR="00D9580E">
        <w:rPr>
          <w:rFonts w:ascii="Arial" w:eastAsia="Times New Roman" w:hAnsi="Arial" w:cs="Arial"/>
          <w:color w:val="000000" w:themeColor="text1"/>
          <w:sz w:val="24"/>
          <w:szCs w:val="24"/>
          <w:lang w:eastAsia="en-GB"/>
        </w:rPr>
        <w:t xml:space="preserve"> increases such as</w:t>
      </w:r>
      <w:r w:rsidR="00E73AA4">
        <w:rPr>
          <w:rFonts w:ascii="Arial" w:eastAsia="Times New Roman" w:hAnsi="Arial" w:cs="Arial"/>
          <w:color w:val="000000" w:themeColor="text1"/>
          <w:sz w:val="24"/>
          <w:szCs w:val="24"/>
          <w:lang w:eastAsia="en-GB"/>
        </w:rPr>
        <w:t xml:space="preserve"> the National Minimum Wage and </w:t>
      </w:r>
      <w:r w:rsidR="00D9580E">
        <w:rPr>
          <w:rFonts w:ascii="Arial" w:eastAsia="Times New Roman" w:hAnsi="Arial" w:cs="Arial"/>
          <w:color w:val="000000" w:themeColor="text1"/>
          <w:sz w:val="24"/>
          <w:szCs w:val="24"/>
          <w:lang w:eastAsia="en-GB"/>
        </w:rPr>
        <w:t>National Insurance Contributions.</w:t>
      </w:r>
      <w:r w:rsidRPr="1893CF89">
        <w:rPr>
          <w:rFonts w:ascii="Arial" w:eastAsia="Times New Roman" w:hAnsi="Arial" w:cs="Arial"/>
          <w:color w:val="000000" w:themeColor="text1"/>
          <w:sz w:val="24"/>
          <w:szCs w:val="24"/>
          <w:lang w:eastAsia="en-GB"/>
        </w:rPr>
        <w:t xml:space="preserve"> Shropshire Council must consider increasing fees and charges by</w:t>
      </w:r>
      <w:r w:rsidR="002D598E">
        <w:rPr>
          <w:rFonts w:ascii="Arial" w:eastAsia="Times New Roman" w:hAnsi="Arial" w:cs="Arial"/>
          <w:color w:val="000000" w:themeColor="text1"/>
          <w:sz w:val="24"/>
          <w:szCs w:val="24"/>
          <w:lang w:eastAsia="en-GB"/>
        </w:rPr>
        <w:t xml:space="preserve"> at least</w:t>
      </w:r>
      <w:r w:rsidRPr="1893CF89">
        <w:rPr>
          <w:rFonts w:ascii="Arial" w:eastAsia="Times New Roman" w:hAnsi="Arial" w:cs="Arial"/>
          <w:color w:val="000000" w:themeColor="text1"/>
          <w:sz w:val="24"/>
          <w:szCs w:val="24"/>
          <w:lang w:eastAsia="en-GB"/>
        </w:rPr>
        <w:t xml:space="preserve"> inflation. </w:t>
      </w:r>
      <w:r w:rsidR="002D598E">
        <w:rPr>
          <w:rFonts w:ascii="Arial" w:eastAsia="Times New Roman" w:hAnsi="Arial" w:cs="Arial"/>
          <w:color w:val="000000" w:themeColor="text1"/>
          <w:sz w:val="24"/>
          <w:szCs w:val="24"/>
          <w:lang w:eastAsia="en-GB"/>
        </w:rPr>
        <w:t>If this happens it would raise</w:t>
      </w:r>
      <w:r w:rsidRPr="1893CF89">
        <w:rPr>
          <w:rFonts w:ascii="Arial" w:eastAsia="Times New Roman" w:hAnsi="Arial" w:cs="Arial"/>
          <w:color w:val="000000" w:themeColor="text1"/>
          <w:sz w:val="24"/>
          <w:szCs w:val="24"/>
          <w:lang w:eastAsia="en-GB"/>
        </w:rPr>
        <w:t xml:space="preserve"> £1.9m</w:t>
      </w:r>
      <w:r w:rsidR="002D598E">
        <w:rPr>
          <w:rFonts w:ascii="Arial" w:eastAsia="Times New Roman" w:hAnsi="Arial" w:cs="Arial"/>
          <w:color w:val="000000" w:themeColor="text1"/>
          <w:sz w:val="24"/>
          <w:szCs w:val="24"/>
          <w:lang w:eastAsia="en-GB"/>
        </w:rPr>
        <w:t xml:space="preserve"> to help pay for services</w:t>
      </w:r>
      <w:r w:rsidRPr="1893CF89">
        <w:rPr>
          <w:rFonts w:ascii="Arial" w:eastAsia="Times New Roman" w:hAnsi="Arial" w:cs="Arial"/>
          <w:color w:val="000000" w:themeColor="text1"/>
          <w:sz w:val="24"/>
          <w:szCs w:val="24"/>
          <w:lang w:eastAsia="en-GB"/>
        </w:rPr>
        <w:t xml:space="preserve">. </w:t>
      </w:r>
    </w:p>
    <w:p w14:paraId="1EE6A0DF" w14:textId="49314FF2" w:rsidR="00870AB7" w:rsidRDefault="00A94E3F" w:rsidP="00870AB7">
      <w:pPr>
        <w:shd w:val="clear" w:color="auto" w:fill="FFFFFF" w:themeFill="background1"/>
        <w:spacing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The council will have to think about raising all service costs where we can. </w:t>
      </w:r>
      <w:r w:rsidR="00870AB7" w:rsidRPr="1893CF89">
        <w:rPr>
          <w:rFonts w:ascii="Arial" w:eastAsia="Times New Roman" w:hAnsi="Arial" w:cs="Arial"/>
          <w:color w:val="000000" w:themeColor="text1"/>
          <w:sz w:val="24"/>
          <w:szCs w:val="24"/>
          <w:lang w:eastAsia="en-GB"/>
        </w:rPr>
        <w:t>For example, sports pitch bookings are generally subsidised to support healthy lifestyles and charging for the full costs of a service</w:t>
      </w:r>
      <w:r w:rsidR="00870AB7">
        <w:rPr>
          <w:rFonts w:ascii="Arial" w:eastAsia="Times New Roman" w:hAnsi="Arial" w:cs="Arial"/>
          <w:color w:val="000000" w:themeColor="text1"/>
          <w:sz w:val="24"/>
          <w:szCs w:val="24"/>
          <w:lang w:eastAsia="en-GB"/>
        </w:rPr>
        <w:t xml:space="preserve"> </w:t>
      </w:r>
      <w:r w:rsidR="00870AB7" w:rsidRPr="1893CF89">
        <w:rPr>
          <w:rFonts w:ascii="Arial" w:eastAsia="Times New Roman" w:hAnsi="Arial" w:cs="Arial"/>
          <w:color w:val="000000" w:themeColor="text1"/>
          <w:sz w:val="24"/>
          <w:szCs w:val="24"/>
          <w:lang w:eastAsia="en-GB"/>
        </w:rPr>
        <w:t xml:space="preserve">could </w:t>
      </w:r>
      <w:r w:rsidR="00833AE0">
        <w:rPr>
          <w:rFonts w:ascii="Arial" w:eastAsia="Times New Roman" w:hAnsi="Arial" w:cs="Arial"/>
          <w:color w:val="000000" w:themeColor="text1"/>
          <w:sz w:val="24"/>
          <w:szCs w:val="24"/>
          <w:lang w:eastAsia="en-GB"/>
        </w:rPr>
        <w:t>mean people cannot afford to attend and service use reduces.</w:t>
      </w:r>
      <w:r w:rsidR="00327209">
        <w:rPr>
          <w:rFonts w:ascii="Arial" w:eastAsia="Times New Roman" w:hAnsi="Arial" w:cs="Arial"/>
          <w:color w:val="000000" w:themeColor="text1"/>
          <w:sz w:val="24"/>
          <w:szCs w:val="24"/>
          <w:lang w:eastAsia="en-GB"/>
        </w:rPr>
        <w:t xml:space="preserve"> If Shropshire Council cannot make services pay, central Government could step in and make the difficult decisions without local </w:t>
      </w:r>
      <w:r w:rsidR="00E12C7B">
        <w:rPr>
          <w:rFonts w:ascii="Arial" w:eastAsia="Times New Roman" w:hAnsi="Arial" w:cs="Arial"/>
          <w:color w:val="000000" w:themeColor="text1"/>
          <w:sz w:val="24"/>
          <w:szCs w:val="24"/>
          <w:lang w:eastAsia="en-GB"/>
        </w:rPr>
        <w:t>influence.</w:t>
      </w:r>
    </w:p>
    <w:p w14:paraId="10B63AE5" w14:textId="77777777" w:rsidR="00870AB7" w:rsidRPr="005A1B04" w:rsidRDefault="00870AB7" w:rsidP="0055726F">
      <w:pPr>
        <w:pStyle w:val="ListParagraph"/>
        <w:numPr>
          <w:ilvl w:val="0"/>
          <w:numId w:val="12"/>
        </w:numPr>
        <w:shd w:val="clear" w:color="auto" w:fill="FFFFFF"/>
        <w:spacing w:line="240" w:lineRule="auto"/>
        <w:rPr>
          <w:rFonts w:ascii="Arial" w:eastAsia="Times New Roman" w:hAnsi="Arial" w:cs="Arial"/>
          <w:color w:val="000000"/>
          <w:sz w:val="24"/>
          <w:szCs w:val="24"/>
          <w:lang w:eastAsia="en-GB"/>
        </w:rPr>
      </w:pPr>
      <w:r w:rsidRPr="005A1B04">
        <w:rPr>
          <w:rFonts w:ascii="Arial" w:eastAsia="Times New Roman" w:hAnsi="Arial" w:cs="Arial"/>
          <w:color w:val="000000"/>
          <w:sz w:val="24"/>
          <w:szCs w:val="24"/>
          <w:lang w:eastAsia="en-GB"/>
        </w:rPr>
        <w:t>Please select the option that best reflects your view for each of the statements below:</w:t>
      </w:r>
    </w:p>
    <w:tbl>
      <w:tblPr>
        <w:tblStyle w:val="TableGrid"/>
        <w:tblW w:w="9627" w:type="dxa"/>
        <w:tblLook w:val="04A0" w:firstRow="1" w:lastRow="0" w:firstColumn="1" w:lastColumn="0" w:noHBand="0" w:noVBand="1"/>
      </w:tblPr>
      <w:tblGrid>
        <w:gridCol w:w="3539"/>
        <w:gridCol w:w="1035"/>
        <w:gridCol w:w="825"/>
        <w:gridCol w:w="1119"/>
        <w:gridCol w:w="1176"/>
        <w:gridCol w:w="1136"/>
        <w:gridCol w:w="797"/>
      </w:tblGrid>
      <w:tr w:rsidR="00870AB7" w:rsidRPr="001D0221" w14:paraId="006B72BF" w14:textId="77777777" w:rsidTr="7DCE6BA3">
        <w:tc>
          <w:tcPr>
            <w:tcW w:w="3539" w:type="dxa"/>
          </w:tcPr>
          <w:p w14:paraId="39FE194A" w14:textId="77777777" w:rsidR="00870AB7" w:rsidRPr="001D0221" w:rsidRDefault="00870AB7" w:rsidP="000B5790">
            <w:pPr>
              <w:outlineLvl w:val="3"/>
              <w:rPr>
                <w:rFonts w:ascii="Arial" w:eastAsia="Times New Roman" w:hAnsi="Arial" w:cs="Arial"/>
                <w:color w:val="000000"/>
                <w:sz w:val="24"/>
                <w:szCs w:val="24"/>
                <w:bdr w:val="none" w:sz="0" w:space="0" w:color="auto" w:frame="1"/>
                <w:lang w:eastAsia="en-GB"/>
              </w:rPr>
            </w:pPr>
          </w:p>
        </w:tc>
        <w:tc>
          <w:tcPr>
            <w:tcW w:w="1035" w:type="dxa"/>
          </w:tcPr>
          <w:p w14:paraId="641D0B44" w14:textId="77777777" w:rsidR="00870AB7" w:rsidRPr="003A5A9D" w:rsidRDefault="00870AB7" w:rsidP="000B5790">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S</w:t>
            </w:r>
            <w:r w:rsidRPr="003A5A9D">
              <w:rPr>
                <w:rFonts w:ascii="Arial" w:eastAsia="Times New Roman" w:hAnsi="Arial" w:cs="Arial"/>
                <w:color w:val="000000"/>
                <w:lang w:eastAsia="en-GB"/>
              </w:rPr>
              <w:t>trongly agree</w:t>
            </w:r>
          </w:p>
        </w:tc>
        <w:tc>
          <w:tcPr>
            <w:tcW w:w="825" w:type="dxa"/>
          </w:tcPr>
          <w:p w14:paraId="4946124F" w14:textId="77777777" w:rsidR="00870AB7" w:rsidRPr="003A5A9D" w:rsidRDefault="00870AB7" w:rsidP="000B5790">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A</w:t>
            </w:r>
            <w:r w:rsidRPr="003A5A9D">
              <w:rPr>
                <w:rFonts w:ascii="Arial" w:eastAsia="Times New Roman" w:hAnsi="Arial" w:cs="Arial"/>
                <w:color w:val="000000"/>
                <w:lang w:eastAsia="en-GB"/>
              </w:rPr>
              <w:t>gree</w:t>
            </w:r>
          </w:p>
        </w:tc>
        <w:tc>
          <w:tcPr>
            <w:tcW w:w="1119" w:type="dxa"/>
          </w:tcPr>
          <w:p w14:paraId="20393C0A" w14:textId="77777777" w:rsidR="00870AB7" w:rsidRPr="003A5A9D" w:rsidRDefault="00870AB7" w:rsidP="000B5790">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N</w:t>
            </w:r>
            <w:r w:rsidRPr="003A5A9D">
              <w:rPr>
                <w:rFonts w:ascii="Arial" w:eastAsia="Times New Roman" w:hAnsi="Arial" w:cs="Arial"/>
                <w:color w:val="000000"/>
                <w:lang w:eastAsia="en-GB"/>
              </w:rPr>
              <w:t>either agree or disagree</w:t>
            </w:r>
          </w:p>
        </w:tc>
        <w:tc>
          <w:tcPr>
            <w:tcW w:w="1176" w:type="dxa"/>
          </w:tcPr>
          <w:p w14:paraId="4EC10F38" w14:textId="77777777" w:rsidR="00870AB7" w:rsidRPr="003A5A9D" w:rsidRDefault="00870AB7" w:rsidP="000B5790">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D</w:t>
            </w:r>
            <w:r w:rsidRPr="003A5A9D">
              <w:rPr>
                <w:rFonts w:ascii="Arial" w:eastAsia="Times New Roman" w:hAnsi="Arial" w:cs="Arial"/>
                <w:color w:val="000000"/>
                <w:lang w:eastAsia="en-GB"/>
              </w:rPr>
              <w:t>isagree</w:t>
            </w:r>
          </w:p>
        </w:tc>
        <w:tc>
          <w:tcPr>
            <w:tcW w:w="1136" w:type="dxa"/>
          </w:tcPr>
          <w:p w14:paraId="5F71AB09" w14:textId="77777777" w:rsidR="00870AB7" w:rsidRPr="003A5A9D" w:rsidRDefault="00870AB7" w:rsidP="000B5790">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S</w:t>
            </w:r>
            <w:r w:rsidRPr="003A5A9D">
              <w:rPr>
                <w:rFonts w:ascii="Arial" w:eastAsia="Times New Roman" w:hAnsi="Arial" w:cs="Arial"/>
                <w:color w:val="000000"/>
                <w:lang w:eastAsia="en-GB"/>
              </w:rPr>
              <w:t>trongly disagree</w:t>
            </w:r>
          </w:p>
        </w:tc>
        <w:tc>
          <w:tcPr>
            <w:tcW w:w="797" w:type="dxa"/>
          </w:tcPr>
          <w:p w14:paraId="26BB745A" w14:textId="77777777" w:rsidR="00870AB7" w:rsidRPr="003A5A9D" w:rsidRDefault="00870AB7" w:rsidP="000B5790">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Don’t</w:t>
            </w:r>
            <w:r w:rsidRPr="003A5A9D">
              <w:rPr>
                <w:rFonts w:ascii="Arial" w:eastAsia="Times New Roman" w:hAnsi="Arial" w:cs="Arial"/>
                <w:color w:val="000000"/>
                <w:lang w:eastAsia="en-GB"/>
              </w:rPr>
              <w:t xml:space="preserve"> know</w:t>
            </w:r>
          </w:p>
        </w:tc>
      </w:tr>
      <w:tr w:rsidR="00870AB7" w14:paraId="00340DD4" w14:textId="77777777" w:rsidTr="7DCE6BA3">
        <w:tc>
          <w:tcPr>
            <w:tcW w:w="3539" w:type="dxa"/>
          </w:tcPr>
          <w:p w14:paraId="351DB8E4" w14:textId="00B8C1BA" w:rsidR="00870AB7" w:rsidRPr="003A5A9D" w:rsidRDefault="00870AB7" w:rsidP="000B5790">
            <w:pPr>
              <w:pStyle w:val="ListParagraph"/>
              <w:shd w:val="clear" w:color="auto" w:fill="FFFFFF" w:themeFill="background1"/>
              <w:spacing w:line="240" w:lineRule="auto"/>
              <w:ind w:left="0"/>
              <w:rPr>
                <w:rFonts w:ascii="Arial" w:eastAsia="Times New Roman" w:hAnsi="Arial" w:cs="Arial"/>
                <w:color w:val="000000"/>
                <w:lang w:eastAsia="en-GB"/>
              </w:rPr>
            </w:pPr>
            <w:r w:rsidRPr="003A5A9D">
              <w:rPr>
                <w:rFonts w:ascii="Arial" w:eastAsia="Times New Roman" w:hAnsi="Arial" w:cs="Arial"/>
                <w:color w:val="000000" w:themeColor="text1"/>
                <w:lang w:eastAsia="en-GB"/>
              </w:rPr>
              <w:t>Shropshire Council should increase fees in line with inflation</w:t>
            </w:r>
          </w:p>
        </w:tc>
        <w:tc>
          <w:tcPr>
            <w:tcW w:w="1035" w:type="dxa"/>
          </w:tcPr>
          <w:p w14:paraId="504AE2D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25" w:type="dxa"/>
          </w:tcPr>
          <w:p w14:paraId="63EC1EB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1119" w:type="dxa"/>
          </w:tcPr>
          <w:p w14:paraId="74623547"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1176" w:type="dxa"/>
          </w:tcPr>
          <w:p w14:paraId="76A2E1D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1136" w:type="dxa"/>
          </w:tcPr>
          <w:p w14:paraId="61BF21D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797" w:type="dxa"/>
          </w:tcPr>
          <w:p w14:paraId="7C811CA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r>
      <w:tr w:rsidR="00870AB7" w:rsidRPr="00F27656" w14:paraId="3C702524" w14:textId="77777777" w:rsidTr="7DCE6BA3">
        <w:tc>
          <w:tcPr>
            <w:tcW w:w="3539" w:type="dxa"/>
          </w:tcPr>
          <w:p w14:paraId="6803407A" w14:textId="77777777" w:rsidR="00870AB7" w:rsidRPr="003A5A9D" w:rsidRDefault="00870AB7" w:rsidP="000B5790">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 xml:space="preserve">Shropshire Council should charge to cover </w:t>
            </w:r>
            <w:r w:rsidRPr="003A5A9D">
              <w:rPr>
                <w:rFonts w:ascii="Arial" w:eastAsia="Times New Roman" w:hAnsi="Arial" w:cs="Arial"/>
                <w:color w:val="000000" w:themeColor="text1"/>
                <w:lang w:eastAsia="en-GB"/>
              </w:rPr>
              <w:t>the cost of providing services the council does not have to provide.</w:t>
            </w:r>
          </w:p>
        </w:tc>
        <w:tc>
          <w:tcPr>
            <w:tcW w:w="1035" w:type="dxa"/>
          </w:tcPr>
          <w:p w14:paraId="5FCD6694" w14:textId="77777777" w:rsidR="00870AB7" w:rsidRPr="00F27656" w:rsidRDefault="00870AB7" w:rsidP="000B5790">
            <w:pPr>
              <w:outlineLvl w:val="3"/>
              <w:rPr>
                <w:rFonts w:ascii="Arial" w:eastAsia="Times New Roman" w:hAnsi="Arial" w:cs="Arial"/>
                <w:color w:val="000000"/>
                <w:sz w:val="24"/>
                <w:szCs w:val="24"/>
                <w:bdr w:val="none" w:sz="0" w:space="0" w:color="auto" w:frame="1"/>
                <w:lang w:eastAsia="en-GB"/>
              </w:rPr>
            </w:pPr>
          </w:p>
        </w:tc>
        <w:tc>
          <w:tcPr>
            <w:tcW w:w="825" w:type="dxa"/>
          </w:tcPr>
          <w:p w14:paraId="65E53752" w14:textId="77777777" w:rsidR="00870AB7" w:rsidRPr="00F27656" w:rsidRDefault="00870AB7" w:rsidP="000B5790">
            <w:pPr>
              <w:outlineLvl w:val="3"/>
              <w:rPr>
                <w:rFonts w:ascii="Arial" w:eastAsia="Times New Roman" w:hAnsi="Arial" w:cs="Arial"/>
                <w:color w:val="000000"/>
                <w:sz w:val="24"/>
                <w:szCs w:val="24"/>
                <w:bdr w:val="none" w:sz="0" w:space="0" w:color="auto" w:frame="1"/>
                <w:lang w:eastAsia="en-GB"/>
              </w:rPr>
            </w:pPr>
          </w:p>
        </w:tc>
        <w:tc>
          <w:tcPr>
            <w:tcW w:w="1119" w:type="dxa"/>
          </w:tcPr>
          <w:p w14:paraId="258832C9" w14:textId="77777777" w:rsidR="00870AB7" w:rsidRPr="00F27656" w:rsidRDefault="00870AB7" w:rsidP="000B5790">
            <w:pPr>
              <w:outlineLvl w:val="3"/>
              <w:rPr>
                <w:rFonts w:ascii="Arial" w:eastAsia="Times New Roman" w:hAnsi="Arial" w:cs="Arial"/>
                <w:color w:val="000000"/>
                <w:sz w:val="24"/>
                <w:szCs w:val="24"/>
                <w:bdr w:val="none" w:sz="0" w:space="0" w:color="auto" w:frame="1"/>
                <w:lang w:eastAsia="en-GB"/>
              </w:rPr>
            </w:pPr>
          </w:p>
        </w:tc>
        <w:tc>
          <w:tcPr>
            <w:tcW w:w="1176" w:type="dxa"/>
          </w:tcPr>
          <w:p w14:paraId="7511155E" w14:textId="77777777" w:rsidR="00870AB7" w:rsidRPr="00F27656" w:rsidRDefault="00870AB7" w:rsidP="000B5790">
            <w:pPr>
              <w:outlineLvl w:val="3"/>
              <w:rPr>
                <w:rFonts w:ascii="Arial" w:eastAsia="Times New Roman" w:hAnsi="Arial" w:cs="Arial"/>
                <w:color w:val="000000"/>
                <w:sz w:val="24"/>
                <w:szCs w:val="24"/>
                <w:bdr w:val="none" w:sz="0" w:space="0" w:color="auto" w:frame="1"/>
                <w:lang w:eastAsia="en-GB"/>
              </w:rPr>
            </w:pPr>
          </w:p>
        </w:tc>
        <w:tc>
          <w:tcPr>
            <w:tcW w:w="1136" w:type="dxa"/>
          </w:tcPr>
          <w:p w14:paraId="2B6DBAE0" w14:textId="77777777" w:rsidR="00870AB7" w:rsidRPr="00F27656" w:rsidRDefault="00870AB7" w:rsidP="000B5790">
            <w:pPr>
              <w:outlineLvl w:val="3"/>
              <w:rPr>
                <w:rFonts w:ascii="Arial" w:eastAsia="Times New Roman" w:hAnsi="Arial" w:cs="Arial"/>
                <w:color w:val="000000"/>
                <w:sz w:val="24"/>
                <w:szCs w:val="24"/>
                <w:bdr w:val="none" w:sz="0" w:space="0" w:color="auto" w:frame="1"/>
                <w:lang w:eastAsia="en-GB"/>
              </w:rPr>
            </w:pPr>
          </w:p>
        </w:tc>
        <w:tc>
          <w:tcPr>
            <w:tcW w:w="797" w:type="dxa"/>
          </w:tcPr>
          <w:p w14:paraId="2BA6E371" w14:textId="77777777" w:rsidR="00870AB7" w:rsidRPr="00F27656" w:rsidRDefault="00870AB7" w:rsidP="000B5790">
            <w:pPr>
              <w:outlineLvl w:val="3"/>
              <w:rPr>
                <w:rFonts w:ascii="Arial" w:eastAsia="Times New Roman" w:hAnsi="Arial" w:cs="Arial"/>
                <w:color w:val="000000"/>
                <w:sz w:val="24"/>
                <w:szCs w:val="24"/>
                <w:bdr w:val="none" w:sz="0" w:space="0" w:color="auto" w:frame="1"/>
                <w:lang w:eastAsia="en-GB"/>
              </w:rPr>
            </w:pPr>
          </w:p>
        </w:tc>
      </w:tr>
      <w:tr w:rsidR="00870AB7" w:rsidRPr="00870AB7" w14:paraId="5E1C824C" w14:textId="77777777" w:rsidTr="7DCE6BA3">
        <w:trPr>
          <w:trHeight w:val="300"/>
        </w:trPr>
        <w:tc>
          <w:tcPr>
            <w:tcW w:w="3539" w:type="dxa"/>
          </w:tcPr>
          <w:p w14:paraId="354DADAC" w14:textId="5F9E9B44" w:rsidR="00870AB7" w:rsidRPr="003A5A9D" w:rsidRDefault="00870AB7" w:rsidP="000B5790">
            <w:pPr>
              <w:rPr>
                <w:rFonts w:ascii="Arial" w:eastAsia="Times New Roman" w:hAnsi="Arial" w:cs="Arial"/>
                <w:color w:val="000000" w:themeColor="text1"/>
                <w:lang w:eastAsia="en-GB"/>
              </w:rPr>
            </w:pPr>
            <w:r w:rsidRPr="003A5A9D">
              <w:rPr>
                <w:rFonts w:ascii="Arial" w:eastAsia="Times New Roman" w:hAnsi="Arial" w:cs="Arial"/>
                <w:color w:val="000000" w:themeColor="text1"/>
                <w:lang w:eastAsia="en-GB"/>
              </w:rPr>
              <w:t xml:space="preserve">Enforcement activity should be increased to generate income (e.g. </w:t>
            </w:r>
            <w:r w:rsidR="006371FE">
              <w:rPr>
                <w:rFonts w:ascii="Arial" w:eastAsia="Times New Roman" w:hAnsi="Arial" w:cs="Arial"/>
                <w:color w:val="000000" w:themeColor="text1"/>
                <w:lang w:eastAsia="en-GB"/>
              </w:rPr>
              <w:t>illegal</w:t>
            </w:r>
            <w:r w:rsidRPr="003A5A9D">
              <w:rPr>
                <w:rFonts w:ascii="Arial" w:eastAsia="Times New Roman" w:hAnsi="Arial" w:cs="Arial"/>
                <w:color w:val="000000" w:themeColor="text1"/>
                <w:lang w:eastAsia="en-GB"/>
              </w:rPr>
              <w:t xml:space="preserve"> parking </w:t>
            </w:r>
            <w:r w:rsidR="00E12C7B">
              <w:rPr>
                <w:rFonts w:ascii="Arial" w:eastAsia="Times New Roman" w:hAnsi="Arial" w:cs="Arial"/>
                <w:color w:val="000000" w:themeColor="text1"/>
                <w:lang w:eastAsia="en-GB"/>
              </w:rPr>
              <w:t xml:space="preserve">littering fines, </w:t>
            </w:r>
            <w:r w:rsidR="00D32EB7">
              <w:rPr>
                <w:rFonts w:ascii="Arial" w:eastAsia="Times New Roman" w:hAnsi="Arial" w:cs="Arial"/>
                <w:color w:val="000000" w:themeColor="text1"/>
                <w:lang w:eastAsia="en-GB"/>
              </w:rPr>
              <w:t>dog mess</w:t>
            </w:r>
            <w:r w:rsidRPr="003A5A9D">
              <w:rPr>
                <w:rFonts w:ascii="Arial" w:eastAsia="Times New Roman" w:hAnsi="Arial" w:cs="Arial"/>
                <w:color w:val="000000" w:themeColor="text1"/>
                <w:lang w:eastAsia="en-GB"/>
              </w:rPr>
              <w:t>)</w:t>
            </w:r>
          </w:p>
        </w:tc>
        <w:tc>
          <w:tcPr>
            <w:tcW w:w="1035" w:type="dxa"/>
          </w:tcPr>
          <w:p w14:paraId="000C5FED" w14:textId="77777777" w:rsidR="00870AB7" w:rsidRPr="00870AB7" w:rsidRDefault="00870AB7" w:rsidP="000B5790">
            <w:pPr>
              <w:rPr>
                <w:rFonts w:ascii="Arial" w:eastAsia="Times New Roman" w:hAnsi="Arial" w:cs="Arial"/>
                <w:color w:val="000000" w:themeColor="text1"/>
                <w:sz w:val="24"/>
                <w:szCs w:val="24"/>
                <w:lang w:eastAsia="en-GB"/>
              </w:rPr>
            </w:pPr>
          </w:p>
        </w:tc>
        <w:tc>
          <w:tcPr>
            <w:tcW w:w="825" w:type="dxa"/>
          </w:tcPr>
          <w:p w14:paraId="75C8C2AA" w14:textId="77777777" w:rsidR="00870AB7" w:rsidRPr="00870AB7" w:rsidRDefault="00870AB7" w:rsidP="000B5790">
            <w:pPr>
              <w:rPr>
                <w:rFonts w:ascii="Arial" w:eastAsia="Times New Roman" w:hAnsi="Arial" w:cs="Arial"/>
                <w:color w:val="000000" w:themeColor="text1"/>
                <w:sz w:val="24"/>
                <w:szCs w:val="24"/>
                <w:lang w:eastAsia="en-GB"/>
              </w:rPr>
            </w:pPr>
          </w:p>
        </w:tc>
        <w:tc>
          <w:tcPr>
            <w:tcW w:w="1119" w:type="dxa"/>
          </w:tcPr>
          <w:p w14:paraId="31E0DD1C" w14:textId="77777777" w:rsidR="00870AB7" w:rsidRPr="00870AB7" w:rsidRDefault="00870AB7" w:rsidP="000B5790">
            <w:pPr>
              <w:rPr>
                <w:rFonts w:ascii="Arial" w:eastAsia="Times New Roman" w:hAnsi="Arial" w:cs="Arial"/>
                <w:color w:val="000000" w:themeColor="text1"/>
                <w:sz w:val="24"/>
                <w:szCs w:val="24"/>
                <w:lang w:eastAsia="en-GB"/>
              </w:rPr>
            </w:pPr>
          </w:p>
        </w:tc>
        <w:tc>
          <w:tcPr>
            <w:tcW w:w="1176" w:type="dxa"/>
          </w:tcPr>
          <w:p w14:paraId="1A8F4B46" w14:textId="77777777" w:rsidR="00870AB7" w:rsidRPr="00870AB7" w:rsidRDefault="00870AB7" w:rsidP="000B5790">
            <w:pPr>
              <w:rPr>
                <w:rFonts w:ascii="Arial" w:eastAsia="Times New Roman" w:hAnsi="Arial" w:cs="Arial"/>
                <w:color w:val="000000" w:themeColor="text1"/>
                <w:sz w:val="24"/>
                <w:szCs w:val="24"/>
                <w:lang w:eastAsia="en-GB"/>
              </w:rPr>
            </w:pPr>
          </w:p>
        </w:tc>
        <w:tc>
          <w:tcPr>
            <w:tcW w:w="1136" w:type="dxa"/>
          </w:tcPr>
          <w:p w14:paraId="06477694" w14:textId="77777777" w:rsidR="00870AB7" w:rsidRPr="00870AB7" w:rsidRDefault="00870AB7" w:rsidP="000B5790">
            <w:pPr>
              <w:rPr>
                <w:rFonts w:ascii="Arial" w:eastAsia="Times New Roman" w:hAnsi="Arial" w:cs="Arial"/>
                <w:color w:val="000000" w:themeColor="text1"/>
                <w:sz w:val="24"/>
                <w:szCs w:val="24"/>
                <w:lang w:eastAsia="en-GB"/>
              </w:rPr>
            </w:pPr>
          </w:p>
        </w:tc>
        <w:tc>
          <w:tcPr>
            <w:tcW w:w="797" w:type="dxa"/>
          </w:tcPr>
          <w:p w14:paraId="7E9CBD71" w14:textId="77777777" w:rsidR="00870AB7" w:rsidRPr="00870AB7" w:rsidRDefault="00870AB7" w:rsidP="000B5790">
            <w:pPr>
              <w:rPr>
                <w:rFonts w:ascii="Arial" w:eastAsia="Times New Roman" w:hAnsi="Arial" w:cs="Arial"/>
                <w:color w:val="000000" w:themeColor="text1"/>
                <w:sz w:val="24"/>
                <w:szCs w:val="24"/>
                <w:lang w:eastAsia="en-GB"/>
              </w:rPr>
            </w:pPr>
          </w:p>
        </w:tc>
      </w:tr>
      <w:tr w:rsidR="00870AB7" w14:paraId="46838BC1" w14:textId="77777777" w:rsidTr="7DCE6BA3">
        <w:trPr>
          <w:trHeight w:val="300"/>
        </w:trPr>
        <w:tc>
          <w:tcPr>
            <w:tcW w:w="3539" w:type="dxa"/>
          </w:tcPr>
          <w:p w14:paraId="06BF8D55" w14:textId="18A90977" w:rsidR="00870AB7" w:rsidRPr="003A5A9D" w:rsidRDefault="00870AB7" w:rsidP="000B5790">
            <w:pPr>
              <w:rPr>
                <w:rFonts w:ascii="Arial" w:eastAsia="Times New Roman" w:hAnsi="Arial" w:cs="Arial"/>
                <w:color w:val="000000" w:themeColor="text1"/>
                <w:lang w:eastAsia="en-GB"/>
              </w:rPr>
            </w:pPr>
            <w:r w:rsidRPr="003A5A9D">
              <w:rPr>
                <w:rFonts w:ascii="Arial" w:eastAsia="Times New Roman" w:hAnsi="Arial" w:cs="Arial"/>
                <w:color w:val="000000" w:themeColor="text1"/>
                <w:lang w:eastAsia="en-GB"/>
              </w:rPr>
              <w:t xml:space="preserve">Use of assets to </w:t>
            </w:r>
            <w:r w:rsidR="0067630A">
              <w:rPr>
                <w:rFonts w:ascii="Arial" w:eastAsia="Times New Roman" w:hAnsi="Arial" w:cs="Arial"/>
                <w:color w:val="000000" w:themeColor="text1"/>
                <w:lang w:eastAsia="en-GB"/>
              </w:rPr>
              <w:t xml:space="preserve">better </w:t>
            </w:r>
            <w:r w:rsidRPr="003A5A9D">
              <w:rPr>
                <w:rFonts w:ascii="Arial" w:eastAsia="Times New Roman" w:hAnsi="Arial" w:cs="Arial"/>
                <w:color w:val="000000" w:themeColor="text1"/>
                <w:lang w:eastAsia="en-GB"/>
              </w:rPr>
              <w:t>generate</w:t>
            </w:r>
            <w:r w:rsidR="0067630A">
              <w:rPr>
                <w:rFonts w:ascii="Arial" w:eastAsia="Times New Roman" w:hAnsi="Arial" w:cs="Arial"/>
                <w:color w:val="000000" w:themeColor="text1"/>
                <w:lang w:eastAsia="en-GB"/>
              </w:rPr>
              <w:t xml:space="preserve"> more</w:t>
            </w:r>
            <w:r w:rsidRPr="003A5A9D">
              <w:rPr>
                <w:rFonts w:ascii="Arial" w:eastAsia="Times New Roman" w:hAnsi="Arial" w:cs="Arial"/>
                <w:color w:val="000000" w:themeColor="text1"/>
                <w:lang w:eastAsia="en-GB"/>
              </w:rPr>
              <w:t xml:space="preserve"> income e.g. car parks.</w:t>
            </w:r>
          </w:p>
        </w:tc>
        <w:tc>
          <w:tcPr>
            <w:tcW w:w="1035" w:type="dxa"/>
          </w:tcPr>
          <w:p w14:paraId="7D9DA2AF" w14:textId="77777777" w:rsidR="00870AB7" w:rsidRDefault="00870AB7" w:rsidP="000B5790">
            <w:pPr>
              <w:rPr>
                <w:rFonts w:ascii="Arial" w:eastAsia="Times New Roman" w:hAnsi="Arial" w:cs="Arial"/>
                <w:color w:val="000000" w:themeColor="text1"/>
                <w:sz w:val="24"/>
                <w:szCs w:val="24"/>
                <w:lang w:eastAsia="en-GB"/>
              </w:rPr>
            </w:pPr>
          </w:p>
        </w:tc>
        <w:tc>
          <w:tcPr>
            <w:tcW w:w="825" w:type="dxa"/>
          </w:tcPr>
          <w:p w14:paraId="2377053E" w14:textId="77777777" w:rsidR="00870AB7" w:rsidRDefault="00870AB7" w:rsidP="000B5790">
            <w:pPr>
              <w:rPr>
                <w:rFonts w:ascii="Arial" w:eastAsia="Times New Roman" w:hAnsi="Arial" w:cs="Arial"/>
                <w:color w:val="000000" w:themeColor="text1"/>
                <w:sz w:val="24"/>
                <w:szCs w:val="24"/>
                <w:lang w:eastAsia="en-GB"/>
              </w:rPr>
            </w:pPr>
          </w:p>
        </w:tc>
        <w:tc>
          <w:tcPr>
            <w:tcW w:w="1119" w:type="dxa"/>
          </w:tcPr>
          <w:p w14:paraId="2810E421" w14:textId="77777777" w:rsidR="00870AB7" w:rsidRDefault="00870AB7" w:rsidP="000B5790">
            <w:pPr>
              <w:rPr>
                <w:rFonts w:ascii="Arial" w:eastAsia="Times New Roman" w:hAnsi="Arial" w:cs="Arial"/>
                <w:color w:val="000000" w:themeColor="text1"/>
                <w:sz w:val="24"/>
                <w:szCs w:val="24"/>
                <w:lang w:eastAsia="en-GB"/>
              </w:rPr>
            </w:pPr>
          </w:p>
        </w:tc>
        <w:tc>
          <w:tcPr>
            <w:tcW w:w="1176" w:type="dxa"/>
          </w:tcPr>
          <w:p w14:paraId="2B0CA034" w14:textId="77777777" w:rsidR="00870AB7" w:rsidRDefault="00870AB7" w:rsidP="000B5790">
            <w:pPr>
              <w:rPr>
                <w:rFonts w:ascii="Arial" w:eastAsia="Times New Roman" w:hAnsi="Arial" w:cs="Arial"/>
                <w:color w:val="000000" w:themeColor="text1"/>
                <w:sz w:val="24"/>
                <w:szCs w:val="24"/>
                <w:lang w:eastAsia="en-GB"/>
              </w:rPr>
            </w:pPr>
          </w:p>
        </w:tc>
        <w:tc>
          <w:tcPr>
            <w:tcW w:w="1136" w:type="dxa"/>
          </w:tcPr>
          <w:p w14:paraId="1E6AB90B" w14:textId="77777777" w:rsidR="00870AB7" w:rsidRDefault="00870AB7" w:rsidP="000B5790">
            <w:pPr>
              <w:rPr>
                <w:rFonts w:ascii="Arial" w:eastAsia="Times New Roman" w:hAnsi="Arial" w:cs="Arial"/>
                <w:color w:val="000000" w:themeColor="text1"/>
                <w:sz w:val="24"/>
                <w:szCs w:val="24"/>
                <w:lang w:eastAsia="en-GB"/>
              </w:rPr>
            </w:pPr>
          </w:p>
        </w:tc>
        <w:tc>
          <w:tcPr>
            <w:tcW w:w="797" w:type="dxa"/>
          </w:tcPr>
          <w:p w14:paraId="7F499FC7" w14:textId="77777777" w:rsidR="00870AB7" w:rsidRDefault="00870AB7" w:rsidP="000B5790">
            <w:pPr>
              <w:rPr>
                <w:rFonts w:ascii="Arial" w:eastAsia="Times New Roman" w:hAnsi="Arial" w:cs="Arial"/>
                <w:color w:val="000000" w:themeColor="text1"/>
                <w:sz w:val="24"/>
                <w:szCs w:val="24"/>
                <w:lang w:eastAsia="en-GB"/>
              </w:rPr>
            </w:pPr>
          </w:p>
        </w:tc>
      </w:tr>
    </w:tbl>
    <w:p w14:paraId="3F954BB2" w14:textId="77777777" w:rsidR="00870AB7" w:rsidRDefault="00870AB7" w:rsidP="00870AB7">
      <w:pPr>
        <w:shd w:val="clear" w:color="auto" w:fill="FFFFFF"/>
        <w:spacing w:after="0" w:line="240" w:lineRule="auto"/>
        <w:outlineLvl w:val="3"/>
        <w:rPr>
          <w:rFonts w:ascii="inherit" w:eastAsia="Times New Roman" w:hAnsi="inherit" w:cs="Arial"/>
          <w:color w:val="000000"/>
          <w:sz w:val="21"/>
          <w:szCs w:val="21"/>
          <w:lang w:eastAsia="en-GB"/>
        </w:rPr>
      </w:pPr>
    </w:p>
    <w:p w14:paraId="22FAD93E" w14:textId="77777777" w:rsidR="00D84356" w:rsidRPr="003C72F9" w:rsidRDefault="00D84356" w:rsidP="00870AB7">
      <w:pPr>
        <w:shd w:val="clear" w:color="auto" w:fill="FFFFFF"/>
        <w:spacing w:after="0" w:line="240" w:lineRule="auto"/>
        <w:outlineLvl w:val="3"/>
        <w:rPr>
          <w:rFonts w:ascii="inherit" w:eastAsia="Times New Roman" w:hAnsi="inherit" w:cs="Arial"/>
          <w:color w:val="000000"/>
          <w:sz w:val="14"/>
          <w:szCs w:val="14"/>
          <w:lang w:eastAsia="en-GB"/>
        </w:rPr>
      </w:pPr>
    </w:p>
    <w:p w14:paraId="5D85CAAC" w14:textId="77777777" w:rsidR="00870AB7" w:rsidRPr="00570F34" w:rsidRDefault="00870AB7" w:rsidP="00870AB7">
      <w:pPr>
        <w:pStyle w:val="Heading2"/>
        <w:shd w:val="clear" w:color="auto" w:fill="0042AA"/>
        <w:spacing w:before="0"/>
        <w:rPr>
          <w:rFonts w:ascii="Arial" w:hAnsi="Arial" w:cs="Arial"/>
          <w:color w:val="FFFFFF"/>
          <w:sz w:val="30"/>
          <w:szCs w:val="30"/>
        </w:rPr>
      </w:pPr>
      <w:r>
        <w:rPr>
          <w:rStyle w:val="page-title"/>
          <w:rFonts w:ascii="Arial" w:hAnsi="Arial" w:cs="Arial"/>
          <w:color w:val="FFFFFF"/>
          <w:sz w:val="30"/>
          <w:szCs w:val="30"/>
          <w:bdr w:val="none" w:sz="0" w:space="0" w:color="auto" w:frame="1"/>
        </w:rPr>
        <w:t>Service Options</w:t>
      </w:r>
    </w:p>
    <w:p w14:paraId="604A9658" w14:textId="77777777" w:rsidR="00205E4E" w:rsidRPr="00205E4E" w:rsidRDefault="00205E4E" w:rsidP="00870AB7">
      <w:pPr>
        <w:shd w:val="clear" w:color="auto" w:fill="FFFFFF"/>
        <w:spacing w:after="0" w:line="240" w:lineRule="auto"/>
        <w:rPr>
          <w:rFonts w:ascii="Arial" w:eastAsia="Times New Roman" w:hAnsi="Arial" w:cs="Arial"/>
          <w:color w:val="000000"/>
          <w:sz w:val="16"/>
          <w:szCs w:val="16"/>
          <w:lang w:eastAsia="en-GB"/>
        </w:rPr>
      </w:pPr>
    </w:p>
    <w:p w14:paraId="1FE6669E" w14:textId="6899687E" w:rsidR="00870AB7" w:rsidRDefault="00870AB7" w:rsidP="00870AB7">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Within these </w:t>
      </w:r>
      <w:r w:rsidR="00DF5B95">
        <w:rPr>
          <w:rFonts w:ascii="Arial" w:eastAsia="Times New Roman" w:hAnsi="Arial" w:cs="Arial"/>
          <w:color w:val="000000"/>
          <w:sz w:val="24"/>
          <w:szCs w:val="24"/>
          <w:lang w:eastAsia="en-GB"/>
        </w:rPr>
        <w:t>suggestions below</w:t>
      </w:r>
      <w:r>
        <w:rPr>
          <w:rFonts w:ascii="Arial" w:eastAsia="Times New Roman" w:hAnsi="Arial" w:cs="Arial"/>
          <w:color w:val="000000"/>
          <w:sz w:val="24"/>
          <w:szCs w:val="24"/>
          <w:lang w:eastAsia="en-GB"/>
        </w:rPr>
        <w:t xml:space="preserve"> there is an acknowledgement that </w:t>
      </w:r>
      <w:r w:rsidR="00CD7B8D">
        <w:rPr>
          <w:rFonts w:ascii="Arial" w:eastAsia="Times New Roman" w:hAnsi="Arial" w:cs="Arial"/>
          <w:color w:val="000000"/>
          <w:sz w:val="24"/>
          <w:szCs w:val="24"/>
          <w:lang w:eastAsia="en-GB"/>
        </w:rPr>
        <w:t xml:space="preserve">some </w:t>
      </w:r>
      <w:r w:rsidRPr="00187E45">
        <w:rPr>
          <w:rFonts w:ascii="Arial" w:eastAsia="Times New Roman" w:hAnsi="Arial" w:cs="Arial"/>
          <w:color w:val="000000"/>
          <w:sz w:val="24"/>
          <w:szCs w:val="24"/>
          <w:lang w:eastAsia="en-GB"/>
        </w:rPr>
        <w:t xml:space="preserve">difficult decisions </w:t>
      </w:r>
      <w:r w:rsidR="00CD7B8D">
        <w:rPr>
          <w:rFonts w:ascii="Arial" w:eastAsia="Times New Roman" w:hAnsi="Arial" w:cs="Arial"/>
          <w:color w:val="000000"/>
          <w:sz w:val="24"/>
          <w:szCs w:val="24"/>
          <w:lang w:eastAsia="en-GB"/>
        </w:rPr>
        <w:t>will need to be taken, decisions that should have been made in the past.</w:t>
      </w:r>
    </w:p>
    <w:p w14:paraId="64FB7D42" w14:textId="77777777" w:rsidR="00870AB7" w:rsidRDefault="00870AB7" w:rsidP="00870AB7">
      <w:pPr>
        <w:shd w:val="clear" w:color="auto" w:fill="FFFFFF"/>
        <w:spacing w:after="0" w:line="240" w:lineRule="auto"/>
        <w:rPr>
          <w:rFonts w:ascii="Arial" w:eastAsia="Times New Roman" w:hAnsi="Arial" w:cs="Arial"/>
          <w:color w:val="000000"/>
          <w:sz w:val="24"/>
          <w:szCs w:val="24"/>
          <w:lang w:eastAsia="en-GB"/>
        </w:rPr>
      </w:pPr>
    </w:p>
    <w:p w14:paraId="1F014038" w14:textId="77777777" w:rsidR="00870AB7" w:rsidRDefault="00870AB7" w:rsidP="00870AB7">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Any firm proposals for service change and reduction will be consulted on but in the meantime, it is helpful to understand your views on the following topics…</w:t>
      </w:r>
    </w:p>
    <w:p w14:paraId="5C5C20D1" w14:textId="77777777" w:rsidR="00205E4E" w:rsidRPr="00205E4E" w:rsidRDefault="00205E4E" w:rsidP="00870AB7">
      <w:pPr>
        <w:shd w:val="clear" w:color="auto" w:fill="FFFFFF"/>
        <w:spacing w:after="0" w:line="240" w:lineRule="auto"/>
        <w:rPr>
          <w:rFonts w:ascii="Arial" w:eastAsia="Times New Roman" w:hAnsi="Arial" w:cs="Arial"/>
          <w:b/>
          <w:bCs/>
          <w:color w:val="000000"/>
          <w:sz w:val="12"/>
          <w:szCs w:val="12"/>
          <w:lang w:eastAsia="en-GB"/>
        </w:rPr>
      </w:pPr>
    </w:p>
    <w:p w14:paraId="676734CF" w14:textId="32680A33" w:rsidR="00205E4E" w:rsidRPr="00205E4E" w:rsidRDefault="00205E4E" w:rsidP="00870AB7">
      <w:pPr>
        <w:shd w:val="clear" w:color="auto" w:fill="FFFFFF"/>
        <w:spacing w:after="0" w:line="240" w:lineRule="auto"/>
        <w:rPr>
          <w:rFonts w:ascii="Arial" w:eastAsia="Times New Roman" w:hAnsi="Arial" w:cs="Arial"/>
          <w:b/>
          <w:bCs/>
          <w:color w:val="000000"/>
          <w:sz w:val="24"/>
          <w:szCs w:val="24"/>
          <w:lang w:eastAsia="en-GB"/>
        </w:rPr>
      </w:pPr>
      <w:r w:rsidRPr="00205E4E">
        <w:rPr>
          <w:rFonts w:ascii="Arial" w:eastAsia="Times New Roman" w:hAnsi="Arial" w:cs="Arial"/>
          <w:b/>
          <w:bCs/>
          <w:color w:val="000000"/>
          <w:sz w:val="24"/>
          <w:szCs w:val="24"/>
          <w:lang w:eastAsia="en-GB"/>
        </w:rPr>
        <w:t>Appropriate consultation with local residents will be undertaken.</w:t>
      </w:r>
    </w:p>
    <w:p w14:paraId="0958357F" w14:textId="77777777" w:rsidR="00167153" w:rsidRPr="003C20F2"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091506B5" w14:textId="77777777" w:rsidR="00870AB7" w:rsidRPr="003C20F2" w:rsidRDefault="00870AB7" w:rsidP="003511CD">
      <w:pPr>
        <w:shd w:val="clear" w:color="auto" w:fill="C1E4F5" w:themeFill="accent1" w:themeFillTint="33"/>
        <w:spacing w:after="0" w:line="240" w:lineRule="auto"/>
        <w:rPr>
          <w:rFonts w:ascii="Arial" w:eastAsia="Times New Roman" w:hAnsi="Arial" w:cs="Arial"/>
          <w:b/>
          <w:bCs/>
          <w:color w:val="000000" w:themeColor="text1"/>
          <w:sz w:val="24"/>
          <w:szCs w:val="24"/>
          <w:lang w:eastAsia="en-GB"/>
        </w:rPr>
      </w:pPr>
      <w:r w:rsidRPr="00BC62C5">
        <w:rPr>
          <w:rFonts w:ascii="Arial" w:eastAsia="Times New Roman" w:hAnsi="Arial" w:cs="Arial"/>
          <w:b/>
          <w:bCs/>
          <w:color w:val="000000" w:themeColor="text1"/>
          <w:sz w:val="24"/>
          <w:szCs w:val="24"/>
          <w:lang w:eastAsia="en-GB"/>
        </w:rPr>
        <w:t>Leisure Services</w:t>
      </w:r>
    </w:p>
    <w:p w14:paraId="454D1D91" w14:textId="77777777" w:rsidR="00702790" w:rsidRPr="003C72F9" w:rsidRDefault="00702790" w:rsidP="00220280">
      <w:pPr>
        <w:shd w:val="clear" w:color="auto" w:fill="FFFFFF" w:themeFill="background1"/>
        <w:spacing w:after="0" w:line="240" w:lineRule="auto"/>
        <w:rPr>
          <w:rFonts w:ascii="Arial" w:eastAsia="Times New Roman" w:hAnsi="Arial" w:cs="Arial"/>
          <w:color w:val="000000" w:themeColor="text1"/>
          <w:sz w:val="16"/>
          <w:szCs w:val="16"/>
          <w:lang w:eastAsia="en-GB"/>
        </w:rPr>
      </w:pPr>
    </w:p>
    <w:p w14:paraId="046A139E" w14:textId="12D12808" w:rsidR="00870AB7" w:rsidRDefault="00870AB7" w:rsidP="00220280">
      <w:pPr>
        <w:shd w:val="clear" w:color="auto" w:fill="FFFFFF" w:themeFill="background1"/>
        <w:spacing w:after="0" w:line="240" w:lineRule="auto"/>
        <w:rPr>
          <w:rFonts w:ascii="Arial" w:eastAsia="Times New Roman" w:hAnsi="Arial" w:cs="Arial"/>
          <w:color w:val="000000" w:themeColor="text1"/>
          <w:sz w:val="24"/>
          <w:szCs w:val="24"/>
          <w:lang w:eastAsia="en-GB"/>
        </w:rPr>
      </w:pPr>
      <w:r w:rsidRPr="00BC62C5">
        <w:rPr>
          <w:rFonts w:ascii="Arial" w:eastAsia="Times New Roman" w:hAnsi="Arial" w:cs="Arial"/>
          <w:color w:val="000000" w:themeColor="text1"/>
          <w:sz w:val="24"/>
          <w:szCs w:val="24"/>
          <w:lang w:eastAsia="en-GB"/>
        </w:rPr>
        <w:t xml:space="preserve">Leisure services are not statutory services </w:t>
      </w:r>
      <w:r w:rsidRPr="1893CF89">
        <w:rPr>
          <w:rFonts w:ascii="Arial" w:eastAsia="Times New Roman" w:hAnsi="Arial" w:cs="Arial"/>
          <w:color w:val="000000" w:themeColor="text1"/>
          <w:sz w:val="24"/>
          <w:szCs w:val="24"/>
          <w:lang w:eastAsia="en-GB"/>
        </w:rPr>
        <w:t xml:space="preserve">and therefore Shropshire Council may have to make difficult decisions around ways of reducing spend/service provision. </w:t>
      </w:r>
      <w:r w:rsidR="009D0192">
        <w:rPr>
          <w:rFonts w:ascii="Arial" w:eastAsia="Times New Roman" w:hAnsi="Arial" w:cs="Arial"/>
          <w:color w:val="000000" w:themeColor="text1"/>
          <w:sz w:val="24"/>
          <w:szCs w:val="24"/>
          <w:lang w:eastAsia="en-GB"/>
        </w:rPr>
        <w:t xml:space="preserve">Examples of leisure services include </w:t>
      </w:r>
      <w:proofErr w:type="spellStart"/>
      <w:r w:rsidR="009D0192">
        <w:rPr>
          <w:rFonts w:ascii="Arial" w:eastAsia="Times New Roman" w:hAnsi="Arial" w:cs="Arial"/>
          <w:color w:val="000000" w:themeColor="text1"/>
          <w:sz w:val="24"/>
          <w:szCs w:val="24"/>
          <w:lang w:eastAsia="en-GB"/>
        </w:rPr>
        <w:t>Meole</w:t>
      </w:r>
      <w:proofErr w:type="spellEnd"/>
      <w:r w:rsidR="009D0192">
        <w:rPr>
          <w:rFonts w:ascii="Arial" w:eastAsia="Times New Roman" w:hAnsi="Arial" w:cs="Arial"/>
          <w:color w:val="000000" w:themeColor="text1"/>
          <w:sz w:val="24"/>
          <w:szCs w:val="24"/>
          <w:lang w:eastAsia="en-GB"/>
        </w:rPr>
        <w:t xml:space="preserve"> Brace Golf C</w:t>
      </w:r>
      <w:r w:rsidR="00FB4A4C">
        <w:rPr>
          <w:rFonts w:ascii="Arial" w:eastAsia="Times New Roman" w:hAnsi="Arial" w:cs="Arial"/>
          <w:color w:val="000000" w:themeColor="text1"/>
          <w:sz w:val="24"/>
          <w:szCs w:val="24"/>
          <w:lang w:eastAsia="en-GB"/>
        </w:rPr>
        <w:t xml:space="preserve">ourse, </w:t>
      </w:r>
      <w:r w:rsidR="00CE4F99">
        <w:rPr>
          <w:rFonts w:ascii="Arial" w:eastAsia="Times New Roman" w:hAnsi="Arial" w:cs="Arial"/>
          <w:color w:val="000000" w:themeColor="text1"/>
          <w:sz w:val="24"/>
          <w:szCs w:val="24"/>
          <w:lang w:eastAsia="en-GB"/>
        </w:rPr>
        <w:t>Church Stretton Leisure Centre, Exercise on Referral scheme etc.</w:t>
      </w:r>
      <w:r w:rsidR="00F06D82">
        <w:rPr>
          <w:rFonts w:ascii="Arial" w:eastAsia="Times New Roman" w:hAnsi="Arial" w:cs="Arial"/>
          <w:color w:val="000000" w:themeColor="text1"/>
          <w:sz w:val="24"/>
          <w:szCs w:val="24"/>
          <w:lang w:eastAsia="en-GB"/>
        </w:rPr>
        <w:t xml:space="preserve"> </w:t>
      </w:r>
    </w:p>
    <w:p w14:paraId="4BDC15C1" w14:textId="77777777" w:rsidR="00844455" w:rsidRDefault="00844455"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7CE61389" w14:textId="77777777" w:rsidR="00167153"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2CD28466" w14:textId="77777777" w:rsidR="007C2F56" w:rsidRPr="00844455" w:rsidRDefault="007C2F56"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747F398F" w14:textId="451DEDD6" w:rsidR="00870AB7" w:rsidRPr="005A1B04" w:rsidRDefault="00870AB7"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Are you</w:t>
      </w:r>
      <w:r w:rsidR="00702790">
        <w:rPr>
          <w:rFonts w:ascii="Arial" w:eastAsia="Times New Roman" w:hAnsi="Arial" w:cs="Arial"/>
          <w:color w:val="000000" w:themeColor="text1"/>
          <w:sz w:val="24"/>
          <w:szCs w:val="24"/>
          <w:lang w:eastAsia="en-GB"/>
        </w:rPr>
        <w:t xml:space="preserve">, or your family members, </w:t>
      </w:r>
      <w:r w:rsidRPr="005A1B04">
        <w:rPr>
          <w:rFonts w:ascii="Arial" w:eastAsia="Times New Roman" w:hAnsi="Arial" w:cs="Arial"/>
          <w:color w:val="000000" w:themeColor="text1"/>
          <w:sz w:val="24"/>
          <w:szCs w:val="24"/>
          <w:lang w:eastAsia="en-GB"/>
        </w:rPr>
        <w:t>regular user</w:t>
      </w:r>
      <w:r w:rsidR="000D499D">
        <w:rPr>
          <w:rFonts w:ascii="Arial" w:eastAsia="Times New Roman" w:hAnsi="Arial" w:cs="Arial"/>
          <w:color w:val="000000" w:themeColor="text1"/>
          <w:sz w:val="24"/>
          <w:szCs w:val="24"/>
          <w:lang w:eastAsia="en-GB"/>
        </w:rPr>
        <w:t>(s)</w:t>
      </w:r>
      <w:r w:rsidRPr="005A1B04">
        <w:rPr>
          <w:rFonts w:ascii="Arial" w:eastAsia="Times New Roman" w:hAnsi="Arial" w:cs="Arial"/>
          <w:color w:val="000000" w:themeColor="text1"/>
          <w:sz w:val="24"/>
          <w:szCs w:val="24"/>
          <w:lang w:eastAsia="en-GB"/>
        </w:rPr>
        <w:t xml:space="preserve"> of Shropshire Council provided leisure services?</w:t>
      </w:r>
    </w:p>
    <w:tbl>
      <w:tblPr>
        <w:tblStyle w:val="TableGrid"/>
        <w:tblW w:w="0" w:type="auto"/>
        <w:tblLook w:val="04A0" w:firstRow="1" w:lastRow="0" w:firstColumn="1" w:lastColumn="0" w:noHBand="0" w:noVBand="1"/>
      </w:tblPr>
      <w:tblGrid>
        <w:gridCol w:w="2830"/>
        <w:gridCol w:w="710"/>
      </w:tblGrid>
      <w:tr w:rsidR="00415C1E" w14:paraId="21BFCA24" w14:textId="77777777" w:rsidTr="00415C1E">
        <w:tc>
          <w:tcPr>
            <w:tcW w:w="2830" w:type="dxa"/>
          </w:tcPr>
          <w:p w14:paraId="77144C1A" w14:textId="0D0B9701" w:rsidR="00415C1E" w:rsidRPr="00415C1E" w:rsidRDefault="00415C1E" w:rsidP="00415C1E">
            <w:pPr>
              <w:shd w:val="clear" w:color="auto" w:fill="FFFFFF" w:themeFill="background1"/>
              <w:spacing w:line="240" w:lineRule="auto"/>
              <w:rPr>
                <w:rFonts w:ascii="Arial" w:eastAsia="Times New Roman" w:hAnsi="Arial" w:cs="Arial"/>
                <w:color w:val="000000" w:themeColor="text1"/>
                <w:sz w:val="24"/>
                <w:szCs w:val="24"/>
                <w:lang w:eastAsia="en-GB"/>
              </w:rPr>
            </w:pPr>
            <w:r w:rsidRPr="00415C1E">
              <w:rPr>
                <w:rFonts w:ascii="Arial" w:eastAsia="Times New Roman" w:hAnsi="Arial" w:cs="Arial"/>
                <w:color w:val="000000" w:themeColor="text1"/>
                <w:sz w:val="24"/>
                <w:szCs w:val="24"/>
                <w:lang w:eastAsia="en-GB"/>
              </w:rPr>
              <w:t xml:space="preserve">No </w:t>
            </w:r>
          </w:p>
        </w:tc>
        <w:tc>
          <w:tcPr>
            <w:tcW w:w="710" w:type="dxa"/>
          </w:tcPr>
          <w:p w14:paraId="60B8847E" w14:textId="77777777" w:rsidR="00415C1E" w:rsidRDefault="00415C1E" w:rsidP="00870AB7">
            <w:pPr>
              <w:spacing w:line="240" w:lineRule="auto"/>
              <w:rPr>
                <w:rFonts w:ascii="Arial" w:eastAsia="Times New Roman" w:hAnsi="Arial" w:cs="Arial"/>
                <w:color w:val="000000" w:themeColor="text1"/>
                <w:sz w:val="24"/>
                <w:szCs w:val="24"/>
                <w:lang w:eastAsia="en-GB"/>
              </w:rPr>
            </w:pPr>
          </w:p>
        </w:tc>
      </w:tr>
      <w:tr w:rsidR="00415C1E" w14:paraId="6A0C3972" w14:textId="77777777" w:rsidTr="00415C1E">
        <w:tc>
          <w:tcPr>
            <w:tcW w:w="2830" w:type="dxa"/>
          </w:tcPr>
          <w:p w14:paraId="55BA7DED" w14:textId="4793095A" w:rsidR="00415C1E" w:rsidRDefault="00415C1E" w:rsidP="00415C1E">
            <w:pPr>
              <w:shd w:val="clear" w:color="auto" w:fill="FFFFFF" w:themeFill="background1"/>
              <w:spacing w:line="240" w:lineRule="auto"/>
              <w:rPr>
                <w:rFonts w:ascii="Arial" w:eastAsia="Times New Roman" w:hAnsi="Arial" w:cs="Arial"/>
                <w:color w:val="000000" w:themeColor="text1"/>
                <w:sz w:val="24"/>
                <w:szCs w:val="24"/>
                <w:lang w:eastAsia="en-GB"/>
              </w:rPr>
            </w:pPr>
            <w:r w:rsidRPr="00BC62C5">
              <w:rPr>
                <w:rFonts w:ascii="Arial" w:eastAsia="Times New Roman" w:hAnsi="Arial" w:cs="Arial"/>
                <w:color w:val="000000" w:themeColor="text1"/>
                <w:sz w:val="24"/>
                <w:szCs w:val="24"/>
                <w:lang w:eastAsia="en-GB"/>
              </w:rPr>
              <w:t>Yes, frequent use</w:t>
            </w:r>
          </w:p>
        </w:tc>
        <w:tc>
          <w:tcPr>
            <w:tcW w:w="710" w:type="dxa"/>
          </w:tcPr>
          <w:p w14:paraId="6E7DC570" w14:textId="77777777" w:rsidR="00415C1E" w:rsidRDefault="00415C1E" w:rsidP="00870AB7">
            <w:pPr>
              <w:spacing w:line="240" w:lineRule="auto"/>
              <w:rPr>
                <w:rFonts w:ascii="Arial" w:eastAsia="Times New Roman" w:hAnsi="Arial" w:cs="Arial"/>
                <w:color w:val="000000" w:themeColor="text1"/>
                <w:sz w:val="24"/>
                <w:szCs w:val="24"/>
                <w:lang w:eastAsia="en-GB"/>
              </w:rPr>
            </w:pPr>
          </w:p>
        </w:tc>
      </w:tr>
      <w:tr w:rsidR="00415C1E" w14:paraId="1E0A4930" w14:textId="77777777" w:rsidTr="00415C1E">
        <w:tc>
          <w:tcPr>
            <w:tcW w:w="2830" w:type="dxa"/>
          </w:tcPr>
          <w:p w14:paraId="7204A9A5" w14:textId="62D152E7" w:rsidR="00415C1E" w:rsidRDefault="00415C1E" w:rsidP="00415C1E">
            <w:pPr>
              <w:shd w:val="clear" w:color="auto" w:fill="FFFFFF" w:themeFill="background1"/>
              <w:spacing w:line="240" w:lineRule="auto"/>
              <w:rPr>
                <w:rFonts w:ascii="Arial" w:eastAsia="Times New Roman" w:hAnsi="Arial" w:cs="Arial"/>
                <w:color w:val="000000" w:themeColor="text1"/>
                <w:sz w:val="24"/>
                <w:szCs w:val="24"/>
                <w:lang w:eastAsia="en-GB"/>
              </w:rPr>
            </w:pPr>
            <w:r w:rsidRPr="00BC62C5">
              <w:rPr>
                <w:rFonts w:ascii="Arial" w:eastAsia="Times New Roman" w:hAnsi="Arial" w:cs="Arial"/>
                <w:color w:val="000000" w:themeColor="text1"/>
                <w:sz w:val="24"/>
                <w:szCs w:val="24"/>
                <w:lang w:eastAsia="en-GB"/>
              </w:rPr>
              <w:t>Yes, occasional use</w:t>
            </w:r>
          </w:p>
        </w:tc>
        <w:tc>
          <w:tcPr>
            <w:tcW w:w="710" w:type="dxa"/>
          </w:tcPr>
          <w:p w14:paraId="37ED19F9" w14:textId="77777777" w:rsidR="00415C1E" w:rsidRDefault="00415C1E" w:rsidP="00870AB7">
            <w:pPr>
              <w:spacing w:line="240" w:lineRule="auto"/>
              <w:rPr>
                <w:rFonts w:ascii="Arial" w:eastAsia="Times New Roman" w:hAnsi="Arial" w:cs="Arial"/>
                <w:color w:val="000000" w:themeColor="text1"/>
                <w:sz w:val="24"/>
                <w:szCs w:val="24"/>
                <w:lang w:eastAsia="en-GB"/>
              </w:rPr>
            </w:pPr>
          </w:p>
        </w:tc>
      </w:tr>
    </w:tbl>
    <w:p w14:paraId="286C121A" w14:textId="77777777" w:rsidR="00B35566" w:rsidRDefault="00B35566"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0BDF23B8" w14:textId="77777777" w:rsidR="00167153"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69402431" w14:textId="4A98FA9D" w:rsidR="00870AB7" w:rsidRPr="005A1B04" w:rsidRDefault="00870AB7"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What is your view on the following options? Please rank these from most acceptable at the top to least acceptable at the bottom</w:t>
      </w:r>
      <w:r w:rsidR="003D76D5">
        <w:rPr>
          <w:rFonts w:ascii="Arial" w:eastAsia="Times New Roman" w:hAnsi="Arial" w:cs="Arial"/>
          <w:color w:val="000000" w:themeColor="text1"/>
          <w:sz w:val="24"/>
          <w:szCs w:val="24"/>
          <w:lang w:eastAsia="en-GB"/>
        </w:rPr>
        <w:t xml:space="preserve"> (1-</w:t>
      </w:r>
      <w:r w:rsidR="003D1E0F">
        <w:rPr>
          <w:rFonts w:ascii="Arial" w:eastAsia="Times New Roman" w:hAnsi="Arial" w:cs="Arial"/>
          <w:color w:val="000000" w:themeColor="text1"/>
          <w:sz w:val="24"/>
          <w:szCs w:val="24"/>
          <w:lang w:eastAsia="en-GB"/>
        </w:rPr>
        <w:t>9</w:t>
      </w:r>
      <w:r w:rsidR="003D76D5">
        <w:rPr>
          <w:rFonts w:ascii="Arial" w:eastAsia="Times New Roman" w:hAnsi="Arial" w:cs="Arial"/>
          <w:color w:val="000000" w:themeColor="text1"/>
          <w:sz w:val="24"/>
          <w:szCs w:val="24"/>
          <w:lang w:eastAsia="en-GB"/>
        </w:rPr>
        <w:t>).</w:t>
      </w:r>
    </w:p>
    <w:p w14:paraId="5CB95AC5" w14:textId="77777777" w:rsidR="00870AB7" w:rsidRPr="003C72F9" w:rsidRDefault="00870AB7" w:rsidP="00870AB7">
      <w:pPr>
        <w:spacing w:after="0" w:line="240" w:lineRule="auto"/>
        <w:rPr>
          <w:rFonts w:ascii="Arial" w:eastAsia="Times New Roman" w:hAnsi="Arial" w:cs="Arial"/>
          <w:b/>
          <w:bCs/>
          <w:color w:val="000000" w:themeColor="text1"/>
          <w:sz w:val="12"/>
          <w:szCs w:val="12"/>
          <w:lang w:eastAsia="en-GB"/>
        </w:rPr>
      </w:pPr>
    </w:p>
    <w:tbl>
      <w:tblPr>
        <w:tblStyle w:val="TableGrid"/>
        <w:tblW w:w="8926" w:type="dxa"/>
        <w:tblLook w:val="04A0" w:firstRow="1" w:lastRow="0" w:firstColumn="1" w:lastColumn="0" w:noHBand="0" w:noVBand="1"/>
      </w:tblPr>
      <w:tblGrid>
        <w:gridCol w:w="7792"/>
        <w:gridCol w:w="1134"/>
      </w:tblGrid>
      <w:tr w:rsidR="003D76D5" w14:paraId="5D831BF0" w14:textId="77777777" w:rsidTr="003D76D5">
        <w:tc>
          <w:tcPr>
            <w:tcW w:w="7792" w:type="dxa"/>
          </w:tcPr>
          <w:p w14:paraId="4FAE773D" w14:textId="5CAD33E7" w:rsidR="003D76D5" w:rsidRPr="003D76D5" w:rsidRDefault="003D76D5"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Increase income generating activities</w:t>
            </w:r>
          </w:p>
        </w:tc>
        <w:tc>
          <w:tcPr>
            <w:tcW w:w="1134" w:type="dxa"/>
          </w:tcPr>
          <w:p w14:paraId="73213F37"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30CF1537" w14:textId="77777777" w:rsidTr="003D76D5">
        <w:tc>
          <w:tcPr>
            <w:tcW w:w="7792" w:type="dxa"/>
          </w:tcPr>
          <w:p w14:paraId="09D3A2E1" w14:textId="6F4E1EE0" w:rsidR="003D76D5" w:rsidRDefault="003D76D5" w:rsidP="00870AB7">
            <w:pPr>
              <w:spacing w:line="240" w:lineRule="auto"/>
              <w:rPr>
                <w:rFonts w:ascii="Arial" w:eastAsia="Times New Roman" w:hAnsi="Arial" w:cs="Arial"/>
                <w:b/>
                <w:bCs/>
                <w:color w:val="000000" w:themeColor="text1"/>
                <w:sz w:val="24"/>
                <w:szCs w:val="24"/>
                <w:lang w:eastAsia="en-GB"/>
              </w:rPr>
            </w:pPr>
            <w:r w:rsidRPr="1893CF89">
              <w:rPr>
                <w:rFonts w:ascii="Arial" w:eastAsia="Times New Roman" w:hAnsi="Arial" w:cs="Arial"/>
                <w:color w:val="000000" w:themeColor="text1"/>
                <w:sz w:val="24"/>
                <w:szCs w:val="24"/>
                <w:lang w:eastAsia="en-GB"/>
              </w:rPr>
              <w:t xml:space="preserve">Increase capital investment to ensure buildings can be </w:t>
            </w:r>
            <w:r w:rsidR="002B5984">
              <w:rPr>
                <w:rFonts w:ascii="Arial" w:eastAsia="Times New Roman" w:hAnsi="Arial" w:cs="Arial"/>
                <w:color w:val="000000" w:themeColor="text1"/>
                <w:sz w:val="24"/>
                <w:szCs w:val="24"/>
                <w:lang w:eastAsia="en-GB"/>
              </w:rPr>
              <w:t>maintained</w:t>
            </w:r>
          </w:p>
        </w:tc>
        <w:tc>
          <w:tcPr>
            <w:tcW w:w="1134" w:type="dxa"/>
          </w:tcPr>
          <w:p w14:paraId="171C394E"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2ABC2DEE" w14:textId="77777777" w:rsidTr="003D76D5">
        <w:tc>
          <w:tcPr>
            <w:tcW w:w="7792" w:type="dxa"/>
          </w:tcPr>
          <w:p w14:paraId="136DBB72" w14:textId="31D9C9B0" w:rsidR="003D76D5" w:rsidRPr="003D76D5" w:rsidRDefault="003D76D5"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service provision (e.g. fewer events, activities)</w:t>
            </w:r>
          </w:p>
        </w:tc>
        <w:tc>
          <w:tcPr>
            <w:tcW w:w="1134" w:type="dxa"/>
          </w:tcPr>
          <w:p w14:paraId="73BCBD6F"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44616D25" w14:textId="77777777" w:rsidTr="003D76D5">
        <w:tc>
          <w:tcPr>
            <w:tcW w:w="7792" w:type="dxa"/>
          </w:tcPr>
          <w:p w14:paraId="103ADECD" w14:textId="0CE216B4" w:rsidR="003D76D5" w:rsidRPr="003D76D5" w:rsidRDefault="003D76D5"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number of buildings/facilities</w:t>
            </w:r>
          </w:p>
        </w:tc>
        <w:tc>
          <w:tcPr>
            <w:tcW w:w="1134" w:type="dxa"/>
          </w:tcPr>
          <w:p w14:paraId="3D82220F"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288C292C" w14:textId="77777777" w:rsidTr="003D76D5">
        <w:tc>
          <w:tcPr>
            <w:tcW w:w="7792" w:type="dxa"/>
          </w:tcPr>
          <w:p w14:paraId="447A768A" w14:textId="5EEC0235" w:rsidR="003D76D5" w:rsidRPr="1893CF89" w:rsidRDefault="003D76D5" w:rsidP="003D76D5">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Focus on lower cost sports and activities</w:t>
            </w:r>
          </w:p>
        </w:tc>
        <w:tc>
          <w:tcPr>
            <w:tcW w:w="1134" w:type="dxa"/>
          </w:tcPr>
          <w:p w14:paraId="29226BBE"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1E0F" w14:paraId="332312A0" w14:textId="77777777" w:rsidTr="003D76D5">
        <w:tc>
          <w:tcPr>
            <w:tcW w:w="7792" w:type="dxa"/>
          </w:tcPr>
          <w:p w14:paraId="3A5C0F97" w14:textId="20A3A1B1" w:rsidR="003D1E0F" w:rsidRPr="1893CF89" w:rsidRDefault="003D1E0F" w:rsidP="003D76D5">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opening hours</w:t>
            </w:r>
          </w:p>
        </w:tc>
        <w:tc>
          <w:tcPr>
            <w:tcW w:w="1134" w:type="dxa"/>
          </w:tcPr>
          <w:p w14:paraId="78CEDDE2" w14:textId="77777777" w:rsidR="003D1E0F" w:rsidRDefault="003D1E0F" w:rsidP="00870AB7">
            <w:pPr>
              <w:spacing w:line="240" w:lineRule="auto"/>
              <w:rPr>
                <w:rFonts w:ascii="Arial" w:eastAsia="Times New Roman" w:hAnsi="Arial" w:cs="Arial"/>
                <w:b/>
                <w:bCs/>
                <w:color w:val="000000" w:themeColor="text1"/>
                <w:sz w:val="24"/>
                <w:szCs w:val="24"/>
                <w:lang w:eastAsia="en-GB"/>
              </w:rPr>
            </w:pPr>
          </w:p>
        </w:tc>
      </w:tr>
      <w:tr w:rsidR="003D76D5" w14:paraId="3DB29B6B" w14:textId="77777777" w:rsidTr="003D76D5">
        <w:tc>
          <w:tcPr>
            <w:tcW w:w="7792" w:type="dxa"/>
          </w:tcPr>
          <w:p w14:paraId="68A4FA28" w14:textId="27EA9DD1" w:rsidR="003D76D5" w:rsidRPr="003D76D5" w:rsidRDefault="003D76D5"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Targeted provision for those with the greatest health needs</w:t>
            </w:r>
          </w:p>
        </w:tc>
        <w:tc>
          <w:tcPr>
            <w:tcW w:w="1134" w:type="dxa"/>
          </w:tcPr>
          <w:p w14:paraId="1C1DC8F2"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4668F1E5" w14:textId="77777777" w:rsidTr="003D76D5">
        <w:tc>
          <w:tcPr>
            <w:tcW w:w="7792" w:type="dxa"/>
          </w:tcPr>
          <w:p w14:paraId="52FF697F" w14:textId="183DE4A0" w:rsidR="003D76D5" w:rsidRPr="003D76D5" w:rsidRDefault="003D76D5" w:rsidP="003D76D5">
            <w:pPr>
              <w:shd w:val="clear" w:color="auto" w:fill="FFFFFF" w:themeFill="background1"/>
              <w:spacing w:line="240" w:lineRule="auto"/>
              <w:rPr>
                <w:rFonts w:ascii="Arial" w:eastAsia="Arial" w:hAnsi="Arial" w:cs="Arial"/>
                <w:color w:val="000000" w:themeColor="text1"/>
                <w:sz w:val="24"/>
                <w:szCs w:val="24"/>
              </w:rPr>
            </w:pPr>
            <w:r w:rsidRPr="1893CF89">
              <w:rPr>
                <w:rFonts w:ascii="Arial" w:eastAsia="Arial" w:hAnsi="Arial" w:cs="Arial"/>
                <w:color w:val="000000" w:themeColor="text1"/>
                <w:sz w:val="24"/>
                <w:szCs w:val="24"/>
              </w:rPr>
              <w:t>Secure external investment or partnerships</w:t>
            </w:r>
          </w:p>
        </w:tc>
        <w:tc>
          <w:tcPr>
            <w:tcW w:w="1134" w:type="dxa"/>
          </w:tcPr>
          <w:p w14:paraId="2B7F1C2F"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77CFDDCE" w14:textId="77777777" w:rsidTr="003D76D5">
        <w:tc>
          <w:tcPr>
            <w:tcW w:w="7792" w:type="dxa"/>
          </w:tcPr>
          <w:p w14:paraId="080137DC" w14:textId="05DAF9CC" w:rsidR="003D76D5" w:rsidRPr="003D76D5" w:rsidRDefault="003D76D5" w:rsidP="003D76D5">
            <w:pPr>
              <w:shd w:val="clear" w:color="auto" w:fill="FFFFFF" w:themeFill="background1"/>
              <w:spacing w:line="240" w:lineRule="auto"/>
              <w:rPr>
                <w:rFonts w:ascii="Arial" w:eastAsia="Arial" w:hAnsi="Arial" w:cs="Arial"/>
                <w:color w:val="000000" w:themeColor="text1"/>
                <w:sz w:val="24"/>
                <w:szCs w:val="24"/>
              </w:rPr>
            </w:pPr>
            <w:r w:rsidRPr="1893CF89">
              <w:rPr>
                <w:rFonts w:ascii="Arial" w:eastAsia="Arial" w:hAnsi="Arial" w:cs="Arial"/>
                <w:color w:val="000000" w:themeColor="text1"/>
                <w:sz w:val="24"/>
                <w:szCs w:val="24"/>
              </w:rPr>
              <w:t xml:space="preserve">Alternative </w:t>
            </w:r>
            <w:r w:rsidR="003D1E0F">
              <w:rPr>
                <w:rFonts w:ascii="Arial" w:eastAsia="Arial" w:hAnsi="Arial" w:cs="Arial"/>
                <w:color w:val="000000" w:themeColor="text1"/>
                <w:sz w:val="24"/>
                <w:szCs w:val="24"/>
              </w:rPr>
              <w:t xml:space="preserve">service </w:t>
            </w:r>
            <w:r w:rsidRPr="1893CF89">
              <w:rPr>
                <w:rFonts w:ascii="Arial" w:eastAsia="Arial" w:hAnsi="Arial" w:cs="Arial"/>
                <w:color w:val="000000" w:themeColor="text1"/>
                <w:sz w:val="24"/>
                <w:szCs w:val="24"/>
              </w:rPr>
              <w:t>models e.g. community ownership</w:t>
            </w:r>
          </w:p>
        </w:tc>
        <w:tc>
          <w:tcPr>
            <w:tcW w:w="1134" w:type="dxa"/>
          </w:tcPr>
          <w:p w14:paraId="31C89A2F"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bl>
    <w:p w14:paraId="62B7ED2F" w14:textId="77777777" w:rsidR="00167153" w:rsidRDefault="00167153" w:rsidP="00167153">
      <w:pPr>
        <w:pStyle w:val="ListParagraph"/>
        <w:shd w:val="clear" w:color="auto" w:fill="FFFFFF" w:themeFill="background1"/>
        <w:spacing w:after="0" w:line="240" w:lineRule="auto"/>
        <w:ind w:left="360"/>
        <w:rPr>
          <w:rFonts w:ascii="Arial" w:eastAsia="Times New Roman" w:hAnsi="Arial" w:cs="Arial"/>
          <w:color w:val="000000" w:themeColor="text1"/>
          <w:sz w:val="24"/>
          <w:szCs w:val="24"/>
          <w:lang w:eastAsia="en-GB"/>
        </w:rPr>
      </w:pPr>
    </w:p>
    <w:p w14:paraId="65CE12C3" w14:textId="5545681C" w:rsidR="00870AB7" w:rsidRPr="005A1B04" w:rsidRDefault="00870AB7"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Please use the space below for comments</w:t>
      </w:r>
      <w:r w:rsidR="00220280">
        <w:rPr>
          <w:rFonts w:ascii="Arial" w:eastAsia="Times New Roman" w:hAnsi="Arial" w:cs="Arial"/>
          <w:color w:val="000000" w:themeColor="text1"/>
          <w:sz w:val="24"/>
          <w:szCs w:val="24"/>
          <w:lang w:eastAsia="en-GB"/>
        </w:rPr>
        <w:t xml:space="preserve"> in relation to future ways of reducing </w:t>
      </w:r>
      <w:r w:rsidR="000D31CB">
        <w:rPr>
          <w:rFonts w:ascii="Arial" w:eastAsia="Times New Roman" w:hAnsi="Arial" w:cs="Arial"/>
          <w:color w:val="000000" w:themeColor="text1"/>
          <w:sz w:val="24"/>
          <w:szCs w:val="24"/>
          <w:lang w:eastAsia="en-GB"/>
        </w:rPr>
        <w:t>spend on</w:t>
      </w:r>
      <w:r w:rsidR="00220280">
        <w:rPr>
          <w:rFonts w:ascii="Arial" w:eastAsia="Times New Roman" w:hAnsi="Arial" w:cs="Arial"/>
          <w:color w:val="000000" w:themeColor="text1"/>
          <w:sz w:val="24"/>
          <w:szCs w:val="24"/>
          <w:lang w:eastAsia="en-GB"/>
        </w:rPr>
        <w:t xml:space="preserve"> leisure services</w:t>
      </w:r>
      <w:r w:rsidR="00163496">
        <w:rPr>
          <w:rFonts w:ascii="Arial" w:eastAsia="Times New Roman" w:hAnsi="Arial" w:cs="Arial"/>
          <w:color w:val="000000" w:themeColor="text1"/>
          <w:sz w:val="24"/>
          <w:szCs w:val="24"/>
          <w:lang w:eastAsia="en-GB"/>
        </w:rPr>
        <w:t xml:space="preserve"> and improving health and wellbeing</w:t>
      </w:r>
      <w:r w:rsidRPr="005A1B04">
        <w:rPr>
          <w:rFonts w:ascii="Arial" w:eastAsia="Times New Roman" w:hAnsi="Arial" w:cs="Arial"/>
          <w:color w:val="000000" w:themeColor="text1"/>
          <w:sz w:val="24"/>
          <w:szCs w:val="24"/>
          <w:lang w:eastAsia="en-GB"/>
        </w:rPr>
        <w:t>:</w:t>
      </w:r>
    </w:p>
    <w:tbl>
      <w:tblPr>
        <w:tblStyle w:val="TableGrid"/>
        <w:tblW w:w="0" w:type="auto"/>
        <w:tblLook w:val="06A0" w:firstRow="1" w:lastRow="0" w:firstColumn="1" w:lastColumn="0" w:noHBand="1" w:noVBand="1"/>
      </w:tblPr>
      <w:tblGrid>
        <w:gridCol w:w="9628"/>
      </w:tblGrid>
      <w:tr w:rsidR="00870AB7" w14:paraId="3C464C20" w14:textId="77777777" w:rsidTr="000B5790">
        <w:trPr>
          <w:trHeight w:val="300"/>
        </w:trPr>
        <w:tc>
          <w:tcPr>
            <w:tcW w:w="9630" w:type="dxa"/>
          </w:tcPr>
          <w:p w14:paraId="2DB2C092" w14:textId="77777777" w:rsidR="00870AB7" w:rsidRDefault="00870AB7" w:rsidP="000B5790">
            <w:pPr>
              <w:rPr>
                <w:rFonts w:ascii="Arial" w:eastAsia="Times New Roman" w:hAnsi="Arial" w:cs="Arial"/>
                <w:color w:val="000000" w:themeColor="text1"/>
                <w:sz w:val="24"/>
                <w:szCs w:val="24"/>
                <w:lang w:eastAsia="en-GB"/>
              </w:rPr>
            </w:pPr>
          </w:p>
          <w:p w14:paraId="6100C64C" w14:textId="77777777" w:rsidR="00844455" w:rsidRDefault="00844455" w:rsidP="000B5790">
            <w:pPr>
              <w:rPr>
                <w:rFonts w:ascii="Arial" w:eastAsia="Times New Roman" w:hAnsi="Arial" w:cs="Arial"/>
                <w:color w:val="000000" w:themeColor="text1"/>
                <w:sz w:val="24"/>
                <w:szCs w:val="24"/>
                <w:lang w:eastAsia="en-GB"/>
              </w:rPr>
            </w:pPr>
          </w:p>
          <w:p w14:paraId="6C3A0F11" w14:textId="77777777" w:rsidR="00844455" w:rsidRDefault="00844455" w:rsidP="000B5790">
            <w:pPr>
              <w:rPr>
                <w:rFonts w:ascii="Arial" w:eastAsia="Times New Roman" w:hAnsi="Arial" w:cs="Arial"/>
                <w:color w:val="000000" w:themeColor="text1"/>
                <w:sz w:val="24"/>
                <w:szCs w:val="24"/>
                <w:lang w:eastAsia="en-GB"/>
              </w:rPr>
            </w:pPr>
          </w:p>
          <w:p w14:paraId="4163B556" w14:textId="77777777" w:rsidR="00844455" w:rsidRDefault="00844455" w:rsidP="000B5790">
            <w:pPr>
              <w:rPr>
                <w:rFonts w:ascii="Arial" w:eastAsia="Times New Roman" w:hAnsi="Arial" w:cs="Arial"/>
                <w:color w:val="000000" w:themeColor="text1"/>
                <w:sz w:val="24"/>
                <w:szCs w:val="24"/>
                <w:lang w:eastAsia="en-GB"/>
              </w:rPr>
            </w:pPr>
          </w:p>
          <w:p w14:paraId="4539539A" w14:textId="77777777" w:rsidR="00844455" w:rsidRDefault="00844455" w:rsidP="000B5790">
            <w:pPr>
              <w:rPr>
                <w:rFonts w:ascii="Arial" w:eastAsia="Times New Roman" w:hAnsi="Arial" w:cs="Arial"/>
                <w:color w:val="000000" w:themeColor="text1"/>
                <w:sz w:val="24"/>
                <w:szCs w:val="24"/>
                <w:lang w:eastAsia="en-GB"/>
              </w:rPr>
            </w:pPr>
          </w:p>
          <w:p w14:paraId="3650291F" w14:textId="77777777" w:rsidR="00870AB7" w:rsidRDefault="00870AB7" w:rsidP="000B5790">
            <w:pPr>
              <w:rPr>
                <w:rFonts w:ascii="Arial" w:eastAsia="Times New Roman" w:hAnsi="Arial" w:cs="Arial"/>
                <w:color w:val="000000" w:themeColor="text1"/>
                <w:sz w:val="24"/>
                <w:szCs w:val="24"/>
                <w:lang w:eastAsia="en-GB"/>
              </w:rPr>
            </w:pPr>
          </w:p>
        </w:tc>
      </w:tr>
    </w:tbl>
    <w:p w14:paraId="136AEE25" w14:textId="77777777" w:rsidR="00220280" w:rsidRDefault="00220280"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7A61FA46" w14:textId="77777777" w:rsidR="00870AB7" w:rsidRPr="003C20F2" w:rsidRDefault="00870AB7" w:rsidP="003511CD">
      <w:pPr>
        <w:shd w:val="clear" w:color="auto" w:fill="C1E4F5" w:themeFill="accent1" w:themeFillTint="33"/>
        <w:spacing w:after="0" w:line="240" w:lineRule="auto"/>
        <w:rPr>
          <w:rFonts w:ascii="Arial" w:eastAsia="Times New Roman" w:hAnsi="Arial" w:cs="Arial"/>
          <w:sz w:val="24"/>
          <w:szCs w:val="24"/>
          <w:lang w:eastAsia="en-GB"/>
        </w:rPr>
      </w:pPr>
      <w:r w:rsidRPr="1893CF89">
        <w:rPr>
          <w:rFonts w:ascii="Arial" w:eastAsia="Times New Roman" w:hAnsi="Arial" w:cs="Arial"/>
          <w:b/>
          <w:bCs/>
          <w:color w:val="000000" w:themeColor="text1"/>
          <w:sz w:val="24"/>
          <w:szCs w:val="24"/>
          <w:lang w:eastAsia="en-GB"/>
        </w:rPr>
        <w:t>Library Services</w:t>
      </w:r>
    </w:p>
    <w:p w14:paraId="70F5134A" w14:textId="77777777" w:rsidR="0082655B" w:rsidRDefault="0082655B" w:rsidP="00870AB7">
      <w:pPr>
        <w:spacing w:after="0" w:line="240" w:lineRule="auto"/>
        <w:rPr>
          <w:rFonts w:ascii="Arial" w:eastAsia="Times New Roman" w:hAnsi="Arial" w:cs="Arial"/>
          <w:color w:val="000000" w:themeColor="text1"/>
          <w:sz w:val="24"/>
          <w:szCs w:val="24"/>
          <w:lang w:eastAsia="en-GB"/>
        </w:rPr>
      </w:pPr>
    </w:p>
    <w:p w14:paraId="5F4827CA" w14:textId="7F5E25A0" w:rsidR="00870AB7" w:rsidRDefault="00233E5A" w:rsidP="00870AB7">
      <w:pPr>
        <w:spacing w:after="0" w:line="240" w:lineRule="auto"/>
        <w:rPr>
          <w:rFonts w:ascii="Arial" w:eastAsia="Times New Roman" w:hAnsi="Arial" w:cs="Arial"/>
          <w:color w:val="000000" w:themeColor="text1"/>
          <w:sz w:val="24"/>
          <w:szCs w:val="24"/>
          <w:lang w:eastAsia="en-GB"/>
        </w:rPr>
      </w:pPr>
      <w:r w:rsidRPr="00233E5A">
        <w:rPr>
          <w:rFonts w:ascii="Arial" w:eastAsia="Times New Roman" w:hAnsi="Arial" w:cs="Arial"/>
          <w:color w:val="000000" w:themeColor="text1"/>
          <w:sz w:val="24"/>
          <w:szCs w:val="24"/>
          <w:lang w:eastAsia="en-GB"/>
        </w:rPr>
        <w:t>Shropshire Council has been working hard to try to maintain library services and keep them running locally for residents. However, the Council’s budget pressures mean that some service changes may be needed. Library Services are a statutory responsibility (legally required) but for this service we can determine the levels of service provided and the way we provide services.</w:t>
      </w:r>
    </w:p>
    <w:p w14:paraId="3B7C04BD" w14:textId="77777777" w:rsidR="00233E5A" w:rsidRPr="003C20F2" w:rsidRDefault="00233E5A" w:rsidP="00870AB7">
      <w:pPr>
        <w:spacing w:after="0" w:line="240" w:lineRule="auto"/>
        <w:rPr>
          <w:rFonts w:ascii="Arial" w:eastAsia="Times New Roman" w:hAnsi="Arial" w:cs="Arial"/>
          <w:color w:val="000000" w:themeColor="text1"/>
          <w:sz w:val="24"/>
          <w:szCs w:val="24"/>
          <w:lang w:eastAsia="en-GB"/>
        </w:rPr>
      </w:pPr>
    </w:p>
    <w:p w14:paraId="6E2B60C6" w14:textId="095D2A2C" w:rsidR="00870AB7" w:rsidRPr="005A1B04" w:rsidRDefault="00870AB7"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sidRPr="78A8D89C">
        <w:rPr>
          <w:rFonts w:ascii="Arial" w:eastAsia="Times New Roman" w:hAnsi="Arial" w:cs="Arial"/>
          <w:color w:val="000000" w:themeColor="text1"/>
          <w:sz w:val="24"/>
          <w:szCs w:val="24"/>
          <w:lang w:eastAsia="en-GB"/>
        </w:rPr>
        <w:t>How often do you</w:t>
      </w:r>
      <w:r w:rsidR="00265B56" w:rsidRPr="78A8D89C">
        <w:rPr>
          <w:rFonts w:ascii="Arial" w:eastAsia="Times New Roman" w:hAnsi="Arial" w:cs="Arial"/>
          <w:color w:val="000000" w:themeColor="text1"/>
          <w:sz w:val="24"/>
          <w:szCs w:val="24"/>
          <w:lang w:eastAsia="en-GB"/>
        </w:rPr>
        <w:t>, or a family member,</w:t>
      </w:r>
      <w:r w:rsidRPr="78A8D89C">
        <w:rPr>
          <w:rFonts w:ascii="Arial" w:eastAsia="Times New Roman" w:hAnsi="Arial" w:cs="Arial"/>
          <w:color w:val="000000" w:themeColor="text1"/>
          <w:sz w:val="24"/>
          <w:szCs w:val="24"/>
          <w:lang w:eastAsia="en-GB"/>
        </w:rPr>
        <w:t xml:space="preserve"> use a Shropshire Council library</w:t>
      </w:r>
      <w:r w:rsidR="00836B64" w:rsidRPr="78A8D89C">
        <w:rPr>
          <w:rFonts w:ascii="Arial" w:eastAsia="Times New Roman" w:hAnsi="Arial" w:cs="Arial"/>
          <w:color w:val="000000" w:themeColor="text1"/>
          <w:sz w:val="24"/>
          <w:szCs w:val="24"/>
          <w:lang w:eastAsia="en-GB"/>
        </w:rPr>
        <w:t xml:space="preserve"> (including library buildings and the mobile library)</w:t>
      </w:r>
      <w:r w:rsidRPr="78A8D89C">
        <w:rPr>
          <w:rFonts w:ascii="Arial" w:eastAsia="Times New Roman" w:hAnsi="Arial" w:cs="Arial"/>
          <w:color w:val="000000" w:themeColor="text1"/>
          <w:sz w:val="24"/>
          <w:szCs w:val="24"/>
          <w:lang w:eastAsia="en-GB"/>
        </w:rPr>
        <w:t>?</w:t>
      </w:r>
    </w:p>
    <w:p w14:paraId="4BFCDDDC" w14:textId="56C148C9" w:rsidR="78A8D89C" w:rsidRDefault="78A8D89C" w:rsidP="78A8D89C">
      <w:pPr>
        <w:pStyle w:val="ListParagraph"/>
        <w:spacing w:after="0" w:line="240" w:lineRule="auto"/>
        <w:ind w:left="360"/>
        <w:rPr>
          <w:rFonts w:ascii="Arial" w:eastAsia="Times New Roman" w:hAnsi="Arial" w:cs="Arial"/>
          <w:color w:val="000000" w:themeColor="text1"/>
          <w:sz w:val="24"/>
          <w:szCs w:val="24"/>
          <w:lang w:eastAsia="en-GB"/>
        </w:rPr>
      </w:pPr>
    </w:p>
    <w:tbl>
      <w:tblPr>
        <w:tblStyle w:val="TableGrid"/>
        <w:tblW w:w="0" w:type="auto"/>
        <w:tblLook w:val="04A0" w:firstRow="1" w:lastRow="0" w:firstColumn="1" w:lastColumn="0" w:noHBand="0" w:noVBand="1"/>
      </w:tblPr>
      <w:tblGrid>
        <w:gridCol w:w="4305"/>
        <w:gridCol w:w="585"/>
      </w:tblGrid>
      <w:tr w:rsidR="00870AB7" w14:paraId="08BA639F" w14:textId="77777777" w:rsidTr="00415C1E">
        <w:trPr>
          <w:trHeight w:val="270"/>
        </w:trPr>
        <w:tc>
          <w:tcPr>
            <w:tcW w:w="4305" w:type="dxa"/>
            <w:tcMar>
              <w:left w:w="108" w:type="dxa"/>
              <w:right w:w="108" w:type="dxa"/>
            </w:tcMar>
          </w:tcPr>
          <w:p w14:paraId="112C7774" w14:textId="77777777" w:rsidR="00870AB7" w:rsidRDefault="00870AB7" w:rsidP="000B5790">
            <w:r w:rsidRPr="5BF91DE7">
              <w:rPr>
                <w:rFonts w:ascii="Arial" w:eastAsia="Arial" w:hAnsi="Arial" w:cs="Arial"/>
              </w:rPr>
              <w:t>Daily</w:t>
            </w:r>
          </w:p>
        </w:tc>
        <w:tc>
          <w:tcPr>
            <w:tcW w:w="585" w:type="dxa"/>
            <w:tcMar>
              <w:left w:w="108" w:type="dxa"/>
              <w:right w:w="108" w:type="dxa"/>
            </w:tcMar>
          </w:tcPr>
          <w:p w14:paraId="71EF69CA" w14:textId="77777777" w:rsidR="00870AB7" w:rsidRDefault="00870AB7" w:rsidP="000B5790">
            <w:r w:rsidRPr="5BF91DE7">
              <w:rPr>
                <w:rFonts w:ascii="Arial" w:eastAsia="Arial" w:hAnsi="Arial" w:cs="Arial"/>
              </w:rPr>
              <w:t xml:space="preserve"> </w:t>
            </w:r>
          </w:p>
        </w:tc>
      </w:tr>
      <w:tr w:rsidR="00870AB7" w14:paraId="308C319B" w14:textId="77777777" w:rsidTr="00415C1E">
        <w:trPr>
          <w:trHeight w:val="255"/>
        </w:trPr>
        <w:tc>
          <w:tcPr>
            <w:tcW w:w="4305" w:type="dxa"/>
            <w:tcMar>
              <w:left w:w="108" w:type="dxa"/>
              <w:right w:w="108" w:type="dxa"/>
            </w:tcMar>
          </w:tcPr>
          <w:p w14:paraId="718C7A57" w14:textId="77777777" w:rsidR="00870AB7" w:rsidRDefault="00870AB7" w:rsidP="000B5790">
            <w:r w:rsidRPr="5BF91DE7">
              <w:rPr>
                <w:rFonts w:ascii="Arial" w:eastAsia="Arial" w:hAnsi="Arial" w:cs="Arial"/>
              </w:rPr>
              <w:t>2 or more times a week (but not daily)</w:t>
            </w:r>
          </w:p>
        </w:tc>
        <w:tc>
          <w:tcPr>
            <w:tcW w:w="585" w:type="dxa"/>
            <w:tcMar>
              <w:left w:w="108" w:type="dxa"/>
              <w:right w:w="108" w:type="dxa"/>
            </w:tcMar>
          </w:tcPr>
          <w:p w14:paraId="353E428F" w14:textId="77777777" w:rsidR="00870AB7" w:rsidRDefault="00870AB7" w:rsidP="000B5790">
            <w:r w:rsidRPr="5BF91DE7">
              <w:rPr>
                <w:rFonts w:ascii="Arial" w:eastAsia="Arial" w:hAnsi="Arial" w:cs="Arial"/>
              </w:rPr>
              <w:t xml:space="preserve"> </w:t>
            </w:r>
          </w:p>
        </w:tc>
      </w:tr>
      <w:tr w:rsidR="00870AB7" w14:paraId="456AA8BF" w14:textId="77777777" w:rsidTr="00415C1E">
        <w:trPr>
          <w:trHeight w:val="255"/>
        </w:trPr>
        <w:tc>
          <w:tcPr>
            <w:tcW w:w="4305" w:type="dxa"/>
            <w:tcMar>
              <w:left w:w="108" w:type="dxa"/>
              <w:right w:w="108" w:type="dxa"/>
            </w:tcMar>
          </w:tcPr>
          <w:p w14:paraId="0D57CFFE" w14:textId="77777777" w:rsidR="00870AB7" w:rsidRDefault="00870AB7" w:rsidP="000B5790">
            <w:r w:rsidRPr="5BF91DE7">
              <w:rPr>
                <w:rFonts w:ascii="Arial" w:eastAsia="Arial" w:hAnsi="Arial" w:cs="Arial"/>
              </w:rPr>
              <w:t>Weekly</w:t>
            </w:r>
          </w:p>
        </w:tc>
        <w:tc>
          <w:tcPr>
            <w:tcW w:w="585" w:type="dxa"/>
            <w:tcMar>
              <w:left w:w="108" w:type="dxa"/>
              <w:right w:w="108" w:type="dxa"/>
            </w:tcMar>
          </w:tcPr>
          <w:p w14:paraId="7CD2FE17" w14:textId="77777777" w:rsidR="00870AB7" w:rsidRDefault="00870AB7" w:rsidP="000B5790">
            <w:r w:rsidRPr="5BF91DE7">
              <w:rPr>
                <w:rFonts w:ascii="Arial" w:eastAsia="Arial" w:hAnsi="Arial" w:cs="Arial"/>
              </w:rPr>
              <w:t xml:space="preserve"> </w:t>
            </w:r>
          </w:p>
        </w:tc>
      </w:tr>
      <w:tr w:rsidR="00870AB7" w14:paraId="2B69739C" w14:textId="77777777" w:rsidTr="00415C1E">
        <w:trPr>
          <w:trHeight w:val="270"/>
        </w:trPr>
        <w:tc>
          <w:tcPr>
            <w:tcW w:w="4305" w:type="dxa"/>
            <w:tcMar>
              <w:left w:w="108" w:type="dxa"/>
              <w:right w:w="108" w:type="dxa"/>
            </w:tcMar>
          </w:tcPr>
          <w:p w14:paraId="27D892E9" w14:textId="77777777" w:rsidR="00870AB7" w:rsidRDefault="00870AB7" w:rsidP="000B5790">
            <w:r w:rsidRPr="5BF91DE7">
              <w:rPr>
                <w:rFonts w:ascii="Arial" w:eastAsia="Arial" w:hAnsi="Arial" w:cs="Arial"/>
              </w:rPr>
              <w:t>A few times a month</w:t>
            </w:r>
          </w:p>
        </w:tc>
        <w:tc>
          <w:tcPr>
            <w:tcW w:w="585" w:type="dxa"/>
            <w:tcMar>
              <w:left w:w="108" w:type="dxa"/>
              <w:right w:w="108" w:type="dxa"/>
            </w:tcMar>
          </w:tcPr>
          <w:p w14:paraId="3A88C139" w14:textId="77777777" w:rsidR="00870AB7" w:rsidRDefault="00870AB7" w:rsidP="000B5790">
            <w:r w:rsidRPr="5BF91DE7">
              <w:rPr>
                <w:rFonts w:ascii="Arial" w:eastAsia="Arial" w:hAnsi="Arial" w:cs="Arial"/>
              </w:rPr>
              <w:t xml:space="preserve"> </w:t>
            </w:r>
          </w:p>
        </w:tc>
      </w:tr>
      <w:tr w:rsidR="00870AB7" w14:paraId="0D63DDA0" w14:textId="77777777" w:rsidTr="00415C1E">
        <w:trPr>
          <w:trHeight w:val="270"/>
        </w:trPr>
        <w:tc>
          <w:tcPr>
            <w:tcW w:w="4305" w:type="dxa"/>
            <w:tcMar>
              <w:left w:w="108" w:type="dxa"/>
              <w:right w:w="108" w:type="dxa"/>
            </w:tcMar>
          </w:tcPr>
          <w:p w14:paraId="07850197" w14:textId="77777777" w:rsidR="00870AB7" w:rsidRDefault="00870AB7" w:rsidP="000B5790">
            <w:r w:rsidRPr="5BF91DE7">
              <w:rPr>
                <w:rFonts w:ascii="Arial" w:eastAsia="Arial" w:hAnsi="Arial" w:cs="Arial"/>
              </w:rPr>
              <w:t>Once a month</w:t>
            </w:r>
          </w:p>
        </w:tc>
        <w:tc>
          <w:tcPr>
            <w:tcW w:w="585" w:type="dxa"/>
            <w:tcMar>
              <w:left w:w="108" w:type="dxa"/>
              <w:right w:w="108" w:type="dxa"/>
            </w:tcMar>
          </w:tcPr>
          <w:p w14:paraId="149AB023" w14:textId="77777777" w:rsidR="00870AB7" w:rsidRDefault="00870AB7" w:rsidP="000B5790">
            <w:r w:rsidRPr="5BF91DE7">
              <w:rPr>
                <w:rFonts w:ascii="Arial" w:eastAsia="Arial" w:hAnsi="Arial" w:cs="Arial"/>
              </w:rPr>
              <w:t xml:space="preserve"> </w:t>
            </w:r>
          </w:p>
        </w:tc>
      </w:tr>
      <w:tr w:rsidR="00870AB7" w14:paraId="130AD231" w14:textId="77777777" w:rsidTr="00415C1E">
        <w:trPr>
          <w:trHeight w:val="255"/>
        </w:trPr>
        <w:tc>
          <w:tcPr>
            <w:tcW w:w="4305" w:type="dxa"/>
            <w:tcMar>
              <w:left w:w="108" w:type="dxa"/>
              <w:right w:w="108" w:type="dxa"/>
            </w:tcMar>
          </w:tcPr>
          <w:p w14:paraId="4B39EB5C" w14:textId="77777777" w:rsidR="00870AB7" w:rsidRDefault="00870AB7" w:rsidP="000B5790">
            <w:r w:rsidRPr="5BF91DE7">
              <w:rPr>
                <w:rFonts w:ascii="Arial" w:eastAsia="Arial" w:hAnsi="Arial" w:cs="Arial"/>
              </w:rPr>
              <w:t>A few times a year</w:t>
            </w:r>
          </w:p>
        </w:tc>
        <w:tc>
          <w:tcPr>
            <w:tcW w:w="585" w:type="dxa"/>
            <w:tcMar>
              <w:left w:w="108" w:type="dxa"/>
              <w:right w:w="108" w:type="dxa"/>
            </w:tcMar>
          </w:tcPr>
          <w:p w14:paraId="08071705" w14:textId="77777777" w:rsidR="00870AB7" w:rsidRDefault="00870AB7" w:rsidP="000B5790">
            <w:r w:rsidRPr="5BF91DE7">
              <w:rPr>
                <w:rFonts w:ascii="Arial" w:eastAsia="Arial" w:hAnsi="Arial" w:cs="Arial"/>
              </w:rPr>
              <w:t xml:space="preserve"> </w:t>
            </w:r>
          </w:p>
        </w:tc>
      </w:tr>
      <w:tr w:rsidR="00870AB7" w14:paraId="5DDF259B" w14:textId="77777777" w:rsidTr="00415C1E">
        <w:trPr>
          <w:trHeight w:val="270"/>
        </w:trPr>
        <w:tc>
          <w:tcPr>
            <w:tcW w:w="4305" w:type="dxa"/>
            <w:tcMar>
              <w:left w:w="108" w:type="dxa"/>
              <w:right w:w="108" w:type="dxa"/>
            </w:tcMar>
          </w:tcPr>
          <w:p w14:paraId="212E5E32" w14:textId="77777777" w:rsidR="00870AB7" w:rsidRDefault="00870AB7" w:rsidP="000B5790">
            <w:r w:rsidRPr="5BF91DE7">
              <w:rPr>
                <w:rFonts w:ascii="Arial" w:eastAsia="Arial" w:hAnsi="Arial" w:cs="Arial"/>
              </w:rPr>
              <w:t>Once a year or less often</w:t>
            </w:r>
          </w:p>
        </w:tc>
        <w:tc>
          <w:tcPr>
            <w:tcW w:w="585" w:type="dxa"/>
            <w:tcMar>
              <w:left w:w="108" w:type="dxa"/>
              <w:right w:w="108" w:type="dxa"/>
            </w:tcMar>
          </w:tcPr>
          <w:p w14:paraId="0AE06714" w14:textId="77777777" w:rsidR="00870AB7" w:rsidRDefault="00870AB7" w:rsidP="000B5790">
            <w:r w:rsidRPr="5BF91DE7">
              <w:rPr>
                <w:rFonts w:ascii="Arial" w:eastAsia="Arial" w:hAnsi="Arial" w:cs="Arial"/>
              </w:rPr>
              <w:t xml:space="preserve"> </w:t>
            </w:r>
          </w:p>
        </w:tc>
      </w:tr>
      <w:tr w:rsidR="00870AB7" w14:paraId="40AC259A" w14:textId="77777777" w:rsidTr="00415C1E">
        <w:trPr>
          <w:trHeight w:val="270"/>
        </w:trPr>
        <w:tc>
          <w:tcPr>
            <w:tcW w:w="4305" w:type="dxa"/>
            <w:tcMar>
              <w:left w:w="108" w:type="dxa"/>
              <w:right w:w="108" w:type="dxa"/>
            </w:tcMar>
          </w:tcPr>
          <w:p w14:paraId="54B2A61D" w14:textId="77777777" w:rsidR="00870AB7" w:rsidRDefault="00870AB7" w:rsidP="000B5790">
            <w:pPr>
              <w:rPr>
                <w:rFonts w:ascii="Arial" w:eastAsia="Arial" w:hAnsi="Arial" w:cs="Arial"/>
                <w:color w:val="FF0000"/>
              </w:rPr>
            </w:pPr>
            <w:r w:rsidRPr="5BF91DE7">
              <w:rPr>
                <w:rFonts w:ascii="Arial" w:eastAsia="Arial" w:hAnsi="Arial" w:cs="Arial"/>
              </w:rPr>
              <w:t>Never</w:t>
            </w:r>
          </w:p>
        </w:tc>
        <w:tc>
          <w:tcPr>
            <w:tcW w:w="585" w:type="dxa"/>
            <w:tcMar>
              <w:left w:w="108" w:type="dxa"/>
              <w:right w:w="108" w:type="dxa"/>
            </w:tcMar>
          </w:tcPr>
          <w:p w14:paraId="649B9B92" w14:textId="77777777" w:rsidR="00870AB7" w:rsidRDefault="00870AB7" w:rsidP="000B5790">
            <w:r w:rsidRPr="5BF91DE7">
              <w:rPr>
                <w:rFonts w:ascii="Arial" w:eastAsia="Arial" w:hAnsi="Arial" w:cs="Arial"/>
              </w:rPr>
              <w:t xml:space="preserve"> </w:t>
            </w:r>
          </w:p>
        </w:tc>
      </w:tr>
    </w:tbl>
    <w:p w14:paraId="272B5E90" w14:textId="77777777" w:rsidR="00870AB7" w:rsidRPr="003C20F2" w:rsidRDefault="00870AB7" w:rsidP="00870AB7">
      <w:pPr>
        <w:spacing w:after="0" w:line="240" w:lineRule="auto"/>
        <w:rPr>
          <w:rFonts w:ascii="Arial" w:eastAsia="Times New Roman" w:hAnsi="Arial" w:cs="Arial"/>
          <w:color w:val="000000" w:themeColor="text1"/>
          <w:sz w:val="24"/>
          <w:szCs w:val="24"/>
          <w:lang w:eastAsia="en-GB"/>
        </w:rPr>
      </w:pPr>
    </w:p>
    <w:p w14:paraId="5A4CF2A8" w14:textId="74549F22" w:rsidR="78A8D89C" w:rsidRDefault="78A8D89C" w:rsidP="78A8D89C">
      <w:pPr>
        <w:spacing w:after="0" w:line="240" w:lineRule="auto"/>
        <w:rPr>
          <w:rFonts w:ascii="Arial" w:eastAsia="Times New Roman" w:hAnsi="Arial" w:cs="Arial"/>
          <w:color w:val="000000" w:themeColor="text1"/>
          <w:sz w:val="24"/>
          <w:szCs w:val="24"/>
          <w:lang w:eastAsia="en-GB"/>
        </w:rPr>
      </w:pPr>
    </w:p>
    <w:p w14:paraId="27B8CD17" w14:textId="2089373E" w:rsidR="78A8D89C" w:rsidRDefault="78A8D89C" w:rsidP="78A8D89C">
      <w:pPr>
        <w:spacing w:after="0" w:line="240" w:lineRule="auto"/>
        <w:rPr>
          <w:rFonts w:ascii="Arial" w:eastAsia="Times New Roman" w:hAnsi="Arial" w:cs="Arial"/>
          <w:color w:val="000000" w:themeColor="text1"/>
          <w:sz w:val="24"/>
          <w:szCs w:val="24"/>
          <w:lang w:eastAsia="en-GB"/>
        </w:rPr>
      </w:pPr>
    </w:p>
    <w:p w14:paraId="45D77714" w14:textId="1E03C399" w:rsidR="00870AB7" w:rsidRPr="005A1B04" w:rsidRDefault="00870AB7"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sidRPr="78A8D89C">
        <w:rPr>
          <w:rFonts w:ascii="Arial" w:eastAsia="Times New Roman" w:hAnsi="Arial" w:cs="Arial"/>
          <w:color w:val="000000" w:themeColor="text1"/>
          <w:sz w:val="24"/>
          <w:szCs w:val="24"/>
          <w:lang w:eastAsia="en-GB"/>
        </w:rPr>
        <w:t>What is your view on the following ways of reducing costs? Please rank these from most acceptable at the top to least acceptable at the bottom</w:t>
      </w:r>
      <w:r w:rsidR="002B5984" w:rsidRPr="78A8D89C">
        <w:rPr>
          <w:rFonts w:ascii="Arial" w:eastAsia="Times New Roman" w:hAnsi="Arial" w:cs="Arial"/>
          <w:color w:val="000000" w:themeColor="text1"/>
          <w:sz w:val="24"/>
          <w:szCs w:val="24"/>
          <w:lang w:eastAsia="en-GB"/>
        </w:rPr>
        <w:t xml:space="preserve"> (1-</w:t>
      </w:r>
      <w:r w:rsidR="009D32D4" w:rsidRPr="78A8D89C">
        <w:rPr>
          <w:rFonts w:ascii="Arial" w:eastAsia="Times New Roman" w:hAnsi="Arial" w:cs="Arial"/>
          <w:color w:val="000000" w:themeColor="text1"/>
          <w:sz w:val="24"/>
          <w:szCs w:val="24"/>
          <w:lang w:eastAsia="en-GB"/>
        </w:rPr>
        <w:t>9</w:t>
      </w:r>
      <w:r w:rsidR="002B5984" w:rsidRPr="78A8D89C">
        <w:rPr>
          <w:rFonts w:ascii="Arial" w:eastAsia="Times New Roman" w:hAnsi="Arial" w:cs="Arial"/>
          <w:color w:val="000000" w:themeColor="text1"/>
          <w:sz w:val="24"/>
          <w:szCs w:val="24"/>
          <w:lang w:eastAsia="en-GB"/>
        </w:rPr>
        <w:t>).</w:t>
      </w:r>
    </w:p>
    <w:tbl>
      <w:tblPr>
        <w:tblStyle w:val="TableGrid"/>
        <w:tblW w:w="8642" w:type="dxa"/>
        <w:tblLook w:val="04A0" w:firstRow="1" w:lastRow="0" w:firstColumn="1" w:lastColumn="0" w:noHBand="0" w:noVBand="1"/>
      </w:tblPr>
      <w:tblGrid>
        <w:gridCol w:w="7933"/>
        <w:gridCol w:w="709"/>
      </w:tblGrid>
      <w:tr w:rsidR="002B5984" w14:paraId="5AFA25F7" w14:textId="77777777" w:rsidTr="002B5984">
        <w:tc>
          <w:tcPr>
            <w:tcW w:w="7933" w:type="dxa"/>
          </w:tcPr>
          <w:p w14:paraId="1B3B2C06" w14:textId="43F3A034"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Reduction in library buildings/ locations</w:t>
            </w:r>
          </w:p>
        </w:tc>
        <w:tc>
          <w:tcPr>
            <w:tcW w:w="709" w:type="dxa"/>
          </w:tcPr>
          <w:p w14:paraId="4814A491"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31607F49" w14:textId="77777777" w:rsidTr="002B5984">
        <w:tc>
          <w:tcPr>
            <w:tcW w:w="7933" w:type="dxa"/>
          </w:tcPr>
          <w:p w14:paraId="498F6606" w14:textId="38747AD7"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service provision (e.g. fewer events, activities)</w:t>
            </w:r>
          </w:p>
        </w:tc>
        <w:tc>
          <w:tcPr>
            <w:tcW w:w="709" w:type="dxa"/>
          </w:tcPr>
          <w:p w14:paraId="1D49C03C"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32FEB7E3" w14:textId="77777777" w:rsidTr="002B5984">
        <w:tc>
          <w:tcPr>
            <w:tcW w:w="7933" w:type="dxa"/>
          </w:tcPr>
          <w:p w14:paraId="5DFFE3EB" w14:textId="20B54416"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opening hours</w:t>
            </w:r>
          </w:p>
        </w:tc>
        <w:tc>
          <w:tcPr>
            <w:tcW w:w="709" w:type="dxa"/>
          </w:tcPr>
          <w:p w14:paraId="3CD78464"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7E4133F8" w14:textId="77777777" w:rsidTr="002B5984">
        <w:tc>
          <w:tcPr>
            <w:tcW w:w="7933" w:type="dxa"/>
          </w:tcPr>
          <w:p w14:paraId="74E076E4" w14:textId="44243115" w:rsidR="002B5984" w:rsidRPr="1893CF89" w:rsidRDefault="002B5984" w:rsidP="002B5984">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Reductions in library resources/stock</w:t>
            </w:r>
          </w:p>
        </w:tc>
        <w:tc>
          <w:tcPr>
            <w:tcW w:w="709" w:type="dxa"/>
          </w:tcPr>
          <w:p w14:paraId="623DF732"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63CD550A" w14:textId="77777777" w:rsidTr="002B5984">
        <w:tc>
          <w:tcPr>
            <w:tcW w:w="7933" w:type="dxa"/>
          </w:tcPr>
          <w:p w14:paraId="70E144D9" w14:textId="7DFE320F"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Increases in self-serve options (reducing demand on staffing levels)</w:t>
            </w:r>
          </w:p>
        </w:tc>
        <w:tc>
          <w:tcPr>
            <w:tcW w:w="709" w:type="dxa"/>
          </w:tcPr>
          <w:p w14:paraId="0D1B1A51"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2AD3E0F6" w14:textId="77777777" w:rsidTr="002B5984">
        <w:tc>
          <w:tcPr>
            <w:tcW w:w="7933" w:type="dxa"/>
          </w:tcPr>
          <w:p w14:paraId="574442A3" w14:textId="237A2295"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Increases in digital/online resources or lower cost access options</w:t>
            </w:r>
          </w:p>
        </w:tc>
        <w:tc>
          <w:tcPr>
            <w:tcW w:w="709" w:type="dxa"/>
          </w:tcPr>
          <w:p w14:paraId="70BD5788"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69CC439B" w14:textId="77777777" w:rsidTr="002B5984">
        <w:tc>
          <w:tcPr>
            <w:tcW w:w="7933" w:type="dxa"/>
          </w:tcPr>
          <w:p w14:paraId="1D6A0E38" w14:textId="67A8A325" w:rsidR="002B5984" w:rsidRPr="002B5984" w:rsidRDefault="002B5984" w:rsidP="00870AB7">
            <w:pPr>
              <w:spacing w:line="240" w:lineRule="auto"/>
              <w:rPr>
                <w:rFonts w:ascii="Arial" w:eastAsia="Times New Roman" w:hAnsi="Arial" w:cs="Arial"/>
                <w:color w:val="000000" w:themeColor="text1"/>
                <w:sz w:val="24"/>
                <w:szCs w:val="24"/>
                <w:lang w:eastAsia="en-GB"/>
              </w:rPr>
            </w:pPr>
            <w:r w:rsidRPr="0267EB1B">
              <w:rPr>
                <w:rFonts w:ascii="Arial" w:eastAsia="Times New Roman" w:hAnsi="Arial" w:cs="Arial"/>
                <w:color w:val="000000" w:themeColor="text1"/>
                <w:sz w:val="24"/>
                <w:szCs w:val="24"/>
                <w:lang w:eastAsia="en-GB"/>
              </w:rPr>
              <w:t>Reduction in the</w:t>
            </w:r>
            <w:r w:rsidRPr="7DD61021">
              <w:rPr>
                <w:rFonts w:ascii="Arial" w:eastAsia="Times New Roman" w:hAnsi="Arial" w:cs="Arial"/>
                <w:color w:val="000000" w:themeColor="text1"/>
                <w:sz w:val="24"/>
                <w:szCs w:val="24"/>
                <w:lang w:eastAsia="en-GB"/>
              </w:rPr>
              <w:t xml:space="preserve"> mobile library offer</w:t>
            </w:r>
          </w:p>
        </w:tc>
        <w:tc>
          <w:tcPr>
            <w:tcW w:w="709" w:type="dxa"/>
          </w:tcPr>
          <w:p w14:paraId="08B02D73"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5E265C58" w14:textId="77777777" w:rsidTr="002B5984">
        <w:tc>
          <w:tcPr>
            <w:tcW w:w="7933" w:type="dxa"/>
          </w:tcPr>
          <w:p w14:paraId="3DD537CA" w14:textId="3AB3D330" w:rsidR="002B5984" w:rsidRPr="0267EB1B" w:rsidRDefault="002B5984" w:rsidP="002B5984">
            <w:pPr>
              <w:spacing w:line="240" w:lineRule="auto"/>
              <w:rPr>
                <w:rFonts w:ascii="Arial" w:eastAsia="Times New Roman" w:hAnsi="Arial" w:cs="Arial"/>
                <w:color w:val="000000" w:themeColor="text1"/>
                <w:sz w:val="24"/>
                <w:szCs w:val="24"/>
                <w:lang w:eastAsia="en-GB"/>
              </w:rPr>
            </w:pPr>
            <w:r w:rsidRPr="69E8CABC">
              <w:rPr>
                <w:rFonts w:ascii="Arial" w:eastAsia="Times New Roman" w:hAnsi="Arial" w:cs="Arial"/>
                <w:color w:val="000000" w:themeColor="text1"/>
                <w:sz w:val="24"/>
                <w:szCs w:val="24"/>
                <w:lang w:eastAsia="en-GB"/>
              </w:rPr>
              <w:t xml:space="preserve">Moving library venues to </w:t>
            </w:r>
            <w:r w:rsidRPr="348E39CB">
              <w:rPr>
                <w:rFonts w:ascii="Arial" w:eastAsia="Times New Roman" w:hAnsi="Arial" w:cs="Arial"/>
                <w:color w:val="000000" w:themeColor="text1"/>
                <w:sz w:val="24"/>
                <w:szCs w:val="24"/>
                <w:lang w:eastAsia="en-GB"/>
              </w:rPr>
              <w:t>cheaper alternatives</w:t>
            </w:r>
          </w:p>
        </w:tc>
        <w:tc>
          <w:tcPr>
            <w:tcW w:w="709" w:type="dxa"/>
          </w:tcPr>
          <w:p w14:paraId="37CA1221"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9D32D4" w14:paraId="7040612A" w14:textId="77777777" w:rsidTr="002B5984">
        <w:tc>
          <w:tcPr>
            <w:tcW w:w="7933" w:type="dxa"/>
          </w:tcPr>
          <w:p w14:paraId="28BC534A" w14:textId="4F90A8C1" w:rsidR="009D32D4" w:rsidRPr="69E8CABC" w:rsidRDefault="009D32D4" w:rsidP="002B5984">
            <w:pPr>
              <w:spacing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Increasing the services available within libraries</w:t>
            </w:r>
          </w:p>
        </w:tc>
        <w:tc>
          <w:tcPr>
            <w:tcW w:w="709" w:type="dxa"/>
          </w:tcPr>
          <w:p w14:paraId="5BD407E9" w14:textId="77777777" w:rsidR="009D32D4" w:rsidRDefault="009D32D4" w:rsidP="00870AB7">
            <w:pPr>
              <w:spacing w:line="240" w:lineRule="auto"/>
              <w:rPr>
                <w:rFonts w:ascii="Arial" w:eastAsia="Times New Roman" w:hAnsi="Arial" w:cs="Arial"/>
                <w:b/>
                <w:bCs/>
                <w:color w:val="000000" w:themeColor="text1"/>
                <w:sz w:val="24"/>
                <w:szCs w:val="24"/>
                <w:lang w:eastAsia="en-GB"/>
              </w:rPr>
            </w:pPr>
          </w:p>
        </w:tc>
      </w:tr>
    </w:tbl>
    <w:p w14:paraId="58299A87" w14:textId="77777777" w:rsidR="00870AB7" w:rsidRPr="003C20F2" w:rsidRDefault="00870AB7" w:rsidP="00870AB7">
      <w:pPr>
        <w:spacing w:after="0" w:line="240" w:lineRule="auto"/>
        <w:rPr>
          <w:rFonts w:ascii="Arial" w:eastAsia="Times New Roman" w:hAnsi="Arial" w:cs="Arial"/>
          <w:color w:val="000000" w:themeColor="text1"/>
          <w:sz w:val="24"/>
          <w:szCs w:val="24"/>
          <w:lang w:eastAsia="en-GB"/>
        </w:rPr>
      </w:pPr>
    </w:p>
    <w:p w14:paraId="659E102E" w14:textId="212EBF4D" w:rsidR="00220280" w:rsidRPr="005A1B04" w:rsidRDefault="00220280"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Please use the space below for comments</w:t>
      </w:r>
      <w:r>
        <w:rPr>
          <w:rFonts w:ascii="Arial" w:eastAsia="Times New Roman" w:hAnsi="Arial" w:cs="Arial"/>
          <w:color w:val="000000" w:themeColor="text1"/>
          <w:sz w:val="24"/>
          <w:szCs w:val="24"/>
          <w:lang w:eastAsia="en-GB"/>
        </w:rPr>
        <w:t xml:space="preserve"> in relation to future ways of reducing expenditure within library services</w:t>
      </w:r>
      <w:r w:rsidRPr="005A1B04">
        <w:rPr>
          <w:rFonts w:ascii="Arial" w:eastAsia="Times New Roman" w:hAnsi="Arial" w:cs="Arial"/>
          <w:color w:val="000000" w:themeColor="text1"/>
          <w:sz w:val="24"/>
          <w:szCs w:val="24"/>
          <w:lang w:eastAsia="en-GB"/>
        </w:rPr>
        <w:t>:</w:t>
      </w:r>
    </w:p>
    <w:tbl>
      <w:tblPr>
        <w:tblStyle w:val="TableGrid"/>
        <w:tblW w:w="0" w:type="auto"/>
        <w:tblLook w:val="06A0" w:firstRow="1" w:lastRow="0" w:firstColumn="1" w:lastColumn="0" w:noHBand="1" w:noVBand="1"/>
      </w:tblPr>
      <w:tblGrid>
        <w:gridCol w:w="9628"/>
      </w:tblGrid>
      <w:tr w:rsidR="00870AB7" w14:paraId="27874CF2" w14:textId="77777777" w:rsidTr="78A8D89C">
        <w:trPr>
          <w:trHeight w:val="300"/>
        </w:trPr>
        <w:tc>
          <w:tcPr>
            <w:tcW w:w="9630" w:type="dxa"/>
          </w:tcPr>
          <w:p w14:paraId="7653DAD2" w14:textId="77777777" w:rsidR="00870AB7" w:rsidRDefault="00870AB7" w:rsidP="000B5790">
            <w:pPr>
              <w:rPr>
                <w:rFonts w:ascii="Arial" w:eastAsia="Times New Roman" w:hAnsi="Arial" w:cs="Arial"/>
                <w:b/>
                <w:bCs/>
                <w:color w:val="000000" w:themeColor="text1"/>
                <w:sz w:val="24"/>
                <w:szCs w:val="24"/>
                <w:lang w:eastAsia="en-GB"/>
              </w:rPr>
            </w:pPr>
          </w:p>
          <w:p w14:paraId="09FE91B2" w14:textId="77777777" w:rsidR="00870AB7" w:rsidRDefault="00870AB7" w:rsidP="000B5790">
            <w:pPr>
              <w:rPr>
                <w:rFonts w:ascii="Arial" w:eastAsia="Times New Roman" w:hAnsi="Arial" w:cs="Arial"/>
                <w:b/>
                <w:bCs/>
                <w:color w:val="000000" w:themeColor="text1"/>
                <w:sz w:val="24"/>
                <w:szCs w:val="24"/>
                <w:lang w:eastAsia="en-GB"/>
              </w:rPr>
            </w:pPr>
          </w:p>
          <w:p w14:paraId="5A6EA805" w14:textId="77777777" w:rsidR="001A6A9C" w:rsidRDefault="001A6A9C" w:rsidP="000B5790">
            <w:pPr>
              <w:rPr>
                <w:rFonts w:ascii="Arial" w:eastAsia="Times New Roman" w:hAnsi="Arial" w:cs="Arial"/>
                <w:b/>
                <w:bCs/>
                <w:color w:val="000000" w:themeColor="text1"/>
                <w:sz w:val="24"/>
                <w:szCs w:val="24"/>
                <w:lang w:eastAsia="en-GB"/>
              </w:rPr>
            </w:pPr>
          </w:p>
          <w:p w14:paraId="01D2B7E2" w14:textId="77777777" w:rsidR="001A6A9C" w:rsidRDefault="001A6A9C" w:rsidP="000B5790">
            <w:pPr>
              <w:rPr>
                <w:rFonts w:ascii="Arial" w:eastAsia="Times New Roman" w:hAnsi="Arial" w:cs="Arial"/>
                <w:b/>
                <w:bCs/>
                <w:color w:val="000000" w:themeColor="text1"/>
                <w:sz w:val="24"/>
                <w:szCs w:val="24"/>
                <w:lang w:eastAsia="en-GB"/>
              </w:rPr>
            </w:pPr>
          </w:p>
          <w:p w14:paraId="5576290A" w14:textId="77777777" w:rsidR="00205E4E" w:rsidRDefault="00205E4E" w:rsidP="000B5790">
            <w:pPr>
              <w:rPr>
                <w:rFonts w:ascii="Arial" w:eastAsia="Times New Roman" w:hAnsi="Arial" w:cs="Arial"/>
                <w:b/>
                <w:bCs/>
                <w:color w:val="000000" w:themeColor="text1"/>
                <w:sz w:val="24"/>
                <w:szCs w:val="24"/>
                <w:lang w:eastAsia="en-GB"/>
              </w:rPr>
            </w:pPr>
          </w:p>
          <w:p w14:paraId="06280042" w14:textId="77777777" w:rsidR="00870AB7" w:rsidRDefault="00870AB7" w:rsidP="000B5790">
            <w:pPr>
              <w:rPr>
                <w:rFonts w:ascii="Arial" w:eastAsia="Times New Roman" w:hAnsi="Arial" w:cs="Arial"/>
                <w:b/>
                <w:bCs/>
                <w:color w:val="000000" w:themeColor="text1"/>
                <w:sz w:val="24"/>
                <w:szCs w:val="24"/>
                <w:lang w:eastAsia="en-GB"/>
              </w:rPr>
            </w:pPr>
          </w:p>
          <w:p w14:paraId="479E85FE" w14:textId="77777777" w:rsidR="00870AB7" w:rsidRDefault="00870AB7" w:rsidP="000B5790">
            <w:pPr>
              <w:rPr>
                <w:rFonts w:ascii="Arial" w:eastAsia="Times New Roman" w:hAnsi="Arial" w:cs="Arial"/>
                <w:b/>
                <w:bCs/>
                <w:color w:val="000000" w:themeColor="text1"/>
                <w:sz w:val="24"/>
                <w:szCs w:val="24"/>
                <w:lang w:eastAsia="en-GB"/>
              </w:rPr>
            </w:pPr>
          </w:p>
        </w:tc>
      </w:tr>
    </w:tbl>
    <w:p w14:paraId="630F9CE6" w14:textId="77777777" w:rsidR="00870AB7" w:rsidRDefault="00870AB7" w:rsidP="00870AB7">
      <w:pPr>
        <w:spacing w:after="0" w:line="240" w:lineRule="auto"/>
        <w:rPr>
          <w:rFonts w:ascii="Arial" w:eastAsia="Times New Roman" w:hAnsi="Arial" w:cs="Arial"/>
          <w:b/>
          <w:bCs/>
          <w:color w:val="000000" w:themeColor="text1"/>
          <w:sz w:val="24"/>
          <w:szCs w:val="24"/>
          <w:lang w:eastAsia="en-GB"/>
        </w:rPr>
      </w:pPr>
    </w:p>
    <w:p w14:paraId="338AF76B" w14:textId="17E463F5" w:rsidR="003511CD" w:rsidRDefault="003511CD" w:rsidP="003511CD">
      <w:pPr>
        <w:shd w:val="clear" w:color="auto" w:fill="C1E4F5" w:themeFill="accent1" w:themeFillTint="33"/>
        <w:spacing w:after="0" w:line="240" w:lineRule="auto"/>
        <w:rPr>
          <w:rFonts w:ascii="Arial" w:eastAsia="Times New Roman" w:hAnsi="Arial" w:cs="Arial"/>
          <w:b/>
          <w:bCs/>
          <w:color w:val="000000" w:themeColor="text1"/>
          <w:sz w:val="24"/>
          <w:szCs w:val="24"/>
          <w:lang w:eastAsia="en-GB"/>
        </w:rPr>
      </w:pPr>
      <w:r w:rsidRPr="78A8D89C">
        <w:rPr>
          <w:rFonts w:ascii="Arial" w:eastAsia="Times New Roman" w:hAnsi="Arial" w:cs="Arial"/>
          <w:b/>
          <w:bCs/>
          <w:color w:val="000000" w:themeColor="text1"/>
          <w:sz w:val="24"/>
          <w:szCs w:val="24"/>
          <w:lang w:eastAsia="en-GB"/>
        </w:rPr>
        <w:t>Museum</w:t>
      </w:r>
      <w:r w:rsidR="00820926" w:rsidRPr="78A8D89C">
        <w:rPr>
          <w:rFonts w:ascii="Arial" w:eastAsia="Times New Roman" w:hAnsi="Arial" w:cs="Arial"/>
          <w:b/>
          <w:bCs/>
          <w:color w:val="000000" w:themeColor="text1"/>
          <w:sz w:val="24"/>
          <w:szCs w:val="24"/>
          <w:lang w:eastAsia="en-GB"/>
        </w:rPr>
        <w:t>s</w:t>
      </w:r>
      <w:r w:rsidRPr="78A8D89C">
        <w:rPr>
          <w:rFonts w:ascii="Arial" w:eastAsia="Times New Roman" w:hAnsi="Arial" w:cs="Arial"/>
          <w:b/>
          <w:bCs/>
          <w:color w:val="000000" w:themeColor="text1"/>
          <w:sz w:val="24"/>
          <w:szCs w:val="24"/>
          <w:lang w:eastAsia="en-GB"/>
        </w:rPr>
        <w:t xml:space="preserve"> Service</w:t>
      </w:r>
    </w:p>
    <w:p w14:paraId="6EBC0D5D" w14:textId="44ED01D0" w:rsidR="78A8D89C" w:rsidRDefault="78A8D89C" w:rsidP="78A8D89C">
      <w:pPr>
        <w:spacing w:after="0" w:line="240" w:lineRule="auto"/>
        <w:rPr>
          <w:rFonts w:ascii="Arial" w:eastAsia="Times New Roman" w:hAnsi="Arial" w:cs="Arial"/>
          <w:color w:val="000000" w:themeColor="text1"/>
          <w:sz w:val="24"/>
          <w:szCs w:val="24"/>
          <w:lang w:eastAsia="en-GB"/>
        </w:rPr>
      </w:pPr>
    </w:p>
    <w:p w14:paraId="22BBA0F9" w14:textId="330742EA" w:rsidR="00820926" w:rsidRDefault="00862D9C" w:rsidP="00B22169">
      <w:pPr>
        <w:spacing w:after="0" w:line="240" w:lineRule="auto"/>
        <w:rPr>
          <w:rFonts w:ascii="Arial" w:eastAsia="Times New Roman" w:hAnsi="Arial" w:cs="Arial"/>
          <w:color w:val="000000" w:themeColor="text1"/>
          <w:sz w:val="24"/>
          <w:szCs w:val="24"/>
          <w:lang w:eastAsia="en-GB"/>
        </w:rPr>
      </w:pPr>
      <w:r w:rsidRPr="00862D9C">
        <w:rPr>
          <w:rFonts w:ascii="Arial" w:eastAsia="Times New Roman" w:hAnsi="Arial" w:cs="Arial"/>
          <w:color w:val="000000" w:themeColor="text1"/>
          <w:sz w:val="24"/>
          <w:szCs w:val="24"/>
          <w:lang w:eastAsia="en-GB"/>
        </w:rPr>
        <w:t>Shropshire Museums and Archives Service manages key heritage sites including Shrewsbury Museum &amp; Art Gallery and Much Wenlock Museum. These services are non-statutory (we are not legally required to provide the service) but provide significant cultural, wellbeing, educational and economic benefits to Shropshire. Over recent years, the service has sought to maximise income generating services and has brought in significant funding via external grants. Despite these efforts, budget pressures remain and further decisions are needed about the future of the service.</w:t>
      </w:r>
    </w:p>
    <w:p w14:paraId="46148606" w14:textId="77777777" w:rsidR="00862D9C" w:rsidRPr="00461553" w:rsidRDefault="00862D9C" w:rsidP="00B22169">
      <w:pPr>
        <w:spacing w:after="0" w:line="240" w:lineRule="auto"/>
        <w:rPr>
          <w:rFonts w:ascii="Arial" w:eastAsia="Times New Roman" w:hAnsi="Arial" w:cs="Arial"/>
          <w:color w:val="000000" w:themeColor="text1"/>
          <w:sz w:val="24"/>
          <w:szCs w:val="24"/>
          <w:lang w:eastAsia="en-GB"/>
        </w:rPr>
      </w:pPr>
    </w:p>
    <w:p w14:paraId="54CF30AB" w14:textId="16814195" w:rsidR="00B96BED" w:rsidRPr="005A1B04" w:rsidRDefault="00B96BED"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How often do you</w:t>
      </w:r>
      <w:r w:rsidR="00A30AA7">
        <w:rPr>
          <w:rFonts w:ascii="Arial" w:eastAsia="Times New Roman" w:hAnsi="Arial" w:cs="Arial"/>
          <w:color w:val="000000" w:themeColor="text1"/>
          <w:sz w:val="24"/>
          <w:szCs w:val="24"/>
          <w:lang w:eastAsia="en-GB"/>
        </w:rPr>
        <w:t>, or members of your family,</w:t>
      </w:r>
      <w:r>
        <w:rPr>
          <w:rFonts w:ascii="Arial" w:eastAsia="Times New Roman" w:hAnsi="Arial" w:cs="Arial"/>
          <w:color w:val="000000" w:themeColor="text1"/>
          <w:sz w:val="24"/>
          <w:szCs w:val="24"/>
          <w:lang w:eastAsia="en-GB"/>
        </w:rPr>
        <w:t xml:space="preserve"> use a</w:t>
      </w:r>
      <w:r w:rsidR="00461553">
        <w:rPr>
          <w:rFonts w:ascii="Arial" w:eastAsia="Times New Roman" w:hAnsi="Arial" w:cs="Arial"/>
          <w:color w:val="000000" w:themeColor="text1"/>
          <w:sz w:val="24"/>
          <w:szCs w:val="24"/>
          <w:lang w:eastAsia="en-GB"/>
        </w:rPr>
        <w:t>ny of the</w:t>
      </w:r>
      <w:r w:rsidRPr="005A1B04">
        <w:rPr>
          <w:rFonts w:ascii="Arial" w:eastAsia="Times New Roman" w:hAnsi="Arial" w:cs="Arial"/>
          <w:color w:val="000000" w:themeColor="text1"/>
          <w:sz w:val="24"/>
          <w:szCs w:val="24"/>
          <w:lang w:eastAsia="en-GB"/>
        </w:rPr>
        <w:t xml:space="preserve"> Shropshire Council </w:t>
      </w:r>
      <w:r>
        <w:rPr>
          <w:rFonts w:ascii="Arial" w:eastAsia="Times New Roman" w:hAnsi="Arial" w:cs="Arial"/>
          <w:color w:val="000000" w:themeColor="text1"/>
          <w:sz w:val="24"/>
          <w:szCs w:val="24"/>
          <w:lang w:eastAsia="en-GB"/>
        </w:rPr>
        <w:t>museum</w:t>
      </w:r>
      <w:r w:rsidR="00461553">
        <w:rPr>
          <w:rFonts w:ascii="Arial" w:eastAsia="Times New Roman" w:hAnsi="Arial" w:cs="Arial"/>
          <w:color w:val="000000" w:themeColor="text1"/>
          <w:sz w:val="24"/>
          <w:szCs w:val="24"/>
          <w:lang w:eastAsia="en-GB"/>
        </w:rPr>
        <w:t>s listed above</w:t>
      </w:r>
      <w:r w:rsidR="006311E2">
        <w:rPr>
          <w:rFonts w:ascii="Arial" w:eastAsia="Times New Roman" w:hAnsi="Arial" w:cs="Arial"/>
          <w:color w:val="000000" w:themeColor="text1"/>
          <w:sz w:val="24"/>
          <w:szCs w:val="24"/>
          <w:lang w:eastAsia="en-GB"/>
        </w:rPr>
        <w:t>?</w:t>
      </w:r>
    </w:p>
    <w:tbl>
      <w:tblPr>
        <w:tblStyle w:val="TableGrid"/>
        <w:tblW w:w="0" w:type="auto"/>
        <w:tblLook w:val="04A0" w:firstRow="1" w:lastRow="0" w:firstColumn="1" w:lastColumn="0" w:noHBand="0" w:noVBand="1"/>
      </w:tblPr>
      <w:tblGrid>
        <w:gridCol w:w="4305"/>
        <w:gridCol w:w="585"/>
      </w:tblGrid>
      <w:tr w:rsidR="00B96BED" w14:paraId="72B469C3" w14:textId="77777777" w:rsidTr="00415C1E">
        <w:trPr>
          <w:trHeight w:val="270"/>
        </w:trPr>
        <w:tc>
          <w:tcPr>
            <w:tcW w:w="4305" w:type="dxa"/>
            <w:tcMar>
              <w:left w:w="108" w:type="dxa"/>
              <w:right w:w="108" w:type="dxa"/>
            </w:tcMar>
          </w:tcPr>
          <w:p w14:paraId="2B8AFB45" w14:textId="77777777" w:rsidR="00B96BED" w:rsidRDefault="00B96BED" w:rsidP="000B5790">
            <w:r w:rsidRPr="5BF91DE7">
              <w:rPr>
                <w:rFonts w:ascii="Arial" w:eastAsia="Arial" w:hAnsi="Arial" w:cs="Arial"/>
              </w:rPr>
              <w:t>Daily</w:t>
            </w:r>
          </w:p>
        </w:tc>
        <w:tc>
          <w:tcPr>
            <w:tcW w:w="585" w:type="dxa"/>
            <w:tcMar>
              <w:left w:w="108" w:type="dxa"/>
              <w:right w:w="108" w:type="dxa"/>
            </w:tcMar>
          </w:tcPr>
          <w:p w14:paraId="0DD6562B" w14:textId="77777777" w:rsidR="00B96BED" w:rsidRDefault="00B96BED" w:rsidP="000B5790">
            <w:r w:rsidRPr="5BF91DE7">
              <w:rPr>
                <w:rFonts w:ascii="Arial" w:eastAsia="Arial" w:hAnsi="Arial" w:cs="Arial"/>
              </w:rPr>
              <w:t xml:space="preserve"> </w:t>
            </w:r>
          </w:p>
        </w:tc>
      </w:tr>
      <w:tr w:rsidR="00B96BED" w14:paraId="00447502" w14:textId="77777777" w:rsidTr="00415C1E">
        <w:trPr>
          <w:trHeight w:val="255"/>
        </w:trPr>
        <w:tc>
          <w:tcPr>
            <w:tcW w:w="4305" w:type="dxa"/>
            <w:tcMar>
              <w:left w:w="108" w:type="dxa"/>
              <w:right w:w="108" w:type="dxa"/>
            </w:tcMar>
          </w:tcPr>
          <w:p w14:paraId="0E4A5C3F" w14:textId="77777777" w:rsidR="00B96BED" w:rsidRDefault="00B96BED" w:rsidP="000B5790">
            <w:r w:rsidRPr="5BF91DE7">
              <w:rPr>
                <w:rFonts w:ascii="Arial" w:eastAsia="Arial" w:hAnsi="Arial" w:cs="Arial"/>
              </w:rPr>
              <w:t>2 or more times a week (but not daily)</w:t>
            </w:r>
          </w:p>
        </w:tc>
        <w:tc>
          <w:tcPr>
            <w:tcW w:w="585" w:type="dxa"/>
            <w:tcMar>
              <w:left w:w="108" w:type="dxa"/>
              <w:right w:w="108" w:type="dxa"/>
            </w:tcMar>
          </w:tcPr>
          <w:p w14:paraId="55C1A0D8" w14:textId="77777777" w:rsidR="00B96BED" w:rsidRDefault="00B96BED" w:rsidP="000B5790">
            <w:r w:rsidRPr="5BF91DE7">
              <w:rPr>
                <w:rFonts w:ascii="Arial" w:eastAsia="Arial" w:hAnsi="Arial" w:cs="Arial"/>
              </w:rPr>
              <w:t xml:space="preserve"> </w:t>
            </w:r>
          </w:p>
        </w:tc>
      </w:tr>
      <w:tr w:rsidR="00B96BED" w14:paraId="28C9B931" w14:textId="77777777" w:rsidTr="00415C1E">
        <w:trPr>
          <w:trHeight w:val="255"/>
        </w:trPr>
        <w:tc>
          <w:tcPr>
            <w:tcW w:w="4305" w:type="dxa"/>
            <w:tcMar>
              <w:left w:w="108" w:type="dxa"/>
              <w:right w:w="108" w:type="dxa"/>
            </w:tcMar>
          </w:tcPr>
          <w:p w14:paraId="5D498ED6" w14:textId="77777777" w:rsidR="00B96BED" w:rsidRDefault="00B96BED" w:rsidP="000B5790">
            <w:r w:rsidRPr="5BF91DE7">
              <w:rPr>
                <w:rFonts w:ascii="Arial" w:eastAsia="Arial" w:hAnsi="Arial" w:cs="Arial"/>
              </w:rPr>
              <w:t>Weekly</w:t>
            </w:r>
          </w:p>
        </w:tc>
        <w:tc>
          <w:tcPr>
            <w:tcW w:w="585" w:type="dxa"/>
            <w:tcMar>
              <w:left w:w="108" w:type="dxa"/>
              <w:right w:w="108" w:type="dxa"/>
            </w:tcMar>
          </w:tcPr>
          <w:p w14:paraId="69F9A206" w14:textId="77777777" w:rsidR="00B96BED" w:rsidRDefault="00B96BED" w:rsidP="000B5790">
            <w:r w:rsidRPr="5BF91DE7">
              <w:rPr>
                <w:rFonts w:ascii="Arial" w:eastAsia="Arial" w:hAnsi="Arial" w:cs="Arial"/>
              </w:rPr>
              <w:t xml:space="preserve"> </w:t>
            </w:r>
          </w:p>
        </w:tc>
      </w:tr>
      <w:tr w:rsidR="00B96BED" w14:paraId="2C927A0D" w14:textId="77777777" w:rsidTr="00415C1E">
        <w:trPr>
          <w:trHeight w:val="270"/>
        </w:trPr>
        <w:tc>
          <w:tcPr>
            <w:tcW w:w="4305" w:type="dxa"/>
            <w:tcMar>
              <w:left w:w="108" w:type="dxa"/>
              <w:right w:w="108" w:type="dxa"/>
            </w:tcMar>
          </w:tcPr>
          <w:p w14:paraId="5DD24DB0" w14:textId="77777777" w:rsidR="00B96BED" w:rsidRDefault="00B96BED" w:rsidP="000B5790">
            <w:r w:rsidRPr="5BF91DE7">
              <w:rPr>
                <w:rFonts w:ascii="Arial" w:eastAsia="Arial" w:hAnsi="Arial" w:cs="Arial"/>
              </w:rPr>
              <w:t>A few times a month</w:t>
            </w:r>
          </w:p>
        </w:tc>
        <w:tc>
          <w:tcPr>
            <w:tcW w:w="585" w:type="dxa"/>
            <w:tcMar>
              <w:left w:w="108" w:type="dxa"/>
              <w:right w:w="108" w:type="dxa"/>
            </w:tcMar>
          </w:tcPr>
          <w:p w14:paraId="67FB3E50" w14:textId="77777777" w:rsidR="00B96BED" w:rsidRDefault="00B96BED" w:rsidP="000B5790">
            <w:r w:rsidRPr="5BF91DE7">
              <w:rPr>
                <w:rFonts w:ascii="Arial" w:eastAsia="Arial" w:hAnsi="Arial" w:cs="Arial"/>
              </w:rPr>
              <w:t xml:space="preserve"> </w:t>
            </w:r>
          </w:p>
        </w:tc>
      </w:tr>
      <w:tr w:rsidR="00B96BED" w14:paraId="76F862FC" w14:textId="77777777" w:rsidTr="00415C1E">
        <w:trPr>
          <w:trHeight w:val="270"/>
        </w:trPr>
        <w:tc>
          <w:tcPr>
            <w:tcW w:w="4305" w:type="dxa"/>
            <w:tcMar>
              <w:left w:w="108" w:type="dxa"/>
              <w:right w:w="108" w:type="dxa"/>
            </w:tcMar>
          </w:tcPr>
          <w:p w14:paraId="0A610949" w14:textId="77777777" w:rsidR="00B96BED" w:rsidRDefault="00B96BED" w:rsidP="000B5790">
            <w:r w:rsidRPr="5BF91DE7">
              <w:rPr>
                <w:rFonts w:ascii="Arial" w:eastAsia="Arial" w:hAnsi="Arial" w:cs="Arial"/>
              </w:rPr>
              <w:t>Once a month</w:t>
            </w:r>
          </w:p>
        </w:tc>
        <w:tc>
          <w:tcPr>
            <w:tcW w:w="585" w:type="dxa"/>
            <w:tcMar>
              <w:left w:w="108" w:type="dxa"/>
              <w:right w:w="108" w:type="dxa"/>
            </w:tcMar>
          </w:tcPr>
          <w:p w14:paraId="47ADF0B6" w14:textId="77777777" w:rsidR="00B96BED" w:rsidRDefault="00B96BED" w:rsidP="000B5790">
            <w:r w:rsidRPr="5BF91DE7">
              <w:rPr>
                <w:rFonts w:ascii="Arial" w:eastAsia="Arial" w:hAnsi="Arial" w:cs="Arial"/>
              </w:rPr>
              <w:t xml:space="preserve"> </w:t>
            </w:r>
          </w:p>
        </w:tc>
      </w:tr>
      <w:tr w:rsidR="00B96BED" w14:paraId="5024C6E3" w14:textId="77777777" w:rsidTr="00415C1E">
        <w:trPr>
          <w:trHeight w:val="255"/>
        </w:trPr>
        <w:tc>
          <w:tcPr>
            <w:tcW w:w="4305" w:type="dxa"/>
            <w:tcMar>
              <w:left w:w="108" w:type="dxa"/>
              <w:right w:w="108" w:type="dxa"/>
            </w:tcMar>
          </w:tcPr>
          <w:p w14:paraId="31FA5AD4" w14:textId="77777777" w:rsidR="00B96BED" w:rsidRDefault="00B96BED" w:rsidP="000B5790">
            <w:r w:rsidRPr="5BF91DE7">
              <w:rPr>
                <w:rFonts w:ascii="Arial" w:eastAsia="Arial" w:hAnsi="Arial" w:cs="Arial"/>
              </w:rPr>
              <w:t>A few times a year</w:t>
            </w:r>
          </w:p>
        </w:tc>
        <w:tc>
          <w:tcPr>
            <w:tcW w:w="585" w:type="dxa"/>
            <w:tcMar>
              <w:left w:w="108" w:type="dxa"/>
              <w:right w:w="108" w:type="dxa"/>
            </w:tcMar>
          </w:tcPr>
          <w:p w14:paraId="6C7B4577" w14:textId="77777777" w:rsidR="00B96BED" w:rsidRDefault="00B96BED" w:rsidP="000B5790">
            <w:r w:rsidRPr="5BF91DE7">
              <w:rPr>
                <w:rFonts w:ascii="Arial" w:eastAsia="Arial" w:hAnsi="Arial" w:cs="Arial"/>
              </w:rPr>
              <w:t xml:space="preserve"> </w:t>
            </w:r>
          </w:p>
        </w:tc>
      </w:tr>
      <w:tr w:rsidR="00B96BED" w14:paraId="4C76622F" w14:textId="77777777" w:rsidTr="00415C1E">
        <w:trPr>
          <w:trHeight w:val="270"/>
        </w:trPr>
        <w:tc>
          <w:tcPr>
            <w:tcW w:w="4305" w:type="dxa"/>
            <w:tcMar>
              <w:left w:w="108" w:type="dxa"/>
              <w:right w:w="108" w:type="dxa"/>
            </w:tcMar>
          </w:tcPr>
          <w:p w14:paraId="2DEED898" w14:textId="77777777" w:rsidR="00B96BED" w:rsidRDefault="00B96BED" w:rsidP="000B5790">
            <w:r w:rsidRPr="5BF91DE7">
              <w:rPr>
                <w:rFonts w:ascii="Arial" w:eastAsia="Arial" w:hAnsi="Arial" w:cs="Arial"/>
              </w:rPr>
              <w:t>Once a year or less often</w:t>
            </w:r>
          </w:p>
        </w:tc>
        <w:tc>
          <w:tcPr>
            <w:tcW w:w="585" w:type="dxa"/>
            <w:tcMar>
              <w:left w:w="108" w:type="dxa"/>
              <w:right w:w="108" w:type="dxa"/>
            </w:tcMar>
          </w:tcPr>
          <w:p w14:paraId="3EF808CC" w14:textId="77777777" w:rsidR="00B96BED" w:rsidRDefault="00B96BED" w:rsidP="000B5790">
            <w:r w:rsidRPr="5BF91DE7">
              <w:rPr>
                <w:rFonts w:ascii="Arial" w:eastAsia="Arial" w:hAnsi="Arial" w:cs="Arial"/>
              </w:rPr>
              <w:t xml:space="preserve"> </w:t>
            </w:r>
          </w:p>
        </w:tc>
      </w:tr>
      <w:tr w:rsidR="00B96BED" w14:paraId="4DFF3DF2" w14:textId="77777777" w:rsidTr="00415C1E">
        <w:trPr>
          <w:trHeight w:val="270"/>
        </w:trPr>
        <w:tc>
          <w:tcPr>
            <w:tcW w:w="4305" w:type="dxa"/>
            <w:tcMar>
              <w:left w:w="108" w:type="dxa"/>
              <w:right w:w="108" w:type="dxa"/>
            </w:tcMar>
          </w:tcPr>
          <w:p w14:paraId="74A18A60" w14:textId="77777777" w:rsidR="00B96BED" w:rsidRDefault="00B96BED" w:rsidP="000B5790">
            <w:pPr>
              <w:rPr>
                <w:rFonts w:ascii="Arial" w:eastAsia="Arial" w:hAnsi="Arial" w:cs="Arial"/>
                <w:color w:val="FF0000"/>
              </w:rPr>
            </w:pPr>
            <w:r w:rsidRPr="5BF91DE7">
              <w:rPr>
                <w:rFonts w:ascii="Arial" w:eastAsia="Arial" w:hAnsi="Arial" w:cs="Arial"/>
              </w:rPr>
              <w:t>Never</w:t>
            </w:r>
          </w:p>
        </w:tc>
        <w:tc>
          <w:tcPr>
            <w:tcW w:w="585" w:type="dxa"/>
            <w:tcMar>
              <w:left w:w="108" w:type="dxa"/>
              <w:right w:w="108" w:type="dxa"/>
            </w:tcMar>
          </w:tcPr>
          <w:p w14:paraId="744674E4" w14:textId="77777777" w:rsidR="00B96BED" w:rsidRDefault="00B96BED" w:rsidP="000B5790">
            <w:r w:rsidRPr="5BF91DE7">
              <w:rPr>
                <w:rFonts w:ascii="Arial" w:eastAsia="Arial" w:hAnsi="Arial" w:cs="Arial"/>
              </w:rPr>
              <w:t xml:space="preserve"> </w:t>
            </w:r>
          </w:p>
        </w:tc>
      </w:tr>
    </w:tbl>
    <w:p w14:paraId="145DAC6D" w14:textId="77777777" w:rsidR="00167153" w:rsidRDefault="00167153" w:rsidP="00167153">
      <w:pPr>
        <w:pStyle w:val="ListParagraph"/>
        <w:spacing w:after="0" w:line="240" w:lineRule="auto"/>
        <w:ind w:left="360"/>
        <w:rPr>
          <w:rFonts w:ascii="Arial" w:eastAsia="Times New Roman" w:hAnsi="Arial" w:cs="Arial"/>
          <w:color w:val="000000" w:themeColor="text1"/>
          <w:sz w:val="24"/>
          <w:szCs w:val="24"/>
          <w:lang w:eastAsia="en-GB"/>
        </w:rPr>
      </w:pPr>
    </w:p>
    <w:p w14:paraId="5D617EFA" w14:textId="77777777" w:rsidR="001A6A9C" w:rsidRPr="001A6A9C" w:rsidRDefault="001A6A9C" w:rsidP="001A6A9C">
      <w:pPr>
        <w:spacing w:after="0" w:line="240" w:lineRule="auto"/>
        <w:rPr>
          <w:rFonts w:ascii="Arial" w:eastAsia="Times New Roman" w:hAnsi="Arial" w:cs="Arial"/>
          <w:color w:val="000000" w:themeColor="text1"/>
          <w:sz w:val="24"/>
          <w:szCs w:val="24"/>
          <w:lang w:eastAsia="en-GB"/>
        </w:rPr>
      </w:pPr>
    </w:p>
    <w:p w14:paraId="46CD0A4B" w14:textId="77777777" w:rsidR="001A6A9C" w:rsidRDefault="001A6A9C" w:rsidP="001A6A9C">
      <w:pPr>
        <w:spacing w:after="0" w:line="240" w:lineRule="auto"/>
        <w:rPr>
          <w:rFonts w:ascii="Arial" w:eastAsia="Times New Roman" w:hAnsi="Arial" w:cs="Arial"/>
          <w:color w:val="000000" w:themeColor="text1"/>
          <w:sz w:val="24"/>
          <w:szCs w:val="24"/>
          <w:lang w:eastAsia="en-GB"/>
        </w:rPr>
      </w:pPr>
    </w:p>
    <w:p w14:paraId="53DADBE0" w14:textId="77777777" w:rsidR="001A6A9C" w:rsidRDefault="001A6A9C" w:rsidP="001A6A9C">
      <w:pPr>
        <w:spacing w:after="0" w:line="240" w:lineRule="auto"/>
        <w:rPr>
          <w:rFonts w:ascii="Arial" w:eastAsia="Times New Roman" w:hAnsi="Arial" w:cs="Arial"/>
          <w:color w:val="000000" w:themeColor="text1"/>
          <w:sz w:val="24"/>
          <w:szCs w:val="24"/>
          <w:lang w:eastAsia="en-GB"/>
        </w:rPr>
      </w:pPr>
    </w:p>
    <w:p w14:paraId="3094E7EB" w14:textId="77777777" w:rsidR="001A6A9C" w:rsidRDefault="001A6A9C" w:rsidP="001A6A9C">
      <w:pPr>
        <w:spacing w:after="0" w:line="240" w:lineRule="auto"/>
        <w:rPr>
          <w:rFonts w:ascii="Arial" w:eastAsia="Times New Roman" w:hAnsi="Arial" w:cs="Arial"/>
          <w:color w:val="000000" w:themeColor="text1"/>
          <w:sz w:val="24"/>
          <w:szCs w:val="24"/>
          <w:lang w:eastAsia="en-GB"/>
        </w:rPr>
      </w:pPr>
    </w:p>
    <w:p w14:paraId="08496F07" w14:textId="77777777" w:rsidR="001A6A9C" w:rsidRDefault="001A6A9C" w:rsidP="001A6A9C">
      <w:pPr>
        <w:spacing w:after="0" w:line="240" w:lineRule="auto"/>
        <w:rPr>
          <w:rFonts w:ascii="Arial" w:eastAsia="Times New Roman" w:hAnsi="Arial" w:cs="Arial"/>
          <w:color w:val="000000" w:themeColor="text1"/>
          <w:sz w:val="24"/>
          <w:szCs w:val="24"/>
          <w:lang w:eastAsia="en-GB"/>
        </w:rPr>
      </w:pPr>
    </w:p>
    <w:p w14:paraId="0541004F" w14:textId="77777777" w:rsidR="001A6A9C" w:rsidRPr="001A6A9C" w:rsidRDefault="001A6A9C" w:rsidP="001A6A9C">
      <w:pPr>
        <w:spacing w:after="0" w:line="240" w:lineRule="auto"/>
        <w:rPr>
          <w:rFonts w:ascii="Arial" w:eastAsia="Times New Roman" w:hAnsi="Arial" w:cs="Arial"/>
          <w:color w:val="000000" w:themeColor="text1"/>
          <w:sz w:val="24"/>
          <w:szCs w:val="24"/>
          <w:lang w:eastAsia="en-GB"/>
        </w:rPr>
      </w:pPr>
    </w:p>
    <w:p w14:paraId="729F4C4D" w14:textId="77777777" w:rsidR="001A6A9C" w:rsidRDefault="001A6A9C" w:rsidP="0055726F">
      <w:pPr>
        <w:spacing w:after="0" w:line="240" w:lineRule="auto"/>
        <w:rPr>
          <w:rFonts w:ascii="Arial" w:eastAsia="Times New Roman" w:hAnsi="Arial" w:cs="Arial"/>
          <w:color w:val="000000" w:themeColor="text1"/>
          <w:sz w:val="24"/>
          <w:szCs w:val="24"/>
          <w:lang w:eastAsia="en-GB"/>
        </w:rPr>
      </w:pPr>
    </w:p>
    <w:p w14:paraId="397B3B9F" w14:textId="3FD974AB" w:rsidR="00B96BED" w:rsidRDefault="00B96BED"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sidRPr="78A8D89C">
        <w:rPr>
          <w:rFonts w:ascii="Arial" w:eastAsia="Times New Roman" w:hAnsi="Arial" w:cs="Arial"/>
          <w:color w:val="000000" w:themeColor="text1"/>
          <w:sz w:val="24"/>
          <w:szCs w:val="24"/>
          <w:lang w:eastAsia="en-GB"/>
        </w:rPr>
        <w:t>What is your view on the following ways of reducing costs? Please rank these from most acceptable at the top to least acceptable at the bottom</w:t>
      </w:r>
      <w:r w:rsidR="00C238DC" w:rsidRPr="78A8D89C">
        <w:rPr>
          <w:rFonts w:ascii="Arial" w:eastAsia="Times New Roman" w:hAnsi="Arial" w:cs="Arial"/>
          <w:color w:val="000000" w:themeColor="text1"/>
          <w:sz w:val="24"/>
          <w:szCs w:val="24"/>
          <w:lang w:eastAsia="en-GB"/>
        </w:rPr>
        <w:t xml:space="preserve"> (1-</w:t>
      </w:r>
      <w:r w:rsidR="005F2E9C" w:rsidRPr="78A8D89C">
        <w:rPr>
          <w:rFonts w:ascii="Arial" w:eastAsia="Times New Roman" w:hAnsi="Arial" w:cs="Arial"/>
          <w:color w:val="000000" w:themeColor="text1"/>
          <w:sz w:val="24"/>
          <w:szCs w:val="24"/>
          <w:lang w:eastAsia="en-GB"/>
        </w:rPr>
        <w:t>7</w:t>
      </w:r>
      <w:r w:rsidR="00C238DC" w:rsidRPr="78A8D89C">
        <w:rPr>
          <w:rFonts w:ascii="Arial" w:eastAsia="Times New Roman" w:hAnsi="Arial" w:cs="Arial"/>
          <w:color w:val="000000" w:themeColor="text1"/>
          <w:sz w:val="24"/>
          <w:szCs w:val="24"/>
          <w:lang w:eastAsia="en-GB"/>
        </w:rPr>
        <w:t>)</w:t>
      </w:r>
      <w:r w:rsidRPr="78A8D89C">
        <w:rPr>
          <w:rFonts w:ascii="Arial" w:eastAsia="Times New Roman" w:hAnsi="Arial" w:cs="Arial"/>
          <w:color w:val="000000" w:themeColor="text1"/>
          <w:sz w:val="24"/>
          <w:szCs w:val="24"/>
          <w:lang w:eastAsia="en-GB"/>
        </w:rPr>
        <w:t>.</w:t>
      </w:r>
    </w:p>
    <w:tbl>
      <w:tblPr>
        <w:tblStyle w:val="TableGrid"/>
        <w:tblW w:w="8784" w:type="dxa"/>
        <w:tblLook w:val="04A0" w:firstRow="1" w:lastRow="0" w:firstColumn="1" w:lastColumn="0" w:noHBand="0" w:noVBand="1"/>
      </w:tblPr>
      <w:tblGrid>
        <w:gridCol w:w="7933"/>
        <w:gridCol w:w="851"/>
      </w:tblGrid>
      <w:tr w:rsidR="005F2E9C" w14:paraId="2430731F" w14:textId="77777777" w:rsidTr="00C238DC">
        <w:tc>
          <w:tcPr>
            <w:tcW w:w="7933" w:type="dxa"/>
          </w:tcPr>
          <w:p w14:paraId="4626BB05" w14:textId="775A32A0"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Partnership arrangements/support from Town &amp; Parish Council</w:t>
            </w:r>
            <w:r w:rsidR="00935DE1">
              <w:rPr>
                <w:sz w:val="24"/>
                <w:szCs w:val="24"/>
              </w:rPr>
              <w:t>s</w:t>
            </w:r>
          </w:p>
        </w:tc>
        <w:tc>
          <w:tcPr>
            <w:tcW w:w="851" w:type="dxa"/>
          </w:tcPr>
          <w:p w14:paraId="56E18176"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791FB46D" w14:textId="77777777" w:rsidTr="00C238DC">
        <w:tc>
          <w:tcPr>
            <w:tcW w:w="7933" w:type="dxa"/>
          </w:tcPr>
          <w:p w14:paraId="71BD2B46" w14:textId="76F2B522"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Introducing an admission charge or charge for special exhibitions</w:t>
            </w:r>
          </w:p>
        </w:tc>
        <w:tc>
          <w:tcPr>
            <w:tcW w:w="851" w:type="dxa"/>
          </w:tcPr>
          <w:p w14:paraId="0132136C"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2B760EA8" w14:textId="77777777" w:rsidTr="00C238DC">
        <w:tc>
          <w:tcPr>
            <w:tcW w:w="7933" w:type="dxa"/>
          </w:tcPr>
          <w:p w14:paraId="5059C185" w14:textId="3F0013B6"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Transitioning to a Charitable Trust operating model</w:t>
            </w:r>
          </w:p>
        </w:tc>
        <w:tc>
          <w:tcPr>
            <w:tcW w:w="851" w:type="dxa"/>
          </w:tcPr>
          <w:p w14:paraId="1E61DD5E"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191BFDFB" w14:textId="77777777" w:rsidTr="00C238DC">
        <w:tc>
          <w:tcPr>
            <w:tcW w:w="7933" w:type="dxa"/>
          </w:tcPr>
          <w:p w14:paraId="6B1CFCA6" w14:textId="1E0D66D8"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Further reducing opening hours (SM&amp;AG is currently closed Sundays &amp; Mondays, Much Wenlock is closed four days per week in Winter, three days per week in summer)</w:t>
            </w:r>
          </w:p>
        </w:tc>
        <w:tc>
          <w:tcPr>
            <w:tcW w:w="851" w:type="dxa"/>
          </w:tcPr>
          <w:p w14:paraId="5215604B"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0B5111B0" w14:textId="77777777" w:rsidTr="00C238DC">
        <w:tc>
          <w:tcPr>
            <w:tcW w:w="7933" w:type="dxa"/>
          </w:tcPr>
          <w:p w14:paraId="61EB4CC4" w14:textId="444DA88B"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Reducing/stopping education provision, events and exhibitions</w:t>
            </w:r>
          </w:p>
        </w:tc>
        <w:tc>
          <w:tcPr>
            <w:tcW w:w="851" w:type="dxa"/>
          </w:tcPr>
          <w:p w14:paraId="1AECD917"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7A33179A" w14:textId="77777777" w:rsidTr="00C238DC">
        <w:tc>
          <w:tcPr>
            <w:tcW w:w="7933" w:type="dxa"/>
          </w:tcPr>
          <w:p w14:paraId="4020479B" w14:textId="413B3BB3"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Closing services</w:t>
            </w:r>
          </w:p>
        </w:tc>
        <w:tc>
          <w:tcPr>
            <w:tcW w:w="851" w:type="dxa"/>
          </w:tcPr>
          <w:p w14:paraId="3167E7C4"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2173726B" w14:textId="77777777" w:rsidTr="00C238DC">
        <w:tc>
          <w:tcPr>
            <w:tcW w:w="7933" w:type="dxa"/>
          </w:tcPr>
          <w:p w14:paraId="65E2ED13" w14:textId="51C5B59D"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Developing national partnerships and attract further external investment</w:t>
            </w:r>
          </w:p>
        </w:tc>
        <w:tc>
          <w:tcPr>
            <w:tcW w:w="851" w:type="dxa"/>
          </w:tcPr>
          <w:p w14:paraId="4DADD93A"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bl>
    <w:p w14:paraId="0390144A" w14:textId="77777777" w:rsidR="009E39F6" w:rsidRPr="003C20F2" w:rsidRDefault="009E39F6" w:rsidP="00B96BED">
      <w:pPr>
        <w:spacing w:after="0" w:line="240" w:lineRule="auto"/>
        <w:rPr>
          <w:rFonts w:ascii="Arial" w:eastAsia="Times New Roman" w:hAnsi="Arial" w:cs="Arial"/>
          <w:color w:val="000000" w:themeColor="text1"/>
          <w:sz w:val="24"/>
          <w:szCs w:val="24"/>
          <w:lang w:eastAsia="en-GB"/>
        </w:rPr>
      </w:pPr>
    </w:p>
    <w:p w14:paraId="57DD3B98" w14:textId="3B49CA29" w:rsidR="00B96BED" w:rsidRPr="005A1B04" w:rsidRDefault="00B96BED"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Please use the space below for comments</w:t>
      </w:r>
      <w:r>
        <w:rPr>
          <w:rFonts w:ascii="Arial" w:eastAsia="Times New Roman" w:hAnsi="Arial" w:cs="Arial"/>
          <w:color w:val="000000" w:themeColor="text1"/>
          <w:sz w:val="24"/>
          <w:szCs w:val="24"/>
          <w:lang w:eastAsia="en-GB"/>
        </w:rPr>
        <w:t xml:space="preserve"> in relation to future ways of reducing expenditure within </w:t>
      </w:r>
      <w:r w:rsidR="006311E2">
        <w:rPr>
          <w:rFonts w:ascii="Arial" w:eastAsia="Times New Roman" w:hAnsi="Arial" w:cs="Arial"/>
          <w:color w:val="000000" w:themeColor="text1"/>
          <w:sz w:val="24"/>
          <w:szCs w:val="24"/>
          <w:lang w:eastAsia="en-GB"/>
        </w:rPr>
        <w:t>museum</w:t>
      </w:r>
      <w:r>
        <w:rPr>
          <w:rFonts w:ascii="Arial" w:eastAsia="Times New Roman" w:hAnsi="Arial" w:cs="Arial"/>
          <w:color w:val="000000" w:themeColor="text1"/>
          <w:sz w:val="24"/>
          <w:szCs w:val="24"/>
          <w:lang w:eastAsia="en-GB"/>
        </w:rPr>
        <w:t xml:space="preserve"> services</w:t>
      </w:r>
      <w:r w:rsidRPr="005A1B04">
        <w:rPr>
          <w:rFonts w:ascii="Arial" w:eastAsia="Times New Roman" w:hAnsi="Arial" w:cs="Arial"/>
          <w:color w:val="000000" w:themeColor="text1"/>
          <w:sz w:val="24"/>
          <w:szCs w:val="24"/>
          <w:lang w:eastAsia="en-GB"/>
        </w:rPr>
        <w:t>:</w:t>
      </w:r>
    </w:p>
    <w:tbl>
      <w:tblPr>
        <w:tblStyle w:val="TableGrid"/>
        <w:tblW w:w="0" w:type="auto"/>
        <w:tblLook w:val="06A0" w:firstRow="1" w:lastRow="0" w:firstColumn="1" w:lastColumn="0" w:noHBand="1" w:noVBand="1"/>
      </w:tblPr>
      <w:tblGrid>
        <w:gridCol w:w="9628"/>
      </w:tblGrid>
      <w:tr w:rsidR="00B96BED" w14:paraId="262117B4" w14:textId="77777777" w:rsidTr="000B5790">
        <w:trPr>
          <w:trHeight w:val="300"/>
        </w:trPr>
        <w:tc>
          <w:tcPr>
            <w:tcW w:w="9630" w:type="dxa"/>
          </w:tcPr>
          <w:p w14:paraId="5D44275C" w14:textId="77777777" w:rsidR="00B96BED" w:rsidRDefault="00B96BED" w:rsidP="000B5790">
            <w:pPr>
              <w:rPr>
                <w:rFonts w:ascii="Arial" w:eastAsia="Times New Roman" w:hAnsi="Arial" w:cs="Arial"/>
                <w:b/>
                <w:bCs/>
                <w:color w:val="000000" w:themeColor="text1"/>
                <w:sz w:val="24"/>
                <w:szCs w:val="24"/>
                <w:lang w:eastAsia="en-GB"/>
              </w:rPr>
            </w:pPr>
          </w:p>
          <w:p w14:paraId="5C8B09B6" w14:textId="77777777" w:rsidR="00205E4E" w:rsidRDefault="00205E4E" w:rsidP="000B5790">
            <w:pPr>
              <w:rPr>
                <w:rFonts w:ascii="Arial" w:eastAsia="Times New Roman" w:hAnsi="Arial" w:cs="Arial"/>
                <w:b/>
                <w:bCs/>
                <w:color w:val="000000" w:themeColor="text1"/>
                <w:sz w:val="24"/>
                <w:szCs w:val="24"/>
                <w:lang w:eastAsia="en-GB"/>
              </w:rPr>
            </w:pPr>
          </w:p>
          <w:p w14:paraId="4EA749A8" w14:textId="77777777" w:rsidR="00862D9C" w:rsidRDefault="00862D9C" w:rsidP="000B5790">
            <w:pPr>
              <w:rPr>
                <w:rFonts w:ascii="Arial" w:eastAsia="Times New Roman" w:hAnsi="Arial" w:cs="Arial"/>
                <w:b/>
                <w:bCs/>
                <w:color w:val="000000" w:themeColor="text1"/>
                <w:sz w:val="24"/>
                <w:szCs w:val="24"/>
                <w:lang w:eastAsia="en-GB"/>
              </w:rPr>
            </w:pPr>
          </w:p>
          <w:p w14:paraId="471FB2F4" w14:textId="77777777" w:rsidR="00B96BED" w:rsidRDefault="00B96BED" w:rsidP="000B5790">
            <w:pPr>
              <w:rPr>
                <w:rFonts w:ascii="Arial" w:eastAsia="Times New Roman" w:hAnsi="Arial" w:cs="Arial"/>
                <w:b/>
                <w:bCs/>
                <w:color w:val="000000" w:themeColor="text1"/>
                <w:sz w:val="24"/>
                <w:szCs w:val="24"/>
                <w:lang w:eastAsia="en-GB"/>
              </w:rPr>
            </w:pPr>
          </w:p>
        </w:tc>
      </w:tr>
    </w:tbl>
    <w:p w14:paraId="6BE7C9BF" w14:textId="77777777" w:rsidR="005445B3" w:rsidRDefault="005445B3" w:rsidP="004B654B">
      <w:pPr>
        <w:spacing w:after="0" w:line="240" w:lineRule="auto"/>
        <w:rPr>
          <w:rFonts w:ascii="Arial" w:eastAsia="Times New Roman" w:hAnsi="Arial" w:cs="Arial"/>
          <w:b/>
          <w:bCs/>
          <w:color w:val="000000" w:themeColor="text1"/>
          <w:sz w:val="24"/>
          <w:szCs w:val="24"/>
          <w:lang w:eastAsia="en-GB"/>
        </w:rPr>
      </w:pPr>
    </w:p>
    <w:p w14:paraId="25D62B6A" w14:textId="2C23C44F" w:rsidR="003511CD" w:rsidRDefault="00870AB7" w:rsidP="00320F58">
      <w:pPr>
        <w:shd w:val="clear" w:color="auto" w:fill="C1E4F5" w:themeFill="accent1" w:themeFillTint="33"/>
        <w:spacing w:after="0" w:line="240" w:lineRule="auto"/>
        <w:rPr>
          <w:rFonts w:ascii="Arial" w:eastAsia="Times New Roman" w:hAnsi="Arial" w:cs="Arial"/>
          <w:color w:val="000000" w:themeColor="text1"/>
          <w:sz w:val="24"/>
          <w:szCs w:val="24"/>
          <w:lang w:eastAsia="en-GB"/>
        </w:rPr>
      </w:pPr>
      <w:r w:rsidRPr="1893CF89">
        <w:rPr>
          <w:rFonts w:ascii="Arial" w:eastAsia="Times New Roman" w:hAnsi="Arial" w:cs="Arial"/>
          <w:b/>
          <w:color w:val="000000" w:themeColor="text1"/>
          <w:sz w:val="24"/>
          <w:szCs w:val="24"/>
          <w:lang w:eastAsia="en-GB"/>
        </w:rPr>
        <w:t>Partnership</w:t>
      </w:r>
      <w:r w:rsidR="00320F58">
        <w:rPr>
          <w:rFonts w:ascii="Arial" w:eastAsia="Times New Roman" w:hAnsi="Arial" w:cs="Arial"/>
          <w:b/>
          <w:color w:val="000000" w:themeColor="text1"/>
          <w:sz w:val="24"/>
          <w:szCs w:val="24"/>
          <w:lang w:eastAsia="en-GB"/>
        </w:rPr>
        <w:t>s</w:t>
      </w:r>
    </w:p>
    <w:p w14:paraId="75AEA800" w14:textId="77777777" w:rsidR="00320F58" w:rsidRDefault="00320F58"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58F40A46" w14:textId="01413775" w:rsidR="005D69BB" w:rsidRPr="007A5F25" w:rsidRDefault="005D69BB" w:rsidP="00870AB7">
      <w:pPr>
        <w:shd w:val="clear" w:color="auto" w:fill="FFFFFF" w:themeFill="background1"/>
        <w:spacing w:after="0" w:line="240" w:lineRule="auto"/>
        <w:rPr>
          <w:rFonts w:ascii="Arial" w:eastAsia="Times New Roman" w:hAnsi="Arial" w:cs="Arial"/>
          <w:sz w:val="24"/>
          <w:szCs w:val="24"/>
          <w:lang w:eastAsia="en-GB"/>
        </w:rPr>
      </w:pPr>
      <w:r>
        <w:rPr>
          <w:rFonts w:ascii="Arial" w:eastAsia="Times New Roman" w:hAnsi="Arial" w:cs="Arial"/>
          <w:color w:val="000000" w:themeColor="text1"/>
          <w:sz w:val="24"/>
          <w:szCs w:val="24"/>
          <w:lang w:eastAsia="en-GB"/>
        </w:rPr>
        <w:t xml:space="preserve">One of the ways of </w:t>
      </w:r>
      <w:r w:rsidR="000A029B">
        <w:rPr>
          <w:rFonts w:ascii="Arial" w:eastAsia="Times New Roman" w:hAnsi="Arial" w:cs="Arial"/>
          <w:color w:val="000000" w:themeColor="text1"/>
          <w:sz w:val="24"/>
          <w:szCs w:val="24"/>
          <w:lang w:eastAsia="en-GB"/>
        </w:rPr>
        <w:t xml:space="preserve">keeping </w:t>
      </w:r>
      <w:r>
        <w:rPr>
          <w:rFonts w:ascii="Arial" w:eastAsia="Times New Roman" w:hAnsi="Arial" w:cs="Arial"/>
          <w:color w:val="000000" w:themeColor="text1"/>
          <w:sz w:val="24"/>
          <w:szCs w:val="24"/>
          <w:lang w:eastAsia="en-GB"/>
        </w:rPr>
        <w:t>services</w:t>
      </w:r>
      <w:r w:rsidR="000A029B">
        <w:rPr>
          <w:rFonts w:ascii="Arial" w:eastAsia="Times New Roman" w:hAnsi="Arial" w:cs="Arial"/>
          <w:color w:val="000000" w:themeColor="text1"/>
          <w:sz w:val="24"/>
          <w:szCs w:val="24"/>
          <w:lang w:eastAsia="en-GB"/>
        </w:rPr>
        <w:t xml:space="preserve"> running</w:t>
      </w:r>
      <w:r>
        <w:rPr>
          <w:rFonts w:ascii="Arial" w:eastAsia="Times New Roman" w:hAnsi="Arial" w:cs="Arial"/>
          <w:color w:val="000000" w:themeColor="text1"/>
          <w:sz w:val="24"/>
          <w:szCs w:val="24"/>
          <w:lang w:eastAsia="en-GB"/>
        </w:rPr>
        <w:t xml:space="preserve"> that may </w:t>
      </w:r>
      <w:r w:rsidR="001F4111">
        <w:rPr>
          <w:rFonts w:ascii="Arial" w:eastAsia="Times New Roman" w:hAnsi="Arial" w:cs="Arial"/>
          <w:color w:val="000000" w:themeColor="text1"/>
          <w:sz w:val="24"/>
          <w:szCs w:val="24"/>
          <w:lang w:eastAsia="en-GB"/>
        </w:rPr>
        <w:t xml:space="preserve">otherwise </w:t>
      </w:r>
      <w:r w:rsidR="000A029B">
        <w:rPr>
          <w:rFonts w:ascii="Arial" w:eastAsia="Times New Roman" w:hAnsi="Arial" w:cs="Arial"/>
          <w:color w:val="000000" w:themeColor="text1"/>
          <w:sz w:val="24"/>
          <w:szCs w:val="24"/>
          <w:lang w:eastAsia="en-GB"/>
        </w:rPr>
        <w:t xml:space="preserve">be </w:t>
      </w:r>
      <w:r>
        <w:rPr>
          <w:rFonts w:ascii="Arial" w:eastAsia="Times New Roman" w:hAnsi="Arial" w:cs="Arial"/>
          <w:color w:val="000000" w:themeColor="text1"/>
          <w:sz w:val="24"/>
          <w:szCs w:val="24"/>
          <w:lang w:eastAsia="en-GB"/>
        </w:rPr>
        <w:t>at risk</w:t>
      </w:r>
      <w:r w:rsidR="001F4111">
        <w:rPr>
          <w:rFonts w:ascii="Arial" w:eastAsia="Times New Roman" w:hAnsi="Arial" w:cs="Arial"/>
          <w:color w:val="000000" w:themeColor="text1"/>
          <w:sz w:val="24"/>
          <w:szCs w:val="24"/>
          <w:lang w:eastAsia="en-GB"/>
        </w:rPr>
        <w:t>,</w:t>
      </w:r>
      <w:r>
        <w:rPr>
          <w:rFonts w:ascii="Arial" w:eastAsia="Times New Roman" w:hAnsi="Arial" w:cs="Arial"/>
          <w:color w:val="000000" w:themeColor="text1"/>
          <w:sz w:val="24"/>
          <w:szCs w:val="24"/>
          <w:lang w:eastAsia="en-GB"/>
        </w:rPr>
        <w:t xml:space="preserve"> is to explore </w:t>
      </w:r>
      <w:r w:rsidRPr="007A5F25">
        <w:rPr>
          <w:rFonts w:ascii="Arial" w:eastAsia="Times New Roman" w:hAnsi="Arial" w:cs="Arial"/>
          <w:sz w:val="24"/>
          <w:szCs w:val="24"/>
          <w:lang w:eastAsia="en-GB"/>
        </w:rPr>
        <w:t xml:space="preserve">working </w:t>
      </w:r>
      <w:r w:rsidR="005445B3" w:rsidRPr="007A5F25">
        <w:rPr>
          <w:rFonts w:ascii="Arial" w:eastAsia="Times New Roman" w:hAnsi="Arial" w:cs="Arial"/>
          <w:sz w:val="24"/>
          <w:szCs w:val="24"/>
          <w:lang w:eastAsia="en-GB"/>
        </w:rPr>
        <w:t xml:space="preserve">with others </w:t>
      </w:r>
      <w:r w:rsidR="007226F3" w:rsidRPr="007A5F25">
        <w:rPr>
          <w:rFonts w:ascii="Arial" w:eastAsia="Times New Roman" w:hAnsi="Arial" w:cs="Arial"/>
          <w:sz w:val="24"/>
          <w:szCs w:val="24"/>
          <w:lang w:eastAsia="en-GB"/>
        </w:rPr>
        <w:t xml:space="preserve">in partnership. This could be </w:t>
      </w:r>
      <w:r w:rsidRPr="007A5F25">
        <w:rPr>
          <w:rFonts w:ascii="Arial" w:eastAsia="Times New Roman" w:hAnsi="Arial" w:cs="Arial"/>
          <w:sz w:val="24"/>
          <w:szCs w:val="24"/>
          <w:lang w:eastAsia="en-GB"/>
        </w:rPr>
        <w:t xml:space="preserve">with town and parish councils, the voluntary and community sector, </w:t>
      </w:r>
      <w:r w:rsidR="007226F3" w:rsidRPr="007A5F25">
        <w:rPr>
          <w:rFonts w:ascii="Arial" w:eastAsia="Times New Roman" w:hAnsi="Arial" w:cs="Arial"/>
          <w:sz w:val="24"/>
          <w:szCs w:val="24"/>
          <w:lang w:eastAsia="en-GB"/>
        </w:rPr>
        <w:t xml:space="preserve">or </w:t>
      </w:r>
      <w:r w:rsidRPr="007A5F25">
        <w:rPr>
          <w:rFonts w:ascii="Arial" w:eastAsia="Times New Roman" w:hAnsi="Arial" w:cs="Arial"/>
          <w:sz w:val="24"/>
          <w:szCs w:val="24"/>
          <w:lang w:eastAsia="en-GB"/>
        </w:rPr>
        <w:t>other organisations and businesses.</w:t>
      </w:r>
    </w:p>
    <w:p w14:paraId="670B891A" w14:textId="77777777" w:rsidR="005D69BB" w:rsidRPr="007A5F25" w:rsidRDefault="005D69BB" w:rsidP="00870AB7">
      <w:pPr>
        <w:shd w:val="clear" w:color="auto" w:fill="FFFFFF" w:themeFill="background1"/>
        <w:spacing w:after="0" w:line="240" w:lineRule="auto"/>
        <w:rPr>
          <w:rFonts w:ascii="Arial" w:eastAsia="Times New Roman" w:hAnsi="Arial" w:cs="Arial"/>
          <w:sz w:val="24"/>
          <w:szCs w:val="24"/>
          <w:lang w:eastAsia="en-GB"/>
        </w:rPr>
      </w:pPr>
    </w:p>
    <w:p w14:paraId="1EBF2E96" w14:textId="1CFEBCA2" w:rsidR="00870AB7" w:rsidRPr="007A5F25" w:rsidRDefault="001E70FF" w:rsidP="00870AB7">
      <w:pPr>
        <w:shd w:val="clear" w:color="auto" w:fill="FFFFFF" w:themeFill="background1"/>
        <w:spacing w:after="0" w:line="240" w:lineRule="auto"/>
        <w:rPr>
          <w:rFonts w:ascii="Arial" w:eastAsia="Times New Roman" w:hAnsi="Arial" w:cs="Arial"/>
          <w:sz w:val="24"/>
          <w:szCs w:val="24"/>
          <w:lang w:eastAsia="en-GB"/>
        </w:rPr>
      </w:pPr>
      <w:r w:rsidRPr="007A5F25">
        <w:rPr>
          <w:rFonts w:ascii="Arial" w:eastAsia="Times New Roman" w:hAnsi="Arial" w:cs="Arial"/>
          <w:sz w:val="24"/>
          <w:szCs w:val="24"/>
          <w:lang w:eastAsia="en-GB"/>
        </w:rPr>
        <w:t>Working with others may mean services we can</w:t>
      </w:r>
      <w:r w:rsidR="005445B3" w:rsidRPr="007A5F25">
        <w:rPr>
          <w:rFonts w:ascii="Arial" w:eastAsia="Times New Roman" w:hAnsi="Arial" w:cs="Arial"/>
          <w:sz w:val="24"/>
          <w:szCs w:val="24"/>
          <w:lang w:eastAsia="en-GB"/>
        </w:rPr>
        <w:t xml:space="preserve"> no longer afford to </w:t>
      </w:r>
      <w:r w:rsidRPr="007A5F25">
        <w:rPr>
          <w:rFonts w:ascii="Arial" w:eastAsia="Times New Roman" w:hAnsi="Arial" w:cs="Arial"/>
          <w:sz w:val="24"/>
          <w:szCs w:val="24"/>
          <w:lang w:eastAsia="en-GB"/>
        </w:rPr>
        <w:t xml:space="preserve">deliver alone may be continued. </w:t>
      </w:r>
      <w:r w:rsidR="00870AB7" w:rsidRPr="007A5F25">
        <w:rPr>
          <w:rFonts w:ascii="Arial" w:eastAsia="Times New Roman" w:hAnsi="Arial" w:cs="Arial"/>
          <w:sz w:val="24"/>
          <w:szCs w:val="24"/>
          <w:lang w:eastAsia="en-GB"/>
        </w:rPr>
        <w:t xml:space="preserve">Supporting the needs of Shropshire’s residents through partnership working is a key priority for the Council. This could include </w:t>
      </w:r>
      <w:r w:rsidR="0086624F" w:rsidRPr="007A5F25">
        <w:rPr>
          <w:rFonts w:ascii="Arial" w:eastAsia="Times New Roman" w:hAnsi="Arial" w:cs="Arial"/>
          <w:sz w:val="24"/>
          <w:szCs w:val="24"/>
          <w:lang w:eastAsia="en-GB"/>
        </w:rPr>
        <w:t xml:space="preserve">opportunities within </w:t>
      </w:r>
      <w:r w:rsidR="00870AB7" w:rsidRPr="007A5F25">
        <w:rPr>
          <w:rFonts w:ascii="Arial" w:eastAsia="Times New Roman" w:hAnsi="Arial" w:cs="Arial"/>
          <w:sz w:val="24"/>
          <w:szCs w:val="24"/>
          <w:lang w:eastAsia="en-GB"/>
        </w:rPr>
        <w:t xml:space="preserve">services </w:t>
      </w:r>
      <w:r w:rsidR="00870AB7" w:rsidRPr="1893CF89">
        <w:rPr>
          <w:rFonts w:ascii="Arial" w:eastAsia="Times New Roman" w:hAnsi="Arial" w:cs="Arial"/>
          <w:color w:val="000000" w:themeColor="text1"/>
          <w:sz w:val="24"/>
          <w:szCs w:val="24"/>
          <w:lang w:eastAsia="en-GB"/>
        </w:rPr>
        <w:t xml:space="preserve">such as Street Scene, local library provision, leisure centre services, parks and open spaces and </w:t>
      </w:r>
      <w:r w:rsidR="00C019EF">
        <w:rPr>
          <w:rFonts w:ascii="Arial" w:eastAsia="Times New Roman" w:hAnsi="Arial" w:cs="Arial"/>
          <w:color w:val="000000" w:themeColor="text1"/>
          <w:sz w:val="24"/>
          <w:szCs w:val="24"/>
          <w:lang w:eastAsia="en-GB"/>
        </w:rPr>
        <w:t xml:space="preserve">their </w:t>
      </w:r>
      <w:r w:rsidR="00870AB7" w:rsidRPr="1893CF89">
        <w:rPr>
          <w:rFonts w:ascii="Arial" w:eastAsia="Times New Roman" w:hAnsi="Arial" w:cs="Arial"/>
          <w:color w:val="000000" w:themeColor="text1"/>
          <w:sz w:val="24"/>
          <w:szCs w:val="24"/>
          <w:lang w:eastAsia="en-GB"/>
        </w:rPr>
        <w:t xml:space="preserve">maintenance.  </w:t>
      </w:r>
    </w:p>
    <w:p w14:paraId="568C5E9C" w14:textId="77777777" w:rsidR="009A5C6E" w:rsidRPr="007A5F25" w:rsidRDefault="009A5C6E" w:rsidP="00870AB7">
      <w:pPr>
        <w:shd w:val="clear" w:color="auto" w:fill="FFFFFF" w:themeFill="background1"/>
        <w:spacing w:after="0" w:line="240" w:lineRule="auto"/>
        <w:rPr>
          <w:rFonts w:ascii="Arial" w:eastAsia="Times New Roman" w:hAnsi="Arial" w:cs="Arial"/>
          <w:sz w:val="24"/>
          <w:szCs w:val="24"/>
          <w:lang w:eastAsia="en-GB"/>
        </w:rPr>
      </w:pPr>
    </w:p>
    <w:p w14:paraId="0EA9BCF7" w14:textId="430964B9" w:rsidR="009A5C6E" w:rsidRDefault="00105990" w:rsidP="0055726F">
      <w:pPr>
        <w:pStyle w:val="ListParagraph"/>
        <w:numPr>
          <w:ilvl w:val="0"/>
          <w:numId w:val="12"/>
        </w:numPr>
        <w:shd w:val="clear" w:color="auto" w:fill="FFFFFF" w:themeFill="background1"/>
        <w:spacing w:after="0" w:line="240" w:lineRule="auto"/>
        <w:rPr>
          <w:rFonts w:ascii="Arial" w:eastAsia="Times New Roman" w:hAnsi="Arial" w:cs="Arial"/>
          <w:color w:val="000000"/>
          <w:sz w:val="24"/>
          <w:szCs w:val="24"/>
          <w:lang w:eastAsia="en-GB"/>
        </w:rPr>
      </w:pPr>
      <w:r w:rsidRPr="007A5F25">
        <w:rPr>
          <w:rFonts w:ascii="Arial" w:eastAsia="Times New Roman" w:hAnsi="Arial" w:cs="Arial"/>
          <w:sz w:val="24"/>
          <w:szCs w:val="24"/>
          <w:lang w:eastAsia="en-GB"/>
        </w:rPr>
        <w:t>T</w:t>
      </w:r>
      <w:r w:rsidR="009A5C6E" w:rsidRPr="007A5F25">
        <w:rPr>
          <w:rFonts w:ascii="Arial" w:eastAsia="Times New Roman" w:hAnsi="Arial" w:cs="Arial"/>
          <w:sz w:val="24"/>
          <w:szCs w:val="24"/>
          <w:lang w:eastAsia="en-GB"/>
        </w:rPr>
        <w:t>he following approaches</w:t>
      </w:r>
      <w:r w:rsidRPr="007A5F25">
        <w:rPr>
          <w:rFonts w:ascii="Arial" w:eastAsia="Times New Roman" w:hAnsi="Arial" w:cs="Arial"/>
          <w:sz w:val="24"/>
          <w:szCs w:val="24"/>
          <w:lang w:eastAsia="en-GB"/>
        </w:rPr>
        <w:t xml:space="preserve"> </w:t>
      </w:r>
      <w:r w:rsidR="000364A3" w:rsidRPr="007A5F25">
        <w:rPr>
          <w:rFonts w:ascii="Arial" w:eastAsia="Times New Roman" w:hAnsi="Arial" w:cs="Arial"/>
          <w:sz w:val="24"/>
          <w:szCs w:val="24"/>
          <w:lang w:eastAsia="en-GB"/>
        </w:rPr>
        <w:t>may need to be considered</w:t>
      </w:r>
      <w:r w:rsidR="005445B3" w:rsidRPr="007A5F25">
        <w:rPr>
          <w:rFonts w:ascii="Arial" w:eastAsia="Times New Roman" w:hAnsi="Arial" w:cs="Arial"/>
          <w:sz w:val="24"/>
          <w:szCs w:val="24"/>
          <w:lang w:eastAsia="en-GB"/>
        </w:rPr>
        <w:t xml:space="preserve"> or extended</w:t>
      </w:r>
      <w:r w:rsidR="000364A3" w:rsidRPr="007A5F25">
        <w:rPr>
          <w:rFonts w:ascii="Arial" w:eastAsia="Times New Roman" w:hAnsi="Arial" w:cs="Arial"/>
          <w:sz w:val="24"/>
          <w:szCs w:val="24"/>
          <w:lang w:eastAsia="en-GB"/>
        </w:rPr>
        <w:t xml:space="preserve"> to </w:t>
      </w:r>
      <w:r w:rsidR="000364A3">
        <w:rPr>
          <w:rFonts w:ascii="Arial" w:eastAsia="Times New Roman" w:hAnsi="Arial" w:cs="Arial"/>
          <w:color w:val="000000"/>
          <w:sz w:val="24"/>
          <w:szCs w:val="24"/>
          <w:lang w:eastAsia="en-GB"/>
        </w:rPr>
        <w:t>protect at risk services in future</w:t>
      </w:r>
      <w:r w:rsidR="009A5C6E">
        <w:rPr>
          <w:rFonts w:ascii="Arial" w:eastAsia="Times New Roman" w:hAnsi="Arial" w:cs="Arial"/>
          <w:color w:val="000000"/>
          <w:sz w:val="24"/>
          <w:szCs w:val="24"/>
          <w:lang w:eastAsia="en-GB"/>
        </w:rPr>
        <w:t>:</w:t>
      </w:r>
    </w:p>
    <w:p w14:paraId="67DD2802" w14:textId="77777777" w:rsidR="009A5C6E" w:rsidRDefault="009A5C6E" w:rsidP="009A5C6E">
      <w:pPr>
        <w:shd w:val="clear" w:color="auto" w:fill="FFFFFF" w:themeFill="background1"/>
        <w:spacing w:after="0" w:line="240" w:lineRule="auto"/>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4591"/>
        <w:gridCol w:w="1782"/>
        <w:gridCol w:w="1570"/>
        <w:gridCol w:w="1685"/>
      </w:tblGrid>
      <w:tr w:rsidR="009C43BB" w:rsidRPr="009A5C6E" w14:paraId="733FFF74" w14:textId="77777777" w:rsidTr="000B5790">
        <w:trPr>
          <w:trHeight w:val="300"/>
        </w:trPr>
        <w:tc>
          <w:tcPr>
            <w:tcW w:w="4591" w:type="dxa"/>
          </w:tcPr>
          <w:p w14:paraId="7F630D39" w14:textId="77777777" w:rsidR="009C43BB" w:rsidRPr="009A5C6E" w:rsidRDefault="009C43BB" w:rsidP="000B5790">
            <w:pPr>
              <w:outlineLvl w:val="3"/>
              <w:rPr>
                <w:rFonts w:ascii="Arial" w:eastAsia="Times New Roman" w:hAnsi="Arial" w:cs="Arial"/>
                <w:color w:val="000000" w:themeColor="text1"/>
                <w:lang w:eastAsia="en-GB"/>
              </w:rPr>
            </w:pPr>
          </w:p>
        </w:tc>
        <w:tc>
          <w:tcPr>
            <w:tcW w:w="1782" w:type="dxa"/>
          </w:tcPr>
          <w:p w14:paraId="15FF4F27" w14:textId="77777777" w:rsidR="009C43BB" w:rsidRPr="009A5C6E" w:rsidRDefault="009C43BB" w:rsidP="000B5790">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Support</w:t>
            </w:r>
          </w:p>
        </w:tc>
        <w:tc>
          <w:tcPr>
            <w:tcW w:w="1570" w:type="dxa"/>
          </w:tcPr>
          <w:p w14:paraId="7E8C3FFD" w14:textId="77777777" w:rsidR="009C43BB" w:rsidRPr="009A5C6E" w:rsidRDefault="009C43BB" w:rsidP="000B5790">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Oppose</w:t>
            </w:r>
          </w:p>
        </w:tc>
        <w:tc>
          <w:tcPr>
            <w:tcW w:w="1685" w:type="dxa"/>
          </w:tcPr>
          <w:p w14:paraId="657FCF49" w14:textId="77777777" w:rsidR="009C43BB" w:rsidRPr="009A5C6E" w:rsidRDefault="009C43BB" w:rsidP="000B5790">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Don’t know/ no opinion</w:t>
            </w:r>
          </w:p>
        </w:tc>
      </w:tr>
      <w:tr w:rsidR="003F5C86" w:rsidRPr="009A5C6E" w14:paraId="41A44944" w14:textId="77777777" w:rsidTr="000B5790">
        <w:trPr>
          <w:trHeight w:val="300"/>
        </w:trPr>
        <w:tc>
          <w:tcPr>
            <w:tcW w:w="4591" w:type="dxa"/>
          </w:tcPr>
          <w:p w14:paraId="5EE5B291" w14:textId="299B26F3" w:rsidR="003F5C86" w:rsidRPr="009A5C6E" w:rsidRDefault="003F5C86" w:rsidP="000B5790">
            <w:pPr>
              <w:outlineLvl w:val="3"/>
              <w:rPr>
                <w:rFonts w:ascii="Arial" w:eastAsia="Times New Roman" w:hAnsi="Arial" w:cs="Arial"/>
                <w:color w:val="000000" w:themeColor="text1"/>
                <w:lang w:eastAsia="en-GB"/>
              </w:rPr>
            </w:pPr>
            <w:r>
              <w:rPr>
                <w:rFonts w:ascii="Arial" w:eastAsia="Times New Roman" w:hAnsi="Arial" w:cs="Arial"/>
                <w:color w:val="000000" w:themeColor="text1"/>
                <w:lang w:eastAsia="en-GB"/>
              </w:rPr>
              <w:t>Considering more opportunities for volunteering.</w:t>
            </w:r>
          </w:p>
        </w:tc>
        <w:tc>
          <w:tcPr>
            <w:tcW w:w="1782" w:type="dxa"/>
          </w:tcPr>
          <w:p w14:paraId="2D003CF2" w14:textId="77777777" w:rsidR="003F5C86" w:rsidRPr="009A5C6E" w:rsidRDefault="003F5C86" w:rsidP="000B5790">
            <w:pPr>
              <w:outlineLvl w:val="3"/>
              <w:rPr>
                <w:rFonts w:ascii="Arial" w:eastAsia="Times New Roman" w:hAnsi="Arial" w:cs="Arial"/>
                <w:color w:val="000000" w:themeColor="text1"/>
                <w:lang w:eastAsia="en-GB"/>
              </w:rPr>
            </w:pPr>
          </w:p>
        </w:tc>
        <w:tc>
          <w:tcPr>
            <w:tcW w:w="1570" w:type="dxa"/>
          </w:tcPr>
          <w:p w14:paraId="7D2ECDCD" w14:textId="77777777" w:rsidR="003F5C86" w:rsidRPr="009A5C6E" w:rsidRDefault="003F5C86" w:rsidP="000B5790">
            <w:pPr>
              <w:outlineLvl w:val="3"/>
              <w:rPr>
                <w:rFonts w:ascii="Arial" w:eastAsia="Times New Roman" w:hAnsi="Arial" w:cs="Arial"/>
                <w:color w:val="000000" w:themeColor="text1"/>
                <w:lang w:eastAsia="en-GB"/>
              </w:rPr>
            </w:pPr>
          </w:p>
        </w:tc>
        <w:tc>
          <w:tcPr>
            <w:tcW w:w="1685" w:type="dxa"/>
          </w:tcPr>
          <w:p w14:paraId="079A3307" w14:textId="77777777" w:rsidR="003F5C86" w:rsidRPr="009A5C6E" w:rsidRDefault="003F5C86" w:rsidP="000B5790">
            <w:pPr>
              <w:outlineLvl w:val="3"/>
              <w:rPr>
                <w:rFonts w:ascii="Arial" w:eastAsia="Times New Roman" w:hAnsi="Arial" w:cs="Arial"/>
                <w:color w:val="000000" w:themeColor="text1"/>
                <w:lang w:eastAsia="en-GB"/>
              </w:rPr>
            </w:pPr>
          </w:p>
        </w:tc>
      </w:tr>
      <w:tr w:rsidR="009C43BB" w:rsidRPr="00CD0711" w14:paraId="7E424EB8" w14:textId="77777777" w:rsidTr="000B5790">
        <w:trPr>
          <w:trHeight w:val="300"/>
        </w:trPr>
        <w:tc>
          <w:tcPr>
            <w:tcW w:w="4591" w:type="dxa"/>
          </w:tcPr>
          <w:p w14:paraId="79380078" w14:textId="32B90B05" w:rsidR="009C43BB" w:rsidRPr="00CD0711" w:rsidRDefault="00D06C2B" w:rsidP="000B5790">
            <w:pPr>
              <w:outlineLvl w:val="3"/>
              <w:rPr>
                <w:rFonts w:ascii="Arial" w:eastAsia="Times New Roman" w:hAnsi="Arial" w:cs="Arial"/>
                <w:color w:val="000000" w:themeColor="text1"/>
                <w:lang w:eastAsia="en-GB"/>
              </w:rPr>
            </w:pPr>
            <w:r>
              <w:rPr>
                <w:rFonts w:ascii="Arial" w:eastAsia="Times New Roman" w:hAnsi="Arial" w:cs="Arial"/>
                <w:color w:val="000000" w:themeColor="text1"/>
                <w:lang w:eastAsia="en-GB"/>
              </w:rPr>
              <w:t>Exploring community ownership of service such as libraries and museums.</w:t>
            </w:r>
          </w:p>
        </w:tc>
        <w:tc>
          <w:tcPr>
            <w:tcW w:w="1782" w:type="dxa"/>
          </w:tcPr>
          <w:p w14:paraId="7476FB32" w14:textId="77777777" w:rsidR="009C43BB" w:rsidRPr="00CD0711" w:rsidRDefault="009C43BB" w:rsidP="000B5790">
            <w:pPr>
              <w:outlineLvl w:val="3"/>
              <w:rPr>
                <w:rFonts w:ascii="Arial" w:eastAsia="Times New Roman" w:hAnsi="Arial" w:cs="Arial"/>
                <w:color w:val="000000" w:themeColor="text1"/>
                <w:lang w:eastAsia="en-GB"/>
              </w:rPr>
            </w:pPr>
          </w:p>
        </w:tc>
        <w:tc>
          <w:tcPr>
            <w:tcW w:w="1570" w:type="dxa"/>
          </w:tcPr>
          <w:p w14:paraId="138F93E5" w14:textId="77777777" w:rsidR="009C43BB" w:rsidRPr="00CD0711" w:rsidRDefault="009C43BB" w:rsidP="000B5790">
            <w:pPr>
              <w:outlineLvl w:val="3"/>
              <w:rPr>
                <w:rFonts w:ascii="Arial" w:eastAsia="Times New Roman" w:hAnsi="Arial" w:cs="Arial"/>
                <w:color w:val="000000" w:themeColor="text1"/>
                <w:lang w:eastAsia="en-GB"/>
              </w:rPr>
            </w:pPr>
          </w:p>
        </w:tc>
        <w:tc>
          <w:tcPr>
            <w:tcW w:w="1685" w:type="dxa"/>
          </w:tcPr>
          <w:p w14:paraId="06296CDF" w14:textId="77777777" w:rsidR="009C43BB" w:rsidRPr="00CD0711" w:rsidRDefault="009C43BB" w:rsidP="000B5790">
            <w:pPr>
              <w:outlineLvl w:val="3"/>
              <w:rPr>
                <w:rFonts w:ascii="Arial" w:eastAsia="Times New Roman" w:hAnsi="Arial" w:cs="Arial"/>
                <w:color w:val="000000" w:themeColor="text1"/>
                <w:lang w:eastAsia="en-GB"/>
              </w:rPr>
            </w:pPr>
          </w:p>
        </w:tc>
      </w:tr>
      <w:tr w:rsidR="009C43BB" w:rsidRPr="00CD0711" w14:paraId="55C8CE9E" w14:textId="77777777" w:rsidTr="000B5790">
        <w:trPr>
          <w:trHeight w:val="300"/>
        </w:trPr>
        <w:tc>
          <w:tcPr>
            <w:tcW w:w="4591" w:type="dxa"/>
          </w:tcPr>
          <w:p w14:paraId="50D2F363" w14:textId="33038B40" w:rsidR="009C43BB" w:rsidRPr="00CD0711" w:rsidRDefault="00C301B9" w:rsidP="000B5790">
            <w:pPr>
              <w:rPr>
                <w:rFonts w:ascii="Arial" w:eastAsia="Times New Roman" w:hAnsi="Arial" w:cs="Arial"/>
                <w:color w:val="000000" w:themeColor="text1"/>
                <w:lang w:eastAsia="en-GB"/>
              </w:rPr>
            </w:pPr>
            <w:r w:rsidRPr="0047122D">
              <w:rPr>
                <w:rFonts w:ascii="Arial" w:eastAsia="Times New Roman" w:hAnsi="Arial" w:cs="Arial"/>
                <w:color w:val="000000" w:themeColor="text1"/>
                <w:lang w:eastAsia="en-GB"/>
              </w:rPr>
              <w:t xml:space="preserve">Partnerships with the voluntary sector to focus on prevention and </w:t>
            </w:r>
            <w:r w:rsidR="00C019EF">
              <w:rPr>
                <w:rFonts w:ascii="Arial" w:eastAsia="Times New Roman" w:hAnsi="Arial" w:cs="Arial"/>
                <w:color w:val="000000" w:themeColor="text1"/>
                <w:lang w:eastAsia="en-GB"/>
              </w:rPr>
              <w:t xml:space="preserve">reducing </w:t>
            </w:r>
            <w:r w:rsidRPr="0047122D">
              <w:rPr>
                <w:rFonts w:ascii="Arial" w:eastAsia="Times New Roman" w:hAnsi="Arial" w:cs="Arial"/>
                <w:color w:val="000000" w:themeColor="text1"/>
                <w:lang w:eastAsia="en-GB"/>
              </w:rPr>
              <w:t xml:space="preserve">demand </w:t>
            </w:r>
            <w:r>
              <w:rPr>
                <w:rFonts w:ascii="Arial" w:eastAsia="Times New Roman" w:hAnsi="Arial" w:cs="Arial"/>
                <w:color w:val="000000" w:themeColor="text1"/>
                <w:lang w:eastAsia="en-GB"/>
              </w:rPr>
              <w:t>for social care</w:t>
            </w:r>
            <w:r w:rsidRPr="0047122D">
              <w:rPr>
                <w:rFonts w:ascii="Arial" w:eastAsia="Times New Roman" w:hAnsi="Arial" w:cs="Arial"/>
                <w:color w:val="000000" w:themeColor="text1"/>
                <w:lang w:eastAsia="en-GB"/>
              </w:rPr>
              <w:t>.</w:t>
            </w:r>
          </w:p>
        </w:tc>
        <w:tc>
          <w:tcPr>
            <w:tcW w:w="1782" w:type="dxa"/>
          </w:tcPr>
          <w:p w14:paraId="47CFF142" w14:textId="77777777" w:rsidR="009C43BB" w:rsidRPr="00CD0711" w:rsidRDefault="009C43BB" w:rsidP="000B5790">
            <w:pPr>
              <w:rPr>
                <w:rFonts w:ascii="Arial" w:eastAsia="Times New Roman" w:hAnsi="Arial" w:cs="Arial"/>
                <w:color w:val="000000" w:themeColor="text1"/>
                <w:lang w:eastAsia="en-GB"/>
              </w:rPr>
            </w:pPr>
          </w:p>
        </w:tc>
        <w:tc>
          <w:tcPr>
            <w:tcW w:w="1570" w:type="dxa"/>
          </w:tcPr>
          <w:p w14:paraId="0F675815" w14:textId="77777777" w:rsidR="009C43BB" w:rsidRPr="00CD0711" w:rsidRDefault="009C43BB" w:rsidP="000B5790">
            <w:pPr>
              <w:rPr>
                <w:rFonts w:ascii="Arial" w:eastAsia="Times New Roman" w:hAnsi="Arial" w:cs="Arial"/>
                <w:color w:val="000000" w:themeColor="text1"/>
                <w:lang w:eastAsia="en-GB"/>
              </w:rPr>
            </w:pPr>
          </w:p>
        </w:tc>
        <w:tc>
          <w:tcPr>
            <w:tcW w:w="1685" w:type="dxa"/>
          </w:tcPr>
          <w:p w14:paraId="0AAACEB6" w14:textId="77777777" w:rsidR="009C43BB" w:rsidRPr="00CD0711" w:rsidRDefault="009C43BB" w:rsidP="000B5790">
            <w:pPr>
              <w:rPr>
                <w:rFonts w:ascii="Arial" w:eastAsia="Times New Roman" w:hAnsi="Arial" w:cs="Arial"/>
                <w:color w:val="000000" w:themeColor="text1"/>
                <w:lang w:eastAsia="en-GB"/>
              </w:rPr>
            </w:pPr>
          </w:p>
        </w:tc>
      </w:tr>
      <w:tr w:rsidR="009C43BB" w:rsidRPr="00CD0711" w14:paraId="44D65F17" w14:textId="77777777" w:rsidTr="000B5790">
        <w:trPr>
          <w:trHeight w:val="300"/>
        </w:trPr>
        <w:tc>
          <w:tcPr>
            <w:tcW w:w="4591" w:type="dxa"/>
          </w:tcPr>
          <w:p w14:paraId="13AB6D93" w14:textId="1A841DD4" w:rsidR="009C43BB" w:rsidRPr="00CD0711" w:rsidRDefault="00C301B9" w:rsidP="00797F57">
            <w:pPr>
              <w:shd w:val="clear" w:color="auto" w:fill="FFFFFF" w:themeFill="background1"/>
              <w:spacing w:line="240" w:lineRule="auto"/>
              <w:rPr>
                <w:rFonts w:ascii="Arial" w:eastAsia="Arial" w:hAnsi="Arial" w:cs="Arial"/>
                <w:color w:val="000000" w:themeColor="text1"/>
              </w:rPr>
            </w:pPr>
            <w:r>
              <w:rPr>
                <w:rFonts w:ascii="Arial" w:eastAsia="Times New Roman" w:hAnsi="Arial" w:cs="Arial"/>
                <w:color w:val="000000" w:themeColor="text1"/>
                <w:lang w:eastAsia="en-GB"/>
              </w:rPr>
              <w:t>Exploring options to transfer services to other organisations (private and public sector).</w:t>
            </w:r>
          </w:p>
        </w:tc>
        <w:tc>
          <w:tcPr>
            <w:tcW w:w="1782" w:type="dxa"/>
          </w:tcPr>
          <w:p w14:paraId="329762A4" w14:textId="77777777" w:rsidR="009C43BB" w:rsidRPr="00CD0711" w:rsidRDefault="009C43BB" w:rsidP="000B5790">
            <w:pPr>
              <w:rPr>
                <w:rFonts w:ascii="Arial" w:eastAsia="Times New Roman" w:hAnsi="Arial" w:cs="Arial"/>
                <w:color w:val="000000" w:themeColor="text1"/>
                <w:lang w:eastAsia="en-GB"/>
              </w:rPr>
            </w:pPr>
          </w:p>
        </w:tc>
        <w:tc>
          <w:tcPr>
            <w:tcW w:w="1570" w:type="dxa"/>
          </w:tcPr>
          <w:p w14:paraId="74AFF6EE" w14:textId="77777777" w:rsidR="009C43BB" w:rsidRPr="00CD0711" w:rsidRDefault="009C43BB" w:rsidP="000B5790">
            <w:pPr>
              <w:rPr>
                <w:rFonts w:ascii="Arial" w:eastAsia="Times New Roman" w:hAnsi="Arial" w:cs="Arial"/>
                <w:color w:val="000000" w:themeColor="text1"/>
                <w:lang w:eastAsia="en-GB"/>
              </w:rPr>
            </w:pPr>
          </w:p>
        </w:tc>
        <w:tc>
          <w:tcPr>
            <w:tcW w:w="1685" w:type="dxa"/>
          </w:tcPr>
          <w:p w14:paraId="1DA101FF" w14:textId="77777777" w:rsidR="009C43BB" w:rsidRPr="00CD0711" w:rsidRDefault="009C43BB" w:rsidP="000B5790">
            <w:pPr>
              <w:rPr>
                <w:rFonts w:ascii="Arial" w:eastAsia="Times New Roman" w:hAnsi="Arial" w:cs="Arial"/>
                <w:color w:val="000000" w:themeColor="text1"/>
                <w:lang w:eastAsia="en-GB"/>
              </w:rPr>
            </w:pPr>
          </w:p>
        </w:tc>
      </w:tr>
      <w:tr w:rsidR="009C43BB" w:rsidRPr="00CD0711" w14:paraId="14C522CF" w14:textId="77777777" w:rsidTr="000B5790">
        <w:trPr>
          <w:trHeight w:val="300"/>
        </w:trPr>
        <w:tc>
          <w:tcPr>
            <w:tcW w:w="4591" w:type="dxa"/>
          </w:tcPr>
          <w:p w14:paraId="6F0ACBD2" w14:textId="31E48DF3" w:rsidR="009C43BB" w:rsidRPr="00CD0711" w:rsidRDefault="008F21FB" w:rsidP="000B5790">
            <w:pPr>
              <w:rPr>
                <w:rFonts w:ascii="Arial" w:eastAsia="Arial" w:hAnsi="Arial" w:cs="Arial"/>
                <w:color w:val="1F1F1F"/>
              </w:rPr>
            </w:pPr>
            <w:r>
              <w:rPr>
                <w:rFonts w:ascii="Arial" w:eastAsia="Arial" w:hAnsi="Arial" w:cs="Arial"/>
                <w:color w:val="1F1F1F"/>
              </w:rPr>
              <w:t xml:space="preserve">Increasing </w:t>
            </w:r>
            <w:r w:rsidR="005970F9">
              <w:rPr>
                <w:rFonts w:ascii="Arial" w:eastAsia="Arial" w:hAnsi="Arial" w:cs="Arial"/>
                <w:color w:val="1F1F1F"/>
              </w:rPr>
              <w:t xml:space="preserve">resident </w:t>
            </w:r>
            <w:r>
              <w:rPr>
                <w:rFonts w:ascii="Arial" w:eastAsia="Arial" w:hAnsi="Arial" w:cs="Arial"/>
                <w:color w:val="1F1F1F"/>
              </w:rPr>
              <w:t xml:space="preserve">engagement </w:t>
            </w:r>
            <w:r w:rsidR="009A23D7">
              <w:rPr>
                <w:rFonts w:ascii="Arial" w:eastAsia="Arial" w:hAnsi="Arial" w:cs="Arial"/>
                <w:color w:val="1F1F1F"/>
              </w:rPr>
              <w:t>and feedback</w:t>
            </w:r>
            <w:r>
              <w:rPr>
                <w:rFonts w:ascii="Arial" w:eastAsia="Arial" w:hAnsi="Arial" w:cs="Arial"/>
                <w:color w:val="1F1F1F"/>
              </w:rPr>
              <w:t xml:space="preserve"> </w:t>
            </w:r>
            <w:r w:rsidR="00763643">
              <w:rPr>
                <w:rFonts w:ascii="Arial" w:eastAsia="Arial" w:hAnsi="Arial" w:cs="Arial"/>
                <w:color w:val="1F1F1F"/>
              </w:rPr>
              <w:t>to</w:t>
            </w:r>
            <w:r w:rsidR="005970F9">
              <w:rPr>
                <w:rFonts w:ascii="Arial" w:eastAsia="Arial" w:hAnsi="Arial" w:cs="Arial"/>
                <w:color w:val="1F1F1F"/>
              </w:rPr>
              <w:t xml:space="preserve"> help</w:t>
            </w:r>
            <w:r w:rsidR="00763643">
              <w:rPr>
                <w:rFonts w:ascii="Arial" w:eastAsia="Arial" w:hAnsi="Arial" w:cs="Arial"/>
                <w:color w:val="1F1F1F"/>
              </w:rPr>
              <w:t xml:space="preserve"> </w:t>
            </w:r>
            <w:r w:rsidR="009A23D7">
              <w:rPr>
                <w:rFonts w:ascii="Arial" w:eastAsia="Arial" w:hAnsi="Arial" w:cs="Arial"/>
                <w:color w:val="1F1F1F"/>
              </w:rPr>
              <w:t>inform</w:t>
            </w:r>
            <w:r w:rsidR="00763643">
              <w:rPr>
                <w:rFonts w:ascii="Arial" w:eastAsia="Arial" w:hAnsi="Arial" w:cs="Arial"/>
                <w:color w:val="1F1F1F"/>
              </w:rPr>
              <w:t xml:space="preserve"> difficult decisions and communicate </w:t>
            </w:r>
            <w:r w:rsidR="00B96BED">
              <w:rPr>
                <w:rFonts w:ascii="Arial" w:eastAsia="Arial" w:hAnsi="Arial" w:cs="Arial"/>
                <w:color w:val="1F1F1F"/>
              </w:rPr>
              <w:t>reasons for service changes</w:t>
            </w:r>
            <w:r w:rsidR="00763643">
              <w:rPr>
                <w:rFonts w:ascii="Arial" w:eastAsia="Arial" w:hAnsi="Arial" w:cs="Arial"/>
                <w:color w:val="1F1F1F"/>
              </w:rPr>
              <w:t>.</w:t>
            </w:r>
          </w:p>
        </w:tc>
        <w:tc>
          <w:tcPr>
            <w:tcW w:w="1782" w:type="dxa"/>
          </w:tcPr>
          <w:p w14:paraId="0C3A28A9" w14:textId="77777777" w:rsidR="009C43BB" w:rsidRPr="00CD0711" w:rsidRDefault="009C43BB" w:rsidP="000B5790">
            <w:pPr>
              <w:rPr>
                <w:rFonts w:ascii="Arial" w:eastAsia="Times New Roman" w:hAnsi="Arial" w:cs="Arial"/>
                <w:color w:val="000000" w:themeColor="text1"/>
                <w:lang w:eastAsia="en-GB"/>
              </w:rPr>
            </w:pPr>
          </w:p>
        </w:tc>
        <w:tc>
          <w:tcPr>
            <w:tcW w:w="1570" w:type="dxa"/>
          </w:tcPr>
          <w:p w14:paraId="2E368821" w14:textId="77777777" w:rsidR="009C43BB" w:rsidRPr="00CD0711" w:rsidRDefault="009C43BB" w:rsidP="000B5790">
            <w:pPr>
              <w:rPr>
                <w:rFonts w:ascii="Arial" w:eastAsia="Times New Roman" w:hAnsi="Arial" w:cs="Arial"/>
                <w:color w:val="000000" w:themeColor="text1"/>
                <w:lang w:eastAsia="en-GB"/>
              </w:rPr>
            </w:pPr>
          </w:p>
        </w:tc>
        <w:tc>
          <w:tcPr>
            <w:tcW w:w="1685" w:type="dxa"/>
          </w:tcPr>
          <w:p w14:paraId="7D111E52" w14:textId="77777777" w:rsidR="009C43BB" w:rsidRPr="00CD0711" w:rsidRDefault="009C43BB" w:rsidP="000B5790">
            <w:pPr>
              <w:rPr>
                <w:rFonts w:ascii="Arial" w:eastAsia="Times New Roman" w:hAnsi="Arial" w:cs="Arial"/>
                <w:color w:val="000000" w:themeColor="text1"/>
                <w:lang w:eastAsia="en-GB"/>
              </w:rPr>
            </w:pPr>
          </w:p>
        </w:tc>
      </w:tr>
    </w:tbl>
    <w:p w14:paraId="68BF3839" w14:textId="77777777" w:rsidR="009A5C6E" w:rsidRDefault="009A5C6E" w:rsidP="009A5C6E">
      <w:pPr>
        <w:shd w:val="clear" w:color="auto" w:fill="FFFFFF" w:themeFill="background1"/>
        <w:spacing w:after="0" w:line="240" w:lineRule="auto"/>
        <w:rPr>
          <w:rFonts w:ascii="Arial" w:eastAsia="Times New Roman" w:hAnsi="Arial" w:cs="Arial"/>
          <w:color w:val="000000"/>
          <w:sz w:val="24"/>
          <w:szCs w:val="24"/>
          <w:lang w:eastAsia="en-GB"/>
        </w:rPr>
      </w:pPr>
    </w:p>
    <w:p w14:paraId="56759C44" w14:textId="0880AE14" w:rsidR="009A5C6E" w:rsidRDefault="0077283E" w:rsidP="0055726F">
      <w:pPr>
        <w:pStyle w:val="ListParagraph"/>
        <w:numPr>
          <w:ilvl w:val="0"/>
          <w:numId w:val="12"/>
        </w:numPr>
        <w:shd w:val="clear" w:color="auto" w:fill="FFFFFF" w:themeFill="background1"/>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Do you have any comments about local opportunities for working in partnership </w:t>
      </w:r>
      <w:r w:rsidR="00982EC5">
        <w:rPr>
          <w:rFonts w:ascii="Arial" w:eastAsia="Times New Roman" w:hAnsi="Arial" w:cs="Arial"/>
          <w:color w:val="000000"/>
          <w:sz w:val="24"/>
          <w:szCs w:val="24"/>
          <w:lang w:eastAsia="en-GB"/>
        </w:rPr>
        <w:t>to ensure</w:t>
      </w:r>
      <w:r w:rsidR="000364A3">
        <w:rPr>
          <w:rFonts w:ascii="Arial" w:eastAsia="Times New Roman" w:hAnsi="Arial" w:cs="Arial"/>
          <w:color w:val="000000"/>
          <w:sz w:val="24"/>
          <w:szCs w:val="24"/>
          <w:lang w:eastAsia="en-GB"/>
        </w:rPr>
        <w:t xml:space="preserve"> service continuation</w:t>
      </w:r>
      <w:r>
        <w:rPr>
          <w:rFonts w:ascii="Arial" w:eastAsia="Times New Roman" w:hAnsi="Arial" w:cs="Arial"/>
          <w:color w:val="000000"/>
          <w:sz w:val="24"/>
          <w:szCs w:val="24"/>
          <w:lang w:eastAsia="en-GB"/>
        </w:rPr>
        <w:t>.</w:t>
      </w:r>
    </w:p>
    <w:tbl>
      <w:tblPr>
        <w:tblStyle w:val="TableGrid"/>
        <w:tblW w:w="0" w:type="auto"/>
        <w:tblLook w:val="04A0" w:firstRow="1" w:lastRow="0" w:firstColumn="1" w:lastColumn="0" w:noHBand="0" w:noVBand="1"/>
      </w:tblPr>
      <w:tblGrid>
        <w:gridCol w:w="9628"/>
      </w:tblGrid>
      <w:tr w:rsidR="0077283E" w14:paraId="6388BCB2" w14:textId="77777777" w:rsidTr="78A8D89C">
        <w:tc>
          <w:tcPr>
            <w:tcW w:w="9628" w:type="dxa"/>
          </w:tcPr>
          <w:p w14:paraId="3E5E8DAD" w14:textId="77777777" w:rsidR="006D0BB0" w:rsidRDefault="006D0BB0" w:rsidP="0077283E">
            <w:pPr>
              <w:spacing w:line="240" w:lineRule="auto"/>
              <w:rPr>
                <w:rFonts w:ascii="Arial" w:eastAsia="Times New Roman" w:hAnsi="Arial" w:cs="Arial"/>
                <w:color w:val="000000"/>
                <w:sz w:val="24"/>
                <w:szCs w:val="24"/>
                <w:lang w:eastAsia="en-GB"/>
              </w:rPr>
            </w:pPr>
          </w:p>
          <w:p w14:paraId="2FC39978" w14:textId="77777777" w:rsidR="006D0BB0" w:rsidRDefault="006D0BB0" w:rsidP="0077283E">
            <w:pPr>
              <w:spacing w:line="240" w:lineRule="auto"/>
              <w:rPr>
                <w:rFonts w:ascii="Arial" w:eastAsia="Times New Roman" w:hAnsi="Arial" w:cs="Arial"/>
                <w:color w:val="000000"/>
                <w:sz w:val="24"/>
                <w:szCs w:val="24"/>
                <w:lang w:eastAsia="en-GB"/>
              </w:rPr>
            </w:pPr>
          </w:p>
          <w:p w14:paraId="1CE85888" w14:textId="77777777" w:rsidR="006D0BB0" w:rsidRDefault="006D0BB0" w:rsidP="0077283E">
            <w:pPr>
              <w:spacing w:line="240" w:lineRule="auto"/>
              <w:rPr>
                <w:rFonts w:ascii="Arial" w:eastAsia="Times New Roman" w:hAnsi="Arial" w:cs="Arial"/>
                <w:color w:val="000000"/>
                <w:sz w:val="24"/>
                <w:szCs w:val="24"/>
                <w:lang w:eastAsia="en-GB"/>
              </w:rPr>
            </w:pPr>
          </w:p>
          <w:p w14:paraId="61375F51" w14:textId="77777777" w:rsidR="00F4751C" w:rsidRDefault="00F4751C" w:rsidP="0077283E">
            <w:pPr>
              <w:spacing w:line="240" w:lineRule="auto"/>
              <w:rPr>
                <w:rFonts w:ascii="Arial" w:eastAsia="Times New Roman" w:hAnsi="Arial" w:cs="Arial"/>
                <w:color w:val="000000"/>
                <w:sz w:val="24"/>
                <w:szCs w:val="24"/>
                <w:lang w:eastAsia="en-GB"/>
              </w:rPr>
            </w:pPr>
          </w:p>
          <w:p w14:paraId="441A07FF" w14:textId="77777777" w:rsidR="00862D9C" w:rsidRDefault="00862D9C" w:rsidP="0077283E">
            <w:pPr>
              <w:spacing w:line="240" w:lineRule="auto"/>
              <w:rPr>
                <w:rFonts w:ascii="Arial" w:eastAsia="Times New Roman" w:hAnsi="Arial" w:cs="Arial"/>
                <w:color w:val="000000"/>
                <w:sz w:val="24"/>
                <w:szCs w:val="24"/>
                <w:lang w:eastAsia="en-GB"/>
              </w:rPr>
            </w:pPr>
          </w:p>
          <w:p w14:paraId="77C37EB7" w14:textId="77777777" w:rsidR="00862D9C" w:rsidRDefault="00862D9C" w:rsidP="0077283E">
            <w:pPr>
              <w:spacing w:line="240" w:lineRule="auto"/>
              <w:rPr>
                <w:rFonts w:ascii="Arial" w:eastAsia="Times New Roman" w:hAnsi="Arial" w:cs="Arial"/>
                <w:color w:val="000000"/>
                <w:sz w:val="24"/>
                <w:szCs w:val="24"/>
                <w:lang w:eastAsia="en-GB"/>
              </w:rPr>
            </w:pPr>
          </w:p>
          <w:p w14:paraId="5795F2FE" w14:textId="77777777" w:rsidR="00862D9C" w:rsidRDefault="00862D9C" w:rsidP="0077283E">
            <w:pPr>
              <w:spacing w:line="240" w:lineRule="auto"/>
              <w:rPr>
                <w:rFonts w:ascii="Arial" w:eastAsia="Times New Roman" w:hAnsi="Arial" w:cs="Arial"/>
                <w:color w:val="000000"/>
                <w:sz w:val="24"/>
                <w:szCs w:val="24"/>
                <w:lang w:eastAsia="en-GB"/>
              </w:rPr>
            </w:pPr>
          </w:p>
          <w:p w14:paraId="42328166" w14:textId="77777777" w:rsidR="00F4751C" w:rsidRDefault="00F4751C" w:rsidP="0077283E">
            <w:pPr>
              <w:spacing w:line="240" w:lineRule="auto"/>
              <w:rPr>
                <w:rFonts w:ascii="Arial" w:eastAsia="Times New Roman" w:hAnsi="Arial" w:cs="Arial"/>
                <w:color w:val="000000"/>
                <w:sz w:val="24"/>
                <w:szCs w:val="24"/>
                <w:lang w:eastAsia="en-GB"/>
              </w:rPr>
            </w:pPr>
          </w:p>
          <w:p w14:paraId="2104C0A3" w14:textId="77777777" w:rsidR="00F4751C" w:rsidRDefault="00F4751C" w:rsidP="0077283E">
            <w:pPr>
              <w:spacing w:line="240" w:lineRule="auto"/>
              <w:rPr>
                <w:rFonts w:ascii="Arial" w:eastAsia="Times New Roman" w:hAnsi="Arial" w:cs="Arial"/>
                <w:color w:val="000000"/>
                <w:sz w:val="24"/>
                <w:szCs w:val="24"/>
                <w:lang w:eastAsia="en-GB"/>
              </w:rPr>
            </w:pPr>
          </w:p>
          <w:p w14:paraId="07C67525" w14:textId="77777777" w:rsidR="0077283E" w:rsidRDefault="0077283E" w:rsidP="0077283E">
            <w:pPr>
              <w:spacing w:line="240" w:lineRule="auto"/>
              <w:rPr>
                <w:rFonts w:ascii="Arial" w:eastAsia="Times New Roman" w:hAnsi="Arial" w:cs="Arial"/>
                <w:color w:val="000000"/>
                <w:sz w:val="24"/>
                <w:szCs w:val="24"/>
                <w:lang w:eastAsia="en-GB"/>
              </w:rPr>
            </w:pPr>
          </w:p>
        </w:tc>
      </w:tr>
    </w:tbl>
    <w:p w14:paraId="260C5809" w14:textId="77777777" w:rsidR="0077283E" w:rsidRDefault="0077283E" w:rsidP="0077283E">
      <w:pPr>
        <w:shd w:val="clear" w:color="auto" w:fill="FFFFFF" w:themeFill="background1"/>
        <w:spacing w:after="0" w:line="240" w:lineRule="auto"/>
        <w:rPr>
          <w:rFonts w:ascii="Arial" w:eastAsia="Times New Roman" w:hAnsi="Arial" w:cs="Arial"/>
          <w:color w:val="000000"/>
          <w:sz w:val="24"/>
          <w:szCs w:val="24"/>
          <w:lang w:eastAsia="en-GB"/>
        </w:rPr>
      </w:pPr>
    </w:p>
    <w:p w14:paraId="30370ADA" w14:textId="77777777" w:rsidR="00870AB7" w:rsidRDefault="00870AB7" w:rsidP="0077283E">
      <w:pPr>
        <w:shd w:val="clear" w:color="auto" w:fill="C1E4F5" w:themeFill="accent1" w:themeFillTint="33"/>
        <w:spacing w:after="0" w:line="240" w:lineRule="auto"/>
        <w:rPr>
          <w:rFonts w:ascii="Arial" w:eastAsia="Times New Roman" w:hAnsi="Arial" w:cs="Arial"/>
          <w:b/>
          <w:bCs/>
          <w:color w:val="000000" w:themeColor="text1"/>
          <w:sz w:val="24"/>
          <w:szCs w:val="24"/>
          <w:lang w:eastAsia="en-GB"/>
        </w:rPr>
      </w:pPr>
      <w:r w:rsidRPr="1893CF89">
        <w:rPr>
          <w:rFonts w:ascii="Arial" w:eastAsia="Times New Roman" w:hAnsi="Arial" w:cs="Arial"/>
          <w:b/>
          <w:bCs/>
          <w:color w:val="000000" w:themeColor="text1"/>
          <w:sz w:val="24"/>
          <w:szCs w:val="24"/>
          <w:lang w:eastAsia="en-GB"/>
        </w:rPr>
        <w:t>Care and Wellbeing</w:t>
      </w:r>
    </w:p>
    <w:p w14:paraId="7DA73B6D" w14:textId="77777777" w:rsidR="0077283E" w:rsidRDefault="0077283E" w:rsidP="00870AB7">
      <w:pPr>
        <w:spacing w:after="0" w:line="240" w:lineRule="auto"/>
        <w:rPr>
          <w:rFonts w:ascii="Arial" w:eastAsia="Times New Roman" w:hAnsi="Arial" w:cs="Arial"/>
          <w:color w:val="000000" w:themeColor="text1"/>
          <w:sz w:val="24"/>
          <w:szCs w:val="24"/>
          <w:lang w:eastAsia="en-GB"/>
        </w:rPr>
      </w:pPr>
    </w:p>
    <w:p w14:paraId="4AA827C9" w14:textId="744321D7" w:rsidR="00870AB7" w:rsidRDefault="005970F9" w:rsidP="78A8D89C">
      <w:pPr>
        <w:spacing w:after="0" w:line="240" w:lineRule="auto"/>
        <w:rPr>
          <w:rFonts w:ascii="Arial" w:eastAsia="Times New Roman" w:hAnsi="Arial" w:cs="Arial"/>
          <w:color w:val="000000" w:themeColor="text1"/>
          <w:sz w:val="24"/>
          <w:szCs w:val="24"/>
          <w:lang w:eastAsia="en-GB"/>
        </w:rPr>
      </w:pPr>
      <w:r w:rsidRPr="78A8D89C">
        <w:rPr>
          <w:rFonts w:ascii="Arial" w:eastAsia="Times New Roman" w:hAnsi="Arial" w:cs="Arial"/>
          <w:color w:val="000000" w:themeColor="text1"/>
          <w:sz w:val="24"/>
          <w:szCs w:val="24"/>
          <w:lang w:eastAsia="en-GB"/>
        </w:rPr>
        <w:t>N</w:t>
      </w:r>
      <w:r w:rsidR="0077283E" w:rsidRPr="78A8D89C">
        <w:rPr>
          <w:rFonts w:ascii="Arial" w:eastAsia="Times New Roman" w:hAnsi="Arial" w:cs="Arial"/>
          <w:color w:val="000000" w:themeColor="text1"/>
          <w:sz w:val="24"/>
          <w:szCs w:val="24"/>
          <w:lang w:eastAsia="en-GB"/>
        </w:rPr>
        <w:t xml:space="preserve">ational </w:t>
      </w:r>
      <w:r w:rsidR="00112311" w:rsidRPr="78A8D89C">
        <w:rPr>
          <w:rFonts w:ascii="Arial" w:eastAsia="Times New Roman" w:hAnsi="Arial" w:cs="Arial"/>
          <w:color w:val="000000" w:themeColor="text1"/>
          <w:sz w:val="24"/>
          <w:szCs w:val="24"/>
          <w:lang w:eastAsia="en-GB"/>
        </w:rPr>
        <w:t>research</w:t>
      </w:r>
      <w:r w:rsidR="0077283E" w:rsidRPr="78A8D89C">
        <w:rPr>
          <w:rFonts w:ascii="Arial" w:eastAsia="Times New Roman" w:hAnsi="Arial" w:cs="Arial"/>
          <w:color w:val="000000" w:themeColor="text1"/>
          <w:sz w:val="24"/>
          <w:szCs w:val="24"/>
          <w:lang w:eastAsia="en-GB"/>
        </w:rPr>
        <w:t xml:space="preserve"> and feedback from other</w:t>
      </w:r>
      <w:r w:rsidR="00870AB7" w:rsidRPr="78A8D89C">
        <w:rPr>
          <w:rFonts w:ascii="Arial" w:eastAsia="Times New Roman" w:hAnsi="Arial" w:cs="Arial"/>
          <w:color w:val="000000" w:themeColor="text1"/>
          <w:sz w:val="24"/>
          <w:szCs w:val="24"/>
          <w:lang w:eastAsia="en-GB"/>
        </w:rPr>
        <w:t xml:space="preserve"> local authorities </w:t>
      </w:r>
      <w:r w:rsidR="0077283E" w:rsidRPr="78A8D89C">
        <w:rPr>
          <w:rFonts w:ascii="Arial" w:eastAsia="Times New Roman" w:hAnsi="Arial" w:cs="Arial"/>
          <w:color w:val="000000" w:themeColor="text1"/>
          <w:sz w:val="24"/>
          <w:szCs w:val="24"/>
          <w:lang w:eastAsia="en-GB"/>
        </w:rPr>
        <w:t xml:space="preserve">suggests difficult </w:t>
      </w:r>
      <w:r w:rsidR="00870AB7" w:rsidRPr="78A8D89C">
        <w:rPr>
          <w:rFonts w:ascii="Arial" w:eastAsia="Times New Roman" w:hAnsi="Arial" w:cs="Arial"/>
          <w:color w:val="000000" w:themeColor="text1"/>
          <w:sz w:val="24"/>
          <w:szCs w:val="24"/>
          <w:lang w:eastAsia="en-GB"/>
        </w:rPr>
        <w:t>reductions in social care service</w:t>
      </w:r>
      <w:r w:rsidR="0077283E" w:rsidRPr="78A8D89C">
        <w:rPr>
          <w:rFonts w:ascii="Arial" w:eastAsia="Times New Roman" w:hAnsi="Arial" w:cs="Arial"/>
          <w:color w:val="000000" w:themeColor="text1"/>
          <w:sz w:val="24"/>
          <w:szCs w:val="24"/>
          <w:lang w:eastAsia="en-GB"/>
        </w:rPr>
        <w:t>s may be necessary</w:t>
      </w:r>
      <w:r w:rsidR="00870AB7" w:rsidRPr="78A8D89C">
        <w:rPr>
          <w:rFonts w:ascii="Arial" w:eastAsia="Times New Roman" w:hAnsi="Arial" w:cs="Arial"/>
          <w:color w:val="000000" w:themeColor="text1"/>
          <w:sz w:val="24"/>
          <w:szCs w:val="24"/>
          <w:lang w:eastAsia="en-GB"/>
        </w:rPr>
        <w:t xml:space="preserve"> to try to balance budgets. Increases in complexity of need, the National Living Wage and National Insurance contributions have increased the cost of care. This is </w:t>
      </w:r>
      <w:r w:rsidR="0038216E" w:rsidRPr="78A8D89C">
        <w:rPr>
          <w:rFonts w:ascii="Arial" w:eastAsia="Times New Roman" w:hAnsi="Arial" w:cs="Arial"/>
          <w:color w:val="000000" w:themeColor="text1"/>
          <w:sz w:val="24"/>
          <w:szCs w:val="24"/>
          <w:lang w:eastAsia="en-GB"/>
        </w:rPr>
        <w:t>made worse</w:t>
      </w:r>
      <w:r w:rsidR="00870AB7" w:rsidRPr="78A8D89C">
        <w:rPr>
          <w:rFonts w:ascii="Arial" w:eastAsia="Times New Roman" w:hAnsi="Arial" w:cs="Arial"/>
          <w:color w:val="000000" w:themeColor="text1"/>
          <w:sz w:val="24"/>
          <w:szCs w:val="24"/>
          <w:lang w:eastAsia="en-GB"/>
        </w:rPr>
        <w:t xml:space="preserve"> by the way Government funds urban versus rural areas.</w:t>
      </w:r>
      <w:r w:rsidR="20860E3E" w:rsidRPr="78A8D89C">
        <w:rPr>
          <w:rFonts w:ascii="Arial" w:eastAsia="Times New Roman" w:hAnsi="Arial" w:cs="Arial"/>
          <w:color w:val="000000" w:themeColor="text1"/>
          <w:sz w:val="24"/>
          <w:szCs w:val="24"/>
          <w:lang w:eastAsia="en-GB"/>
        </w:rPr>
        <w:t xml:space="preserve"> </w:t>
      </w:r>
      <w:r w:rsidR="20860E3E" w:rsidRPr="78A8D89C">
        <w:rPr>
          <w:rFonts w:ascii="Arial" w:eastAsia="Arial" w:hAnsi="Arial" w:cs="Arial"/>
          <w:color w:val="000000" w:themeColor="text1"/>
          <w:sz w:val="24"/>
          <w:szCs w:val="24"/>
        </w:rPr>
        <w:t>We calculate and effective ‘loss’ of £16m in 2025/26 due to national changes to the Adult Social Care Support Grant and the removal of the Rural Services Delivery Grant.</w:t>
      </w:r>
      <w:r w:rsidR="00870AB7" w:rsidRPr="78A8D89C">
        <w:rPr>
          <w:rFonts w:ascii="Arial" w:eastAsia="Times New Roman" w:hAnsi="Arial" w:cs="Arial"/>
          <w:b/>
          <w:bCs/>
          <w:color w:val="000000" w:themeColor="text1"/>
          <w:sz w:val="24"/>
          <w:szCs w:val="24"/>
          <w:lang w:eastAsia="en-GB"/>
        </w:rPr>
        <w:t xml:space="preserve"> </w:t>
      </w:r>
      <w:r w:rsidR="00870AB7" w:rsidRPr="78A8D89C">
        <w:rPr>
          <w:rFonts w:ascii="Arial" w:eastAsia="Times New Roman" w:hAnsi="Arial" w:cs="Arial"/>
          <w:color w:val="000000" w:themeColor="text1"/>
          <w:sz w:val="24"/>
          <w:szCs w:val="24"/>
          <w:lang w:eastAsia="en-GB"/>
        </w:rPr>
        <w:t>Some options</w:t>
      </w:r>
      <w:r w:rsidR="00B0471C" w:rsidRPr="78A8D89C">
        <w:rPr>
          <w:rFonts w:ascii="Arial" w:eastAsia="Times New Roman" w:hAnsi="Arial" w:cs="Arial"/>
          <w:color w:val="000000" w:themeColor="text1"/>
          <w:sz w:val="24"/>
          <w:szCs w:val="24"/>
          <w:lang w:eastAsia="en-GB"/>
        </w:rPr>
        <w:t xml:space="preserve"> are</w:t>
      </w:r>
      <w:r w:rsidR="00870AB7" w:rsidRPr="78A8D89C">
        <w:rPr>
          <w:rFonts w:ascii="Arial" w:eastAsia="Times New Roman" w:hAnsi="Arial" w:cs="Arial"/>
          <w:color w:val="000000" w:themeColor="text1"/>
          <w:sz w:val="24"/>
          <w:szCs w:val="24"/>
          <w:lang w:eastAsia="en-GB"/>
        </w:rPr>
        <w:t xml:space="preserve"> listed below.  </w:t>
      </w:r>
    </w:p>
    <w:p w14:paraId="50694608" w14:textId="77777777" w:rsidR="001E4B11" w:rsidRDefault="001E4B11" w:rsidP="00870AB7">
      <w:pPr>
        <w:spacing w:after="0" w:line="240" w:lineRule="auto"/>
        <w:rPr>
          <w:rFonts w:ascii="Arial" w:eastAsia="Times New Roman" w:hAnsi="Arial" w:cs="Arial"/>
          <w:color w:val="000000" w:themeColor="text1"/>
          <w:sz w:val="24"/>
          <w:szCs w:val="24"/>
          <w:lang w:eastAsia="en-GB"/>
        </w:rPr>
      </w:pPr>
    </w:p>
    <w:p w14:paraId="1DA63D6D" w14:textId="75FFDF4F" w:rsidR="001E4B11" w:rsidRDefault="001E4B11" w:rsidP="00870AB7">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Many people who receive support from </w:t>
      </w:r>
      <w:r w:rsidR="005445B3">
        <w:rPr>
          <w:rFonts w:ascii="Arial" w:eastAsia="Times New Roman" w:hAnsi="Arial" w:cs="Arial"/>
          <w:color w:val="000000" w:themeColor="text1"/>
          <w:sz w:val="24"/>
          <w:szCs w:val="24"/>
          <w:lang w:eastAsia="en-GB"/>
        </w:rPr>
        <w:t xml:space="preserve">adult </w:t>
      </w:r>
      <w:r>
        <w:rPr>
          <w:rFonts w:ascii="Arial" w:eastAsia="Times New Roman" w:hAnsi="Arial" w:cs="Arial"/>
          <w:color w:val="000000" w:themeColor="text1"/>
          <w:sz w:val="24"/>
          <w:szCs w:val="24"/>
          <w:lang w:eastAsia="en-GB"/>
        </w:rPr>
        <w:t>social care will be invited to participate in a national survey in January 2026. We have rece</w:t>
      </w:r>
      <w:r w:rsidR="004914DC">
        <w:rPr>
          <w:rFonts w:ascii="Arial" w:eastAsia="Times New Roman" w:hAnsi="Arial" w:cs="Arial"/>
          <w:color w:val="000000" w:themeColor="text1"/>
          <w:sz w:val="24"/>
          <w:szCs w:val="24"/>
          <w:lang w:eastAsia="en-GB"/>
        </w:rPr>
        <w:t>n</w:t>
      </w:r>
      <w:r>
        <w:rPr>
          <w:rFonts w:ascii="Arial" w:eastAsia="Times New Roman" w:hAnsi="Arial" w:cs="Arial"/>
          <w:color w:val="000000" w:themeColor="text1"/>
          <w:sz w:val="24"/>
          <w:szCs w:val="24"/>
          <w:lang w:eastAsia="en-GB"/>
        </w:rPr>
        <w:t xml:space="preserve">tly surveyed </w:t>
      </w:r>
      <w:r w:rsidR="004914DC">
        <w:rPr>
          <w:rFonts w:ascii="Arial" w:eastAsia="Times New Roman" w:hAnsi="Arial" w:cs="Arial"/>
          <w:color w:val="000000" w:themeColor="text1"/>
          <w:sz w:val="24"/>
          <w:szCs w:val="24"/>
          <w:lang w:eastAsia="en-GB"/>
        </w:rPr>
        <w:t>family carers to obtain their feedback.</w:t>
      </w:r>
    </w:p>
    <w:p w14:paraId="2AFC115B" w14:textId="77777777" w:rsidR="00B96BED" w:rsidRDefault="00B96BED" w:rsidP="00870AB7">
      <w:pPr>
        <w:spacing w:after="0" w:line="240" w:lineRule="auto"/>
        <w:rPr>
          <w:rFonts w:ascii="Arial" w:eastAsia="Times New Roman" w:hAnsi="Arial" w:cs="Arial"/>
          <w:color w:val="000000" w:themeColor="text1"/>
          <w:sz w:val="24"/>
          <w:szCs w:val="24"/>
          <w:lang w:eastAsia="en-GB"/>
        </w:rPr>
      </w:pPr>
    </w:p>
    <w:p w14:paraId="3423FAD9" w14:textId="77777777" w:rsidR="00870AB7" w:rsidRPr="005A1B04" w:rsidRDefault="00870AB7"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Please indicate to which degree you would support each of the following options:</w:t>
      </w:r>
    </w:p>
    <w:tbl>
      <w:tblPr>
        <w:tblStyle w:val="TableGrid"/>
        <w:tblW w:w="0" w:type="auto"/>
        <w:tblLook w:val="06A0" w:firstRow="1" w:lastRow="0" w:firstColumn="1" w:lastColumn="0" w:noHBand="1" w:noVBand="1"/>
      </w:tblPr>
      <w:tblGrid>
        <w:gridCol w:w="3858"/>
        <w:gridCol w:w="1132"/>
        <w:gridCol w:w="1136"/>
        <w:gridCol w:w="1257"/>
        <w:gridCol w:w="1079"/>
        <w:gridCol w:w="1166"/>
      </w:tblGrid>
      <w:tr w:rsidR="00870AB7" w14:paraId="551FB8D3" w14:textId="77777777" w:rsidTr="000B5790">
        <w:trPr>
          <w:trHeight w:val="300"/>
        </w:trPr>
        <w:tc>
          <w:tcPr>
            <w:tcW w:w="3858" w:type="dxa"/>
          </w:tcPr>
          <w:p w14:paraId="635B28CD" w14:textId="77777777" w:rsidR="00870AB7" w:rsidRDefault="00870AB7" w:rsidP="000B5790">
            <w:pPr>
              <w:rPr>
                <w:rFonts w:ascii="Arial" w:eastAsia="Times New Roman" w:hAnsi="Arial" w:cs="Arial"/>
                <w:color w:val="000000" w:themeColor="text1"/>
                <w:sz w:val="24"/>
                <w:szCs w:val="24"/>
                <w:lang w:eastAsia="en-GB"/>
              </w:rPr>
            </w:pPr>
          </w:p>
        </w:tc>
        <w:tc>
          <w:tcPr>
            <w:tcW w:w="1132" w:type="dxa"/>
          </w:tcPr>
          <w:p w14:paraId="3B3935BC" w14:textId="77777777" w:rsidR="00870AB7" w:rsidRPr="006D0BB0" w:rsidRDefault="00870AB7" w:rsidP="000B5790">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Strongly support</w:t>
            </w:r>
          </w:p>
        </w:tc>
        <w:tc>
          <w:tcPr>
            <w:tcW w:w="1136" w:type="dxa"/>
          </w:tcPr>
          <w:p w14:paraId="1CCF5167" w14:textId="77777777" w:rsidR="00870AB7" w:rsidRPr="006D0BB0" w:rsidRDefault="00870AB7" w:rsidP="000B5790">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Support</w:t>
            </w:r>
          </w:p>
        </w:tc>
        <w:tc>
          <w:tcPr>
            <w:tcW w:w="1257" w:type="dxa"/>
          </w:tcPr>
          <w:p w14:paraId="5872A9AB" w14:textId="77777777" w:rsidR="00870AB7" w:rsidRPr="006D0BB0" w:rsidRDefault="00870AB7" w:rsidP="000B5790">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Neither support nor oppose</w:t>
            </w:r>
          </w:p>
        </w:tc>
        <w:tc>
          <w:tcPr>
            <w:tcW w:w="1079" w:type="dxa"/>
          </w:tcPr>
          <w:p w14:paraId="41E3E960" w14:textId="77777777" w:rsidR="00870AB7" w:rsidRPr="006D0BB0" w:rsidRDefault="00870AB7" w:rsidP="000B5790">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Oppose</w:t>
            </w:r>
          </w:p>
        </w:tc>
        <w:tc>
          <w:tcPr>
            <w:tcW w:w="1166" w:type="dxa"/>
          </w:tcPr>
          <w:p w14:paraId="5F7CE310" w14:textId="77777777" w:rsidR="00870AB7" w:rsidRPr="006D0BB0" w:rsidRDefault="00870AB7" w:rsidP="000B5790">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Strongly oppose</w:t>
            </w:r>
          </w:p>
        </w:tc>
      </w:tr>
      <w:tr w:rsidR="00870AB7" w14:paraId="77D3BF2F" w14:textId="77777777" w:rsidTr="000B5790">
        <w:trPr>
          <w:trHeight w:val="300"/>
        </w:trPr>
        <w:tc>
          <w:tcPr>
            <w:tcW w:w="3858" w:type="dxa"/>
          </w:tcPr>
          <w:p w14:paraId="22F4FD7B" w14:textId="0558A675" w:rsidR="00870AB7" w:rsidRPr="0047122D" w:rsidRDefault="00870AB7" w:rsidP="000B5790">
            <w:pPr>
              <w:rPr>
                <w:rFonts w:ascii="Arial" w:eastAsia="Times New Roman" w:hAnsi="Arial" w:cs="Arial"/>
                <w:color w:val="000000" w:themeColor="text1"/>
                <w:lang w:eastAsia="en-GB"/>
              </w:rPr>
            </w:pPr>
            <w:r w:rsidRPr="0047122D">
              <w:rPr>
                <w:rFonts w:ascii="Arial" w:eastAsia="Times New Roman" w:hAnsi="Arial" w:cs="Arial"/>
                <w:color w:val="000000" w:themeColor="text1"/>
                <w:lang w:eastAsia="en-GB"/>
              </w:rPr>
              <w:t xml:space="preserve">Focusing </w:t>
            </w:r>
            <w:r w:rsidR="00932FA9">
              <w:rPr>
                <w:rFonts w:ascii="Arial" w:eastAsia="Times New Roman" w:hAnsi="Arial" w:cs="Arial"/>
                <w:color w:val="000000" w:themeColor="text1"/>
                <w:lang w:eastAsia="en-GB"/>
              </w:rPr>
              <w:t>on getting people support at the right time</w:t>
            </w:r>
            <w:r w:rsidRPr="0047122D">
              <w:rPr>
                <w:rFonts w:ascii="Arial" w:eastAsia="Times New Roman" w:hAnsi="Arial" w:cs="Arial"/>
                <w:color w:val="000000" w:themeColor="text1"/>
                <w:lang w:eastAsia="en-GB"/>
              </w:rPr>
              <w:t xml:space="preserve"> </w:t>
            </w:r>
            <w:r w:rsidR="00932FA9">
              <w:rPr>
                <w:rFonts w:ascii="Arial" w:eastAsia="Times New Roman" w:hAnsi="Arial" w:cs="Arial"/>
                <w:color w:val="000000" w:themeColor="text1"/>
                <w:lang w:eastAsia="en-GB"/>
              </w:rPr>
              <w:t xml:space="preserve">to </w:t>
            </w:r>
            <w:r w:rsidR="00475CD5">
              <w:rPr>
                <w:rFonts w:ascii="Arial" w:eastAsia="Times New Roman" w:hAnsi="Arial" w:cs="Arial"/>
                <w:color w:val="000000" w:themeColor="text1"/>
                <w:lang w:eastAsia="en-GB"/>
              </w:rPr>
              <w:t>enable people to stay in their own homes.</w:t>
            </w:r>
          </w:p>
        </w:tc>
        <w:tc>
          <w:tcPr>
            <w:tcW w:w="1132" w:type="dxa"/>
          </w:tcPr>
          <w:p w14:paraId="2BAD2636" w14:textId="77777777" w:rsidR="00870AB7" w:rsidRPr="0047122D" w:rsidRDefault="00870AB7" w:rsidP="000B5790">
            <w:pPr>
              <w:rPr>
                <w:rFonts w:ascii="Arial" w:eastAsia="Times New Roman" w:hAnsi="Arial" w:cs="Arial"/>
                <w:color w:val="000000" w:themeColor="text1"/>
                <w:lang w:eastAsia="en-GB"/>
              </w:rPr>
            </w:pPr>
          </w:p>
        </w:tc>
        <w:tc>
          <w:tcPr>
            <w:tcW w:w="1136" w:type="dxa"/>
          </w:tcPr>
          <w:p w14:paraId="2C9FA6E2" w14:textId="77777777" w:rsidR="00870AB7" w:rsidRPr="0047122D" w:rsidRDefault="00870AB7" w:rsidP="000B5790">
            <w:pPr>
              <w:rPr>
                <w:rFonts w:ascii="Arial" w:eastAsia="Times New Roman" w:hAnsi="Arial" w:cs="Arial"/>
                <w:color w:val="000000" w:themeColor="text1"/>
                <w:lang w:eastAsia="en-GB"/>
              </w:rPr>
            </w:pPr>
          </w:p>
        </w:tc>
        <w:tc>
          <w:tcPr>
            <w:tcW w:w="1257" w:type="dxa"/>
          </w:tcPr>
          <w:p w14:paraId="03D1E799" w14:textId="77777777" w:rsidR="00870AB7" w:rsidRPr="0047122D" w:rsidRDefault="00870AB7" w:rsidP="000B5790">
            <w:pPr>
              <w:rPr>
                <w:rFonts w:ascii="Arial" w:eastAsia="Times New Roman" w:hAnsi="Arial" w:cs="Arial"/>
                <w:color w:val="000000" w:themeColor="text1"/>
                <w:lang w:eastAsia="en-GB"/>
              </w:rPr>
            </w:pPr>
          </w:p>
        </w:tc>
        <w:tc>
          <w:tcPr>
            <w:tcW w:w="1079" w:type="dxa"/>
          </w:tcPr>
          <w:p w14:paraId="26AE949A" w14:textId="77777777" w:rsidR="00870AB7" w:rsidRPr="0047122D" w:rsidRDefault="00870AB7" w:rsidP="000B5790">
            <w:pPr>
              <w:rPr>
                <w:rFonts w:ascii="Arial" w:eastAsia="Times New Roman" w:hAnsi="Arial" w:cs="Arial"/>
                <w:color w:val="000000" w:themeColor="text1"/>
                <w:lang w:eastAsia="en-GB"/>
              </w:rPr>
            </w:pPr>
          </w:p>
        </w:tc>
        <w:tc>
          <w:tcPr>
            <w:tcW w:w="1166" w:type="dxa"/>
          </w:tcPr>
          <w:p w14:paraId="12879E62" w14:textId="77777777" w:rsidR="00870AB7" w:rsidRDefault="00870AB7" w:rsidP="000B5790">
            <w:pPr>
              <w:rPr>
                <w:rFonts w:ascii="Arial" w:eastAsia="Times New Roman" w:hAnsi="Arial" w:cs="Arial"/>
                <w:color w:val="000000" w:themeColor="text1"/>
                <w:sz w:val="24"/>
                <w:szCs w:val="24"/>
                <w:lang w:eastAsia="en-GB"/>
              </w:rPr>
            </w:pPr>
          </w:p>
        </w:tc>
      </w:tr>
      <w:tr w:rsidR="00870AB7" w14:paraId="05E1626B" w14:textId="77777777" w:rsidTr="000B5790">
        <w:trPr>
          <w:trHeight w:val="300"/>
        </w:trPr>
        <w:tc>
          <w:tcPr>
            <w:tcW w:w="3858" w:type="dxa"/>
          </w:tcPr>
          <w:p w14:paraId="361C1D26" w14:textId="77777777" w:rsidR="00870AB7" w:rsidRPr="0047122D" w:rsidRDefault="00870AB7" w:rsidP="000B5790">
            <w:pPr>
              <w:rPr>
                <w:rFonts w:ascii="Arial" w:eastAsia="Times New Roman" w:hAnsi="Arial" w:cs="Arial"/>
                <w:color w:val="000000" w:themeColor="text1"/>
                <w:lang w:eastAsia="en-GB"/>
              </w:rPr>
            </w:pPr>
            <w:r w:rsidRPr="0047122D">
              <w:rPr>
                <w:rFonts w:ascii="Arial" w:eastAsia="Times New Roman" w:hAnsi="Arial" w:cs="Arial"/>
                <w:color w:val="000000" w:themeColor="text1"/>
                <w:lang w:eastAsia="en-GB"/>
              </w:rPr>
              <w:t>Continue to increase use of new technology to help people be more independent.</w:t>
            </w:r>
          </w:p>
        </w:tc>
        <w:tc>
          <w:tcPr>
            <w:tcW w:w="1132" w:type="dxa"/>
          </w:tcPr>
          <w:p w14:paraId="6F970E46" w14:textId="77777777" w:rsidR="00870AB7" w:rsidRPr="0047122D" w:rsidRDefault="00870AB7" w:rsidP="000B5790">
            <w:pPr>
              <w:rPr>
                <w:rFonts w:ascii="Arial" w:eastAsia="Times New Roman" w:hAnsi="Arial" w:cs="Arial"/>
                <w:color w:val="000000" w:themeColor="text1"/>
                <w:lang w:eastAsia="en-GB"/>
              </w:rPr>
            </w:pPr>
          </w:p>
        </w:tc>
        <w:tc>
          <w:tcPr>
            <w:tcW w:w="1136" w:type="dxa"/>
          </w:tcPr>
          <w:p w14:paraId="110B7A9C" w14:textId="77777777" w:rsidR="00870AB7" w:rsidRPr="0047122D" w:rsidRDefault="00870AB7" w:rsidP="000B5790">
            <w:pPr>
              <w:rPr>
                <w:rFonts w:ascii="Arial" w:eastAsia="Times New Roman" w:hAnsi="Arial" w:cs="Arial"/>
                <w:color w:val="000000" w:themeColor="text1"/>
                <w:lang w:eastAsia="en-GB"/>
              </w:rPr>
            </w:pPr>
          </w:p>
        </w:tc>
        <w:tc>
          <w:tcPr>
            <w:tcW w:w="1257" w:type="dxa"/>
          </w:tcPr>
          <w:p w14:paraId="006B6ACC" w14:textId="77777777" w:rsidR="00870AB7" w:rsidRPr="0047122D" w:rsidRDefault="00870AB7" w:rsidP="000B5790">
            <w:pPr>
              <w:rPr>
                <w:rFonts w:ascii="Arial" w:eastAsia="Times New Roman" w:hAnsi="Arial" w:cs="Arial"/>
                <w:color w:val="000000" w:themeColor="text1"/>
                <w:lang w:eastAsia="en-GB"/>
              </w:rPr>
            </w:pPr>
          </w:p>
        </w:tc>
        <w:tc>
          <w:tcPr>
            <w:tcW w:w="1079" w:type="dxa"/>
          </w:tcPr>
          <w:p w14:paraId="33ECC976" w14:textId="77777777" w:rsidR="00870AB7" w:rsidRPr="0047122D" w:rsidRDefault="00870AB7" w:rsidP="000B5790">
            <w:pPr>
              <w:rPr>
                <w:rFonts w:ascii="Arial" w:eastAsia="Times New Roman" w:hAnsi="Arial" w:cs="Arial"/>
                <w:color w:val="000000" w:themeColor="text1"/>
                <w:lang w:eastAsia="en-GB"/>
              </w:rPr>
            </w:pPr>
          </w:p>
        </w:tc>
        <w:tc>
          <w:tcPr>
            <w:tcW w:w="1166" w:type="dxa"/>
          </w:tcPr>
          <w:p w14:paraId="1DF973EF" w14:textId="77777777" w:rsidR="00870AB7" w:rsidRDefault="00870AB7" w:rsidP="000B5790">
            <w:pPr>
              <w:rPr>
                <w:rFonts w:ascii="Arial" w:eastAsia="Times New Roman" w:hAnsi="Arial" w:cs="Arial"/>
                <w:color w:val="000000" w:themeColor="text1"/>
                <w:sz w:val="24"/>
                <w:szCs w:val="24"/>
                <w:lang w:eastAsia="en-GB"/>
              </w:rPr>
            </w:pPr>
          </w:p>
        </w:tc>
      </w:tr>
      <w:tr w:rsidR="00870AB7" w14:paraId="64BB0482" w14:textId="77777777" w:rsidTr="000B5790">
        <w:trPr>
          <w:trHeight w:val="300"/>
        </w:trPr>
        <w:tc>
          <w:tcPr>
            <w:tcW w:w="3858" w:type="dxa"/>
          </w:tcPr>
          <w:p w14:paraId="087734AA" w14:textId="5E396B97" w:rsidR="00870AB7" w:rsidRPr="0047122D" w:rsidRDefault="00870AB7" w:rsidP="000B5790">
            <w:pPr>
              <w:rPr>
                <w:rFonts w:ascii="Arial" w:eastAsia="Times New Roman" w:hAnsi="Arial" w:cs="Arial"/>
                <w:color w:val="000000" w:themeColor="text1"/>
                <w:lang w:eastAsia="en-GB"/>
              </w:rPr>
            </w:pPr>
            <w:r w:rsidRPr="0047122D">
              <w:rPr>
                <w:rFonts w:ascii="Arial" w:eastAsia="Times New Roman" w:hAnsi="Arial" w:cs="Arial"/>
                <w:color w:val="000000" w:themeColor="text1"/>
                <w:lang w:eastAsia="en-GB"/>
              </w:rPr>
              <w:t>Reablement (</w:t>
            </w:r>
            <w:r w:rsidRPr="0047122D">
              <w:rPr>
                <w:rFonts w:ascii="Arial" w:eastAsia="Arial" w:hAnsi="Arial" w:cs="Arial"/>
                <w:color w:val="040C28"/>
              </w:rPr>
              <w:t>care that helps people relearn how to undertake daily activities like cooking meals and washing</w:t>
            </w:r>
            <w:r w:rsidRPr="0047122D">
              <w:rPr>
                <w:rFonts w:ascii="Arial" w:eastAsia="Arial" w:hAnsi="Arial" w:cs="Arial"/>
                <w:color w:val="000000" w:themeColor="text1"/>
              </w:rPr>
              <w:t>)</w:t>
            </w:r>
            <w:r w:rsidRPr="0047122D">
              <w:rPr>
                <w:rFonts w:ascii="Arial" w:eastAsia="Times New Roman" w:hAnsi="Arial" w:cs="Arial"/>
                <w:color w:val="000000" w:themeColor="text1"/>
                <w:lang w:eastAsia="en-GB"/>
              </w:rPr>
              <w:t xml:space="preserve"> </w:t>
            </w:r>
            <w:r w:rsidR="00B62B25">
              <w:rPr>
                <w:rFonts w:ascii="Arial" w:eastAsia="Times New Roman" w:hAnsi="Arial" w:cs="Arial"/>
                <w:color w:val="000000" w:themeColor="text1"/>
                <w:lang w:eastAsia="en-GB"/>
              </w:rPr>
              <w:t xml:space="preserve">to </w:t>
            </w:r>
            <w:r w:rsidRPr="0047122D">
              <w:rPr>
                <w:rFonts w:ascii="Arial" w:eastAsia="Times New Roman" w:hAnsi="Arial" w:cs="Arial"/>
                <w:color w:val="000000" w:themeColor="text1"/>
                <w:lang w:eastAsia="en-GB"/>
              </w:rPr>
              <w:t>reduc</w:t>
            </w:r>
            <w:r w:rsidR="00B62B25">
              <w:rPr>
                <w:rFonts w:ascii="Arial" w:eastAsia="Times New Roman" w:hAnsi="Arial" w:cs="Arial"/>
                <w:color w:val="000000" w:themeColor="text1"/>
                <w:lang w:eastAsia="en-GB"/>
              </w:rPr>
              <w:t>e</w:t>
            </w:r>
            <w:r w:rsidRPr="0047122D">
              <w:rPr>
                <w:rFonts w:ascii="Arial" w:eastAsia="Times New Roman" w:hAnsi="Arial" w:cs="Arial"/>
                <w:color w:val="000000" w:themeColor="text1"/>
                <w:lang w:eastAsia="en-GB"/>
              </w:rPr>
              <w:t xml:space="preserve"> the need for </w:t>
            </w:r>
            <w:r w:rsidR="00B62B25">
              <w:rPr>
                <w:rFonts w:ascii="Arial" w:eastAsia="Times New Roman" w:hAnsi="Arial" w:cs="Arial"/>
                <w:color w:val="000000" w:themeColor="text1"/>
                <w:lang w:eastAsia="en-GB"/>
              </w:rPr>
              <w:t>home care</w:t>
            </w:r>
            <w:r w:rsidRPr="0047122D">
              <w:rPr>
                <w:rFonts w:ascii="Arial" w:eastAsia="Times New Roman" w:hAnsi="Arial" w:cs="Arial"/>
                <w:color w:val="000000" w:themeColor="text1"/>
                <w:lang w:eastAsia="en-GB"/>
              </w:rPr>
              <w:t xml:space="preserve"> and residential care.</w:t>
            </w:r>
          </w:p>
        </w:tc>
        <w:tc>
          <w:tcPr>
            <w:tcW w:w="1132" w:type="dxa"/>
          </w:tcPr>
          <w:p w14:paraId="602C1D12" w14:textId="77777777" w:rsidR="00870AB7" w:rsidRPr="0047122D" w:rsidRDefault="00870AB7" w:rsidP="000B5790">
            <w:pPr>
              <w:rPr>
                <w:rFonts w:ascii="Arial" w:eastAsia="Times New Roman" w:hAnsi="Arial" w:cs="Arial"/>
                <w:color w:val="000000" w:themeColor="text1"/>
                <w:lang w:eastAsia="en-GB"/>
              </w:rPr>
            </w:pPr>
          </w:p>
        </w:tc>
        <w:tc>
          <w:tcPr>
            <w:tcW w:w="1136" w:type="dxa"/>
          </w:tcPr>
          <w:p w14:paraId="1764280A" w14:textId="77777777" w:rsidR="00870AB7" w:rsidRPr="0047122D" w:rsidRDefault="00870AB7" w:rsidP="000B5790">
            <w:pPr>
              <w:rPr>
                <w:rFonts w:ascii="Arial" w:eastAsia="Times New Roman" w:hAnsi="Arial" w:cs="Arial"/>
                <w:color w:val="000000" w:themeColor="text1"/>
                <w:lang w:eastAsia="en-GB"/>
              </w:rPr>
            </w:pPr>
          </w:p>
        </w:tc>
        <w:tc>
          <w:tcPr>
            <w:tcW w:w="1257" w:type="dxa"/>
          </w:tcPr>
          <w:p w14:paraId="7860BBB4" w14:textId="77777777" w:rsidR="00870AB7" w:rsidRPr="0047122D" w:rsidRDefault="00870AB7" w:rsidP="000B5790">
            <w:pPr>
              <w:rPr>
                <w:rFonts w:ascii="Arial" w:eastAsia="Times New Roman" w:hAnsi="Arial" w:cs="Arial"/>
                <w:color w:val="000000" w:themeColor="text1"/>
                <w:lang w:eastAsia="en-GB"/>
              </w:rPr>
            </w:pPr>
          </w:p>
        </w:tc>
        <w:tc>
          <w:tcPr>
            <w:tcW w:w="1079" w:type="dxa"/>
          </w:tcPr>
          <w:p w14:paraId="320DF1CF" w14:textId="77777777" w:rsidR="00870AB7" w:rsidRPr="0047122D" w:rsidRDefault="00870AB7" w:rsidP="000B5790">
            <w:pPr>
              <w:rPr>
                <w:rFonts w:ascii="Arial" w:eastAsia="Times New Roman" w:hAnsi="Arial" w:cs="Arial"/>
                <w:color w:val="000000" w:themeColor="text1"/>
                <w:lang w:eastAsia="en-GB"/>
              </w:rPr>
            </w:pPr>
          </w:p>
        </w:tc>
        <w:tc>
          <w:tcPr>
            <w:tcW w:w="1166" w:type="dxa"/>
          </w:tcPr>
          <w:p w14:paraId="5C027122" w14:textId="77777777" w:rsidR="00870AB7" w:rsidRDefault="00870AB7" w:rsidP="000B5790">
            <w:pPr>
              <w:rPr>
                <w:rFonts w:ascii="Arial" w:eastAsia="Times New Roman" w:hAnsi="Arial" w:cs="Arial"/>
                <w:color w:val="000000" w:themeColor="text1"/>
                <w:sz w:val="24"/>
                <w:szCs w:val="24"/>
                <w:lang w:eastAsia="en-GB"/>
              </w:rPr>
            </w:pPr>
          </w:p>
        </w:tc>
      </w:tr>
      <w:tr w:rsidR="00870AB7" w14:paraId="0672EB10" w14:textId="77777777" w:rsidTr="000B5790">
        <w:trPr>
          <w:trHeight w:val="300"/>
        </w:trPr>
        <w:tc>
          <w:tcPr>
            <w:tcW w:w="3858" w:type="dxa"/>
          </w:tcPr>
          <w:p w14:paraId="75A8E34A" w14:textId="18548562" w:rsidR="00870AB7" w:rsidRPr="0047122D" w:rsidRDefault="00870AB7" w:rsidP="000B5790">
            <w:pPr>
              <w:rPr>
                <w:rFonts w:ascii="Arial" w:eastAsia="Arial" w:hAnsi="Arial" w:cs="Arial"/>
              </w:rPr>
            </w:pPr>
            <w:r w:rsidRPr="0047122D">
              <w:rPr>
                <w:rFonts w:ascii="Arial" w:eastAsia="Arial" w:hAnsi="Arial" w:cs="Arial"/>
                <w:color w:val="242424"/>
              </w:rPr>
              <w:t xml:space="preserve">Increases in accommodation </w:t>
            </w:r>
            <w:r w:rsidR="00AB06AE">
              <w:rPr>
                <w:rFonts w:ascii="Arial" w:eastAsia="Arial" w:hAnsi="Arial" w:cs="Arial"/>
                <w:color w:val="242424"/>
              </w:rPr>
              <w:t xml:space="preserve">such as </w:t>
            </w:r>
            <w:r w:rsidRPr="0047122D">
              <w:rPr>
                <w:rFonts w:ascii="Arial" w:eastAsia="Arial" w:hAnsi="Arial" w:cs="Arial"/>
                <w:color w:val="242424"/>
              </w:rPr>
              <w:t>on-site care and support (supported living)</w:t>
            </w:r>
            <w:r w:rsidR="009B7121">
              <w:rPr>
                <w:rFonts w:ascii="Arial" w:eastAsia="Arial" w:hAnsi="Arial" w:cs="Arial"/>
                <w:color w:val="242424"/>
              </w:rPr>
              <w:t>.</w:t>
            </w:r>
          </w:p>
        </w:tc>
        <w:tc>
          <w:tcPr>
            <w:tcW w:w="1132" w:type="dxa"/>
          </w:tcPr>
          <w:p w14:paraId="6B247595" w14:textId="77777777" w:rsidR="00870AB7" w:rsidRPr="0047122D" w:rsidRDefault="00870AB7" w:rsidP="000B5790">
            <w:pPr>
              <w:rPr>
                <w:rFonts w:ascii="Arial" w:eastAsia="Times New Roman" w:hAnsi="Arial" w:cs="Arial"/>
                <w:color w:val="000000" w:themeColor="text1"/>
                <w:lang w:eastAsia="en-GB"/>
              </w:rPr>
            </w:pPr>
          </w:p>
        </w:tc>
        <w:tc>
          <w:tcPr>
            <w:tcW w:w="1136" w:type="dxa"/>
          </w:tcPr>
          <w:p w14:paraId="70BFBDF3" w14:textId="77777777" w:rsidR="00870AB7" w:rsidRPr="0047122D" w:rsidRDefault="00870AB7" w:rsidP="000B5790">
            <w:pPr>
              <w:rPr>
                <w:rFonts w:ascii="Arial" w:eastAsia="Times New Roman" w:hAnsi="Arial" w:cs="Arial"/>
                <w:color w:val="000000" w:themeColor="text1"/>
                <w:lang w:eastAsia="en-GB"/>
              </w:rPr>
            </w:pPr>
          </w:p>
        </w:tc>
        <w:tc>
          <w:tcPr>
            <w:tcW w:w="1257" w:type="dxa"/>
          </w:tcPr>
          <w:p w14:paraId="06E717FB" w14:textId="77777777" w:rsidR="00870AB7" w:rsidRPr="0047122D" w:rsidRDefault="00870AB7" w:rsidP="000B5790">
            <w:pPr>
              <w:rPr>
                <w:rFonts w:ascii="Arial" w:eastAsia="Times New Roman" w:hAnsi="Arial" w:cs="Arial"/>
                <w:color w:val="000000" w:themeColor="text1"/>
                <w:lang w:eastAsia="en-GB"/>
              </w:rPr>
            </w:pPr>
          </w:p>
        </w:tc>
        <w:tc>
          <w:tcPr>
            <w:tcW w:w="1079" w:type="dxa"/>
          </w:tcPr>
          <w:p w14:paraId="6A8F9FAB" w14:textId="77777777" w:rsidR="00870AB7" w:rsidRPr="0047122D" w:rsidRDefault="00870AB7" w:rsidP="000B5790">
            <w:pPr>
              <w:rPr>
                <w:rFonts w:ascii="Arial" w:eastAsia="Times New Roman" w:hAnsi="Arial" w:cs="Arial"/>
                <w:color w:val="000000" w:themeColor="text1"/>
                <w:lang w:eastAsia="en-GB"/>
              </w:rPr>
            </w:pPr>
          </w:p>
        </w:tc>
        <w:tc>
          <w:tcPr>
            <w:tcW w:w="1166" w:type="dxa"/>
          </w:tcPr>
          <w:p w14:paraId="22ED58C3" w14:textId="77777777" w:rsidR="00870AB7" w:rsidRDefault="00870AB7" w:rsidP="000B5790">
            <w:pPr>
              <w:rPr>
                <w:rFonts w:ascii="Arial" w:eastAsia="Times New Roman" w:hAnsi="Arial" w:cs="Arial"/>
                <w:color w:val="000000" w:themeColor="text1"/>
                <w:sz w:val="24"/>
                <w:szCs w:val="24"/>
                <w:lang w:eastAsia="en-GB"/>
              </w:rPr>
            </w:pPr>
          </w:p>
        </w:tc>
      </w:tr>
      <w:tr w:rsidR="00870AB7" w14:paraId="52A530A8" w14:textId="77777777" w:rsidTr="000B5790">
        <w:trPr>
          <w:trHeight w:val="300"/>
        </w:trPr>
        <w:tc>
          <w:tcPr>
            <w:tcW w:w="3858" w:type="dxa"/>
          </w:tcPr>
          <w:p w14:paraId="01B07D76" w14:textId="4C71E9FE" w:rsidR="00870AB7" w:rsidRPr="005351A8" w:rsidRDefault="00870AB7" w:rsidP="000B5790">
            <w:pPr>
              <w:rPr>
                <w:rFonts w:ascii="Arial" w:eastAsia="Times New Roman" w:hAnsi="Arial" w:cs="Arial"/>
                <w:color w:val="000000" w:themeColor="text1"/>
                <w:lang w:eastAsia="en-GB"/>
              </w:rPr>
            </w:pPr>
            <w:r w:rsidRPr="005351A8">
              <w:rPr>
                <w:rFonts w:ascii="Arial" w:eastAsia="Times New Roman" w:hAnsi="Arial" w:cs="Arial"/>
                <w:color w:val="000000" w:themeColor="text1"/>
                <w:lang w:eastAsia="en-GB"/>
              </w:rPr>
              <w:t xml:space="preserve">Review </w:t>
            </w:r>
            <w:r w:rsidR="00AF569A">
              <w:rPr>
                <w:rFonts w:ascii="Arial" w:eastAsia="Times New Roman" w:hAnsi="Arial" w:cs="Arial"/>
                <w:color w:val="000000" w:themeColor="text1"/>
                <w:lang w:eastAsia="en-GB"/>
              </w:rPr>
              <w:t xml:space="preserve">Council </w:t>
            </w:r>
            <w:r w:rsidRPr="005351A8">
              <w:rPr>
                <w:rFonts w:ascii="Arial" w:eastAsia="Times New Roman" w:hAnsi="Arial" w:cs="Arial"/>
                <w:color w:val="000000" w:themeColor="text1"/>
                <w:lang w:eastAsia="en-GB"/>
              </w:rPr>
              <w:t>in-house social care services</w:t>
            </w:r>
            <w:r w:rsidR="00AF569A">
              <w:rPr>
                <w:rFonts w:ascii="Arial" w:eastAsia="Times New Roman" w:hAnsi="Arial" w:cs="Arial"/>
                <w:color w:val="000000" w:themeColor="text1"/>
                <w:lang w:eastAsia="en-GB"/>
              </w:rPr>
              <w:t xml:space="preserve"> to </w:t>
            </w:r>
            <w:r w:rsidR="009A1CE9">
              <w:rPr>
                <w:rFonts w:ascii="Arial" w:eastAsia="Times New Roman" w:hAnsi="Arial" w:cs="Arial"/>
                <w:color w:val="000000" w:themeColor="text1"/>
                <w:lang w:eastAsia="en-GB"/>
              </w:rPr>
              <w:t>find opportunities for more cost-effective services</w:t>
            </w:r>
            <w:r w:rsidR="0042683A">
              <w:rPr>
                <w:rFonts w:ascii="Arial" w:eastAsia="Times New Roman" w:hAnsi="Arial" w:cs="Arial"/>
                <w:color w:val="000000" w:themeColor="text1"/>
                <w:lang w:eastAsia="en-GB"/>
              </w:rPr>
              <w:t>.</w:t>
            </w:r>
          </w:p>
        </w:tc>
        <w:tc>
          <w:tcPr>
            <w:tcW w:w="1132" w:type="dxa"/>
          </w:tcPr>
          <w:p w14:paraId="6AC9D7A1" w14:textId="77777777" w:rsidR="00870AB7" w:rsidRPr="0047122D" w:rsidRDefault="00870AB7" w:rsidP="000B5790">
            <w:pPr>
              <w:rPr>
                <w:rFonts w:ascii="Arial" w:eastAsia="Times New Roman" w:hAnsi="Arial" w:cs="Arial"/>
                <w:color w:val="000000" w:themeColor="text1"/>
                <w:lang w:eastAsia="en-GB"/>
              </w:rPr>
            </w:pPr>
          </w:p>
        </w:tc>
        <w:tc>
          <w:tcPr>
            <w:tcW w:w="1136" w:type="dxa"/>
          </w:tcPr>
          <w:p w14:paraId="5C622B6F" w14:textId="77777777" w:rsidR="00870AB7" w:rsidRPr="0047122D" w:rsidRDefault="00870AB7" w:rsidP="000B5790">
            <w:pPr>
              <w:rPr>
                <w:rFonts w:ascii="Arial" w:eastAsia="Times New Roman" w:hAnsi="Arial" w:cs="Arial"/>
                <w:color w:val="000000" w:themeColor="text1"/>
                <w:lang w:eastAsia="en-GB"/>
              </w:rPr>
            </w:pPr>
          </w:p>
        </w:tc>
        <w:tc>
          <w:tcPr>
            <w:tcW w:w="1257" w:type="dxa"/>
          </w:tcPr>
          <w:p w14:paraId="3D291A1D" w14:textId="77777777" w:rsidR="00870AB7" w:rsidRPr="0047122D" w:rsidRDefault="00870AB7" w:rsidP="000B5790">
            <w:pPr>
              <w:rPr>
                <w:rFonts w:ascii="Arial" w:eastAsia="Times New Roman" w:hAnsi="Arial" w:cs="Arial"/>
                <w:color w:val="000000" w:themeColor="text1"/>
                <w:lang w:eastAsia="en-GB"/>
              </w:rPr>
            </w:pPr>
          </w:p>
        </w:tc>
        <w:tc>
          <w:tcPr>
            <w:tcW w:w="1079" w:type="dxa"/>
          </w:tcPr>
          <w:p w14:paraId="6CDBADBD" w14:textId="77777777" w:rsidR="00870AB7" w:rsidRPr="0047122D" w:rsidRDefault="00870AB7" w:rsidP="000B5790">
            <w:pPr>
              <w:rPr>
                <w:rFonts w:ascii="Arial" w:eastAsia="Times New Roman" w:hAnsi="Arial" w:cs="Arial"/>
                <w:color w:val="000000" w:themeColor="text1"/>
                <w:lang w:eastAsia="en-GB"/>
              </w:rPr>
            </w:pPr>
          </w:p>
        </w:tc>
        <w:tc>
          <w:tcPr>
            <w:tcW w:w="1166" w:type="dxa"/>
          </w:tcPr>
          <w:p w14:paraId="42A51862" w14:textId="77777777" w:rsidR="00870AB7" w:rsidRDefault="00870AB7" w:rsidP="000B5790">
            <w:pPr>
              <w:rPr>
                <w:rFonts w:ascii="Arial" w:eastAsia="Times New Roman" w:hAnsi="Arial" w:cs="Arial"/>
                <w:color w:val="000000" w:themeColor="text1"/>
                <w:sz w:val="24"/>
                <w:szCs w:val="24"/>
                <w:lang w:eastAsia="en-GB"/>
              </w:rPr>
            </w:pPr>
          </w:p>
        </w:tc>
      </w:tr>
    </w:tbl>
    <w:p w14:paraId="26487AB2" w14:textId="77777777" w:rsidR="00870AB7" w:rsidRDefault="00870AB7"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33F0189E" w14:textId="77777777" w:rsidR="001A6A9C" w:rsidRDefault="001A6A9C"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518F1C23" w14:textId="77777777" w:rsidR="001A6A9C" w:rsidRDefault="001A6A9C"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4597B417" w14:textId="77777777" w:rsidR="00870AB7" w:rsidRPr="005A1B04" w:rsidRDefault="00870AB7"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 xml:space="preserve">Please use the space below for </w:t>
      </w:r>
      <w:r>
        <w:rPr>
          <w:rFonts w:ascii="Arial" w:eastAsia="Times New Roman" w:hAnsi="Arial" w:cs="Arial"/>
          <w:color w:val="000000" w:themeColor="text1"/>
          <w:sz w:val="24"/>
          <w:szCs w:val="24"/>
          <w:lang w:eastAsia="en-GB"/>
        </w:rPr>
        <w:t xml:space="preserve">any </w:t>
      </w:r>
      <w:r w:rsidRPr="005A1B04">
        <w:rPr>
          <w:rFonts w:ascii="Arial" w:eastAsia="Times New Roman" w:hAnsi="Arial" w:cs="Arial"/>
          <w:color w:val="000000" w:themeColor="text1"/>
          <w:sz w:val="24"/>
          <w:szCs w:val="24"/>
          <w:lang w:eastAsia="en-GB"/>
        </w:rPr>
        <w:t>comments and any alternative suggestions:</w:t>
      </w:r>
    </w:p>
    <w:p w14:paraId="67E49D63" w14:textId="77777777" w:rsidR="00870AB7" w:rsidRDefault="00870AB7" w:rsidP="00870AB7">
      <w:pPr>
        <w:spacing w:after="0" w:line="240" w:lineRule="auto"/>
      </w:pPr>
    </w:p>
    <w:tbl>
      <w:tblPr>
        <w:tblStyle w:val="TableGrid"/>
        <w:tblW w:w="0" w:type="auto"/>
        <w:tblLook w:val="06A0" w:firstRow="1" w:lastRow="0" w:firstColumn="1" w:lastColumn="0" w:noHBand="1" w:noVBand="1"/>
      </w:tblPr>
      <w:tblGrid>
        <w:gridCol w:w="9628"/>
      </w:tblGrid>
      <w:tr w:rsidR="00870AB7" w14:paraId="753031C6" w14:textId="77777777" w:rsidTr="000B5790">
        <w:trPr>
          <w:trHeight w:val="300"/>
        </w:trPr>
        <w:tc>
          <w:tcPr>
            <w:tcW w:w="9630" w:type="dxa"/>
          </w:tcPr>
          <w:p w14:paraId="4876C04C" w14:textId="77777777" w:rsidR="00870AB7" w:rsidRDefault="00870AB7" w:rsidP="000B5790">
            <w:pPr>
              <w:rPr>
                <w:rFonts w:ascii="Arial" w:eastAsia="Times New Roman" w:hAnsi="Arial" w:cs="Arial"/>
                <w:color w:val="000000" w:themeColor="text1"/>
                <w:sz w:val="24"/>
                <w:szCs w:val="24"/>
                <w:lang w:eastAsia="en-GB"/>
              </w:rPr>
            </w:pPr>
          </w:p>
          <w:p w14:paraId="0EBBFB94" w14:textId="77777777" w:rsidR="00870AB7" w:rsidRDefault="00870AB7" w:rsidP="000B5790">
            <w:pPr>
              <w:rPr>
                <w:rFonts w:ascii="Arial" w:eastAsia="Times New Roman" w:hAnsi="Arial" w:cs="Arial"/>
                <w:color w:val="000000" w:themeColor="text1"/>
                <w:sz w:val="24"/>
                <w:szCs w:val="24"/>
                <w:lang w:eastAsia="en-GB"/>
              </w:rPr>
            </w:pPr>
          </w:p>
          <w:p w14:paraId="47720342" w14:textId="77777777" w:rsidR="00F4751C" w:rsidRDefault="00F4751C" w:rsidP="000B5790">
            <w:pPr>
              <w:rPr>
                <w:rFonts w:ascii="Arial" w:eastAsia="Times New Roman" w:hAnsi="Arial" w:cs="Arial"/>
                <w:color w:val="000000" w:themeColor="text1"/>
                <w:sz w:val="24"/>
                <w:szCs w:val="24"/>
                <w:lang w:eastAsia="en-GB"/>
              </w:rPr>
            </w:pPr>
          </w:p>
          <w:p w14:paraId="03A99BB7" w14:textId="77777777" w:rsidR="0042683A" w:rsidRDefault="0042683A" w:rsidP="000B5790">
            <w:pPr>
              <w:rPr>
                <w:rFonts w:ascii="Arial" w:eastAsia="Times New Roman" w:hAnsi="Arial" w:cs="Arial"/>
                <w:color w:val="000000" w:themeColor="text1"/>
                <w:sz w:val="24"/>
                <w:szCs w:val="24"/>
                <w:lang w:eastAsia="en-GB"/>
              </w:rPr>
            </w:pPr>
          </w:p>
          <w:p w14:paraId="130CFE90" w14:textId="77777777" w:rsidR="00862D9C" w:rsidRDefault="00862D9C" w:rsidP="000B5790">
            <w:pPr>
              <w:rPr>
                <w:rFonts w:ascii="Arial" w:eastAsia="Times New Roman" w:hAnsi="Arial" w:cs="Arial"/>
                <w:color w:val="000000" w:themeColor="text1"/>
                <w:sz w:val="24"/>
                <w:szCs w:val="24"/>
                <w:lang w:eastAsia="en-GB"/>
              </w:rPr>
            </w:pPr>
          </w:p>
          <w:p w14:paraId="1BD3F0B4" w14:textId="77777777" w:rsidR="00862D9C" w:rsidRDefault="00862D9C" w:rsidP="000B5790">
            <w:pPr>
              <w:rPr>
                <w:rFonts w:ascii="Arial" w:eastAsia="Times New Roman" w:hAnsi="Arial" w:cs="Arial"/>
                <w:color w:val="000000" w:themeColor="text1"/>
                <w:sz w:val="24"/>
                <w:szCs w:val="24"/>
                <w:lang w:eastAsia="en-GB"/>
              </w:rPr>
            </w:pPr>
          </w:p>
          <w:p w14:paraId="40BF1F67" w14:textId="77777777" w:rsidR="00862D9C" w:rsidRDefault="00862D9C" w:rsidP="000B5790">
            <w:pPr>
              <w:rPr>
                <w:rFonts w:ascii="Arial" w:eastAsia="Times New Roman" w:hAnsi="Arial" w:cs="Arial"/>
                <w:color w:val="000000" w:themeColor="text1"/>
                <w:sz w:val="24"/>
                <w:szCs w:val="24"/>
                <w:lang w:eastAsia="en-GB"/>
              </w:rPr>
            </w:pPr>
          </w:p>
          <w:p w14:paraId="380E92AF" w14:textId="77777777" w:rsidR="00862D9C" w:rsidRDefault="00862D9C" w:rsidP="000B5790">
            <w:pPr>
              <w:rPr>
                <w:rFonts w:ascii="Arial" w:eastAsia="Times New Roman" w:hAnsi="Arial" w:cs="Arial"/>
                <w:color w:val="000000" w:themeColor="text1"/>
                <w:sz w:val="24"/>
                <w:szCs w:val="24"/>
                <w:lang w:eastAsia="en-GB"/>
              </w:rPr>
            </w:pPr>
          </w:p>
          <w:p w14:paraId="5CAF19AE" w14:textId="77777777" w:rsidR="00870AB7" w:rsidRDefault="00870AB7" w:rsidP="000B5790">
            <w:pPr>
              <w:rPr>
                <w:rFonts w:ascii="Arial" w:eastAsia="Times New Roman" w:hAnsi="Arial" w:cs="Arial"/>
                <w:color w:val="000000" w:themeColor="text1"/>
                <w:sz w:val="24"/>
                <w:szCs w:val="24"/>
                <w:lang w:eastAsia="en-GB"/>
              </w:rPr>
            </w:pPr>
          </w:p>
          <w:p w14:paraId="44791BE6" w14:textId="77777777" w:rsidR="00870AB7" w:rsidRDefault="00870AB7" w:rsidP="000B5790">
            <w:pPr>
              <w:rPr>
                <w:rFonts w:ascii="Arial" w:eastAsia="Times New Roman" w:hAnsi="Arial" w:cs="Arial"/>
                <w:color w:val="000000" w:themeColor="text1"/>
                <w:sz w:val="24"/>
                <w:szCs w:val="24"/>
                <w:lang w:eastAsia="en-GB"/>
              </w:rPr>
            </w:pPr>
          </w:p>
        </w:tc>
      </w:tr>
    </w:tbl>
    <w:p w14:paraId="54F2765C" w14:textId="77777777" w:rsidR="00870AB7" w:rsidRDefault="00870AB7" w:rsidP="00870AB7">
      <w:pPr>
        <w:shd w:val="clear" w:color="auto" w:fill="FFFFFF" w:themeFill="background1"/>
        <w:spacing w:after="0" w:line="240" w:lineRule="auto"/>
        <w:rPr>
          <w:rFonts w:ascii="Arial" w:eastAsia="Arial" w:hAnsi="Arial" w:cs="Arial"/>
          <w:color w:val="000000" w:themeColor="text1"/>
          <w:sz w:val="24"/>
          <w:szCs w:val="24"/>
        </w:rPr>
      </w:pPr>
    </w:p>
    <w:p w14:paraId="76BCEE5F" w14:textId="77777777" w:rsidR="00F4751C" w:rsidRPr="00042E70" w:rsidRDefault="00F4751C" w:rsidP="00870AB7">
      <w:pPr>
        <w:shd w:val="clear" w:color="auto" w:fill="FFFFFF" w:themeFill="background1"/>
        <w:spacing w:after="0" w:line="240" w:lineRule="auto"/>
        <w:rPr>
          <w:rFonts w:ascii="Arial" w:eastAsia="Arial" w:hAnsi="Arial" w:cs="Arial"/>
          <w:color w:val="000000" w:themeColor="text1"/>
          <w:sz w:val="24"/>
          <w:szCs w:val="24"/>
        </w:rPr>
      </w:pPr>
    </w:p>
    <w:p w14:paraId="74B383F5" w14:textId="77777777" w:rsidR="00870AB7" w:rsidRPr="00042E70" w:rsidRDefault="00870AB7" w:rsidP="00870AB7">
      <w:pPr>
        <w:keepNext/>
        <w:keepLines/>
        <w:shd w:val="clear" w:color="auto" w:fill="0042AA"/>
        <w:spacing w:after="80"/>
        <w:rPr>
          <w:rFonts w:ascii="Arial" w:eastAsia="Arial" w:hAnsi="Arial" w:cs="Arial"/>
          <w:color w:val="0078D4"/>
          <w:sz w:val="30"/>
          <w:szCs w:val="30"/>
        </w:rPr>
      </w:pPr>
      <w:r w:rsidRPr="00530BF3">
        <w:rPr>
          <w:rStyle w:val="page-title"/>
          <w:rFonts w:ascii="Arial" w:eastAsia="Arial" w:hAnsi="Arial" w:cs="Arial"/>
          <w:color w:val="FFFFFF" w:themeColor="background1"/>
          <w:sz w:val="30"/>
          <w:szCs w:val="30"/>
        </w:rPr>
        <w:t>Capital Programme</w:t>
      </w:r>
    </w:p>
    <w:p w14:paraId="34F0386F" w14:textId="77777777" w:rsidR="00844455" w:rsidRPr="00862D9C" w:rsidRDefault="00844455" w:rsidP="00844455">
      <w:pPr>
        <w:spacing w:after="0" w:line="257" w:lineRule="auto"/>
        <w:rPr>
          <w:rFonts w:ascii="Arial" w:eastAsia="Arial" w:hAnsi="Arial" w:cs="Arial"/>
          <w:strike/>
          <w:color w:val="0078D4"/>
          <w:sz w:val="12"/>
          <w:szCs w:val="12"/>
        </w:rPr>
      </w:pPr>
    </w:p>
    <w:p w14:paraId="6414685E" w14:textId="126AC6E8" w:rsidR="00B24DDF" w:rsidRDefault="00BA3BCE" w:rsidP="00844455">
      <w:pPr>
        <w:spacing w:after="0" w:line="257"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Capital budgets </w:t>
      </w:r>
      <w:r w:rsidR="00BE7C51">
        <w:rPr>
          <w:rFonts w:ascii="Arial" w:eastAsia="Arial" w:hAnsi="Arial" w:cs="Arial"/>
          <w:color w:val="000000" w:themeColor="text1"/>
          <w:sz w:val="24"/>
          <w:szCs w:val="24"/>
        </w:rPr>
        <w:t xml:space="preserve">are usually generated by selling assets, </w:t>
      </w:r>
      <w:r w:rsidR="00B46140">
        <w:rPr>
          <w:rFonts w:ascii="Arial" w:eastAsia="Arial" w:hAnsi="Arial" w:cs="Arial"/>
          <w:color w:val="000000" w:themeColor="text1"/>
          <w:sz w:val="24"/>
          <w:szCs w:val="24"/>
        </w:rPr>
        <w:t>income from developer contributions etc. This can be spent on one-off</w:t>
      </w:r>
      <w:r w:rsidR="001B62D8">
        <w:rPr>
          <w:rFonts w:ascii="Arial" w:eastAsia="Arial" w:hAnsi="Arial" w:cs="Arial"/>
          <w:color w:val="000000" w:themeColor="text1"/>
          <w:sz w:val="24"/>
          <w:szCs w:val="24"/>
        </w:rPr>
        <w:t xml:space="preserve"> projects that improve assets such as </w:t>
      </w:r>
      <w:r w:rsidR="00D370EB" w:rsidRPr="60B2DD15">
        <w:rPr>
          <w:rFonts w:ascii="Arial" w:eastAsia="Arial" w:hAnsi="Arial" w:cs="Arial"/>
          <w:color w:val="000000" w:themeColor="text1"/>
          <w:sz w:val="24"/>
          <w:szCs w:val="24"/>
        </w:rPr>
        <w:t>construction, buildings</w:t>
      </w:r>
      <w:r w:rsidR="00D370EB">
        <w:rPr>
          <w:rFonts w:ascii="Arial" w:eastAsia="Arial" w:hAnsi="Arial" w:cs="Arial"/>
          <w:color w:val="000000" w:themeColor="text1"/>
          <w:sz w:val="24"/>
          <w:szCs w:val="24"/>
        </w:rPr>
        <w:t xml:space="preserve"> </w:t>
      </w:r>
      <w:r w:rsidR="00D370EB" w:rsidRPr="60B2DD15">
        <w:rPr>
          <w:rFonts w:ascii="Arial" w:eastAsia="Arial" w:hAnsi="Arial" w:cs="Arial"/>
          <w:color w:val="000000" w:themeColor="text1"/>
          <w:sz w:val="24"/>
          <w:szCs w:val="24"/>
        </w:rPr>
        <w:t>or machinery</w:t>
      </w:r>
      <w:r w:rsidR="001B62D8">
        <w:rPr>
          <w:rFonts w:ascii="Arial" w:eastAsia="Arial" w:hAnsi="Arial" w:cs="Arial"/>
          <w:color w:val="000000" w:themeColor="text1"/>
          <w:sz w:val="24"/>
          <w:szCs w:val="24"/>
        </w:rPr>
        <w:t>, roads and land.</w:t>
      </w:r>
      <w:r w:rsidR="00E93E30" w:rsidRPr="00E93E30">
        <w:rPr>
          <w:rFonts w:ascii="Arial" w:eastAsia="Arial" w:hAnsi="Arial" w:cs="Arial"/>
          <w:color w:val="000000" w:themeColor="text1"/>
          <w:sz w:val="24"/>
          <w:szCs w:val="24"/>
        </w:rPr>
        <w:t xml:space="preserve"> </w:t>
      </w:r>
      <w:r w:rsidR="00E93E30" w:rsidRPr="4A1D608F">
        <w:rPr>
          <w:rFonts w:ascii="Arial" w:eastAsia="Arial" w:hAnsi="Arial" w:cs="Arial"/>
          <w:color w:val="000000" w:themeColor="text1"/>
          <w:sz w:val="24"/>
          <w:szCs w:val="24"/>
        </w:rPr>
        <w:t>Capital projects are one</w:t>
      </w:r>
      <w:r w:rsidR="00E93E30" w:rsidRPr="4A1D608F" w:rsidDel="1469A977">
        <w:rPr>
          <w:rFonts w:ascii="Arial" w:eastAsia="Arial" w:hAnsi="Arial" w:cs="Arial"/>
          <w:color w:val="000000" w:themeColor="text1"/>
          <w:sz w:val="24"/>
          <w:szCs w:val="24"/>
        </w:rPr>
        <w:t>-</w:t>
      </w:r>
      <w:r w:rsidR="00E93E30" w:rsidRPr="60B2DD15">
        <w:rPr>
          <w:rFonts w:ascii="Arial" w:eastAsia="Arial" w:hAnsi="Arial" w:cs="Arial"/>
          <w:color w:val="000000" w:themeColor="text1"/>
          <w:sz w:val="24"/>
          <w:szCs w:val="24"/>
        </w:rPr>
        <w:t xml:space="preserve">off investments. </w:t>
      </w:r>
      <w:r w:rsidR="00E93E30" w:rsidRPr="006728E1">
        <w:rPr>
          <w:rFonts w:ascii="Arial" w:eastAsia="Arial" w:hAnsi="Arial" w:cs="Arial"/>
          <w:b/>
          <w:bCs/>
          <w:color w:val="000000" w:themeColor="text1"/>
          <w:sz w:val="24"/>
          <w:szCs w:val="24"/>
        </w:rPr>
        <w:t>Capital funding cannot by law be used to meet the day-to-day costs of running council services</w:t>
      </w:r>
      <w:r w:rsidR="00E93E30">
        <w:rPr>
          <w:rFonts w:ascii="Arial" w:eastAsia="Arial" w:hAnsi="Arial" w:cs="Arial"/>
          <w:color w:val="000000" w:themeColor="text1"/>
          <w:sz w:val="24"/>
          <w:szCs w:val="24"/>
        </w:rPr>
        <w:t>.</w:t>
      </w:r>
    </w:p>
    <w:p w14:paraId="32683DE2" w14:textId="77777777" w:rsidR="00B24DDF" w:rsidRDefault="00B24DDF" w:rsidP="00844455">
      <w:pPr>
        <w:spacing w:after="0" w:line="257" w:lineRule="auto"/>
        <w:rPr>
          <w:rFonts w:ascii="Arial" w:eastAsia="Arial" w:hAnsi="Arial" w:cs="Arial"/>
          <w:color w:val="000000" w:themeColor="text1"/>
          <w:sz w:val="24"/>
          <w:szCs w:val="24"/>
        </w:rPr>
      </w:pPr>
    </w:p>
    <w:p w14:paraId="4E9951FB" w14:textId="77777777" w:rsidR="00C62E73" w:rsidRDefault="00E93E30" w:rsidP="00844455">
      <w:pPr>
        <w:spacing w:after="0" w:line="257" w:lineRule="auto"/>
        <w:rPr>
          <w:rFonts w:ascii="Arial" w:eastAsia="Arial" w:hAnsi="Arial" w:cs="Arial"/>
          <w:color w:val="000000" w:themeColor="text1"/>
          <w:sz w:val="24"/>
          <w:szCs w:val="24"/>
        </w:rPr>
      </w:pPr>
      <w:r>
        <w:rPr>
          <w:rFonts w:ascii="Arial" w:eastAsia="Arial" w:hAnsi="Arial" w:cs="Arial"/>
          <w:color w:val="000000" w:themeColor="text1"/>
          <w:sz w:val="24"/>
          <w:szCs w:val="24"/>
        </w:rPr>
        <w:t>Running costs are classed as revenue funding</w:t>
      </w:r>
      <w:r w:rsidR="00D23B70">
        <w:rPr>
          <w:rFonts w:ascii="Arial" w:eastAsia="Arial" w:hAnsi="Arial" w:cs="Arial"/>
          <w:color w:val="000000" w:themeColor="text1"/>
          <w:sz w:val="24"/>
          <w:szCs w:val="24"/>
        </w:rPr>
        <w:t xml:space="preserve"> such as </w:t>
      </w:r>
      <w:r>
        <w:rPr>
          <w:rFonts w:ascii="Arial" w:eastAsia="Arial" w:hAnsi="Arial" w:cs="Arial"/>
          <w:color w:val="000000" w:themeColor="text1"/>
          <w:sz w:val="24"/>
          <w:szCs w:val="24"/>
        </w:rPr>
        <w:t>pay</w:t>
      </w:r>
      <w:r w:rsidR="00D23B70">
        <w:rPr>
          <w:rFonts w:ascii="Arial" w:eastAsia="Arial" w:hAnsi="Arial" w:cs="Arial"/>
          <w:color w:val="000000" w:themeColor="text1"/>
          <w:sz w:val="24"/>
          <w:szCs w:val="24"/>
        </w:rPr>
        <w:t>ing</w:t>
      </w:r>
      <w:r>
        <w:rPr>
          <w:rFonts w:ascii="Arial" w:eastAsia="Arial" w:hAnsi="Arial" w:cs="Arial"/>
          <w:color w:val="000000" w:themeColor="text1"/>
          <w:sz w:val="24"/>
          <w:szCs w:val="24"/>
        </w:rPr>
        <w:t xml:space="preserve"> staff, wages, </w:t>
      </w:r>
      <w:r w:rsidR="002E52FC">
        <w:rPr>
          <w:rFonts w:ascii="Arial" w:eastAsia="Arial" w:hAnsi="Arial" w:cs="Arial"/>
          <w:color w:val="000000" w:themeColor="text1"/>
          <w:sz w:val="24"/>
          <w:szCs w:val="24"/>
        </w:rPr>
        <w:t>cover</w:t>
      </w:r>
      <w:r w:rsidR="00D23B70">
        <w:rPr>
          <w:rFonts w:ascii="Arial" w:eastAsia="Arial" w:hAnsi="Arial" w:cs="Arial"/>
          <w:color w:val="000000" w:themeColor="text1"/>
          <w:sz w:val="24"/>
          <w:szCs w:val="24"/>
        </w:rPr>
        <w:t>ing</w:t>
      </w:r>
      <w:r w:rsidR="002E52FC">
        <w:rPr>
          <w:rFonts w:ascii="Arial" w:eastAsia="Arial" w:hAnsi="Arial" w:cs="Arial"/>
          <w:color w:val="000000" w:themeColor="text1"/>
          <w:sz w:val="24"/>
          <w:szCs w:val="24"/>
        </w:rPr>
        <w:t xml:space="preserve"> bills and mak</w:t>
      </w:r>
      <w:r w:rsidR="00D23B70">
        <w:rPr>
          <w:rFonts w:ascii="Arial" w:eastAsia="Arial" w:hAnsi="Arial" w:cs="Arial"/>
          <w:color w:val="000000" w:themeColor="text1"/>
          <w:sz w:val="24"/>
          <w:szCs w:val="24"/>
        </w:rPr>
        <w:t>ing</w:t>
      </w:r>
      <w:r w:rsidR="002E52FC">
        <w:rPr>
          <w:rFonts w:ascii="Arial" w:eastAsia="Arial" w:hAnsi="Arial" w:cs="Arial"/>
          <w:color w:val="000000" w:themeColor="text1"/>
          <w:sz w:val="24"/>
          <w:szCs w:val="24"/>
        </w:rPr>
        <w:t xml:space="preserve"> purchases</w:t>
      </w:r>
      <w:r w:rsidR="00D23B70">
        <w:rPr>
          <w:rFonts w:ascii="Arial" w:eastAsia="Arial" w:hAnsi="Arial" w:cs="Arial"/>
          <w:color w:val="000000" w:themeColor="text1"/>
          <w:sz w:val="24"/>
          <w:szCs w:val="24"/>
        </w:rPr>
        <w:t>.</w:t>
      </w:r>
      <w:r w:rsidR="00C62E73">
        <w:rPr>
          <w:rFonts w:ascii="Arial" w:eastAsia="Arial" w:hAnsi="Arial" w:cs="Arial"/>
          <w:color w:val="000000" w:themeColor="text1"/>
          <w:sz w:val="24"/>
          <w:szCs w:val="24"/>
        </w:rPr>
        <w:t xml:space="preserve"> </w:t>
      </w:r>
      <w:r w:rsidR="00870AB7" w:rsidRPr="60B2DD15">
        <w:rPr>
          <w:rFonts w:ascii="Arial" w:eastAsia="Arial" w:hAnsi="Arial" w:cs="Arial"/>
          <w:color w:val="000000" w:themeColor="text1"/>
          <w:sz w:val="24"/>
          <w:szCs w:val="24"/>
        </w:rPr>
        <w:t>We cannot move money from a capital scheme to pay for revenue costs such as adult social care costs.</w:t>
      </w:r>
      <w:r w:rsidR="00870AB7">
        <w:rPr>
          <w:rFonts w:ascii="Arial" w:eastAsia="Arial" w:hAnsi="Arial" w:cs="Arial"/>
          <w:color w:val="000000" w:themeColor="text1"/>
          <w:sz w:val="24"/>
          <w:szCs w:val="24"/>
        </w:rPr>
        <w:t xml:space="preserve"> </w:t>
      </w:r>
    </w:p>
    <w:p w14:paraId="5228F59B" w14:textId="77777777" w:rsidR="00C62E73" w:rsidRDefault="00C62E73" w:rsidP="00844455">
      <w:pPr>
        <w:spacing w:after="0" w:line="257" w:lineRule="auto"/>
        <w:rPr>
          <w:rFonts w:ascii="Arial" w:eastAsia="Arial" w:hAnsi="Arial" w:cs="Arial"/>
          <w:color w:val="000000" w:themeColor="text1"/>
          <w:sz w:val="24"/>
          <w:szCs w:val="24"/>
        </w:rPr>
      </w:pPr>
    </w:p>
    <w:p w14:paraId="3F1765B2" w14:textId="4024E538" w:rsidR="00870AB7" w:rsidRDefault="00870AB7" w:rsidP="00844455">
      <w:pPr>
        <w:spacing w:after="0" w:line="257"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Examples of capital projects include Shrewsbury Smithfield/Riverside development, broadband fibre upgrade, </w:t>
      </w:r>
      <w:r w:rsidR="00F874DA">
        <w:rPr>
          <w:rFonts w:ascii="Arial" w:eastAsia="Arial" w:hAnsi="Arial" w:cs="Arial"/>
          <w:color w:val="000000" w:themeColor="text1"/>
          <w:sz w:val="24"/>
          <w:szCs w:val="24"/>
        </w:rPr>
        <w:t xml:space="preserve">Whitchurch </w:t>
      </w:r>
      <w:r w:rsidR="00755F6C">
        <w:rPr>
          <w:rFonts w:ascii="Arial" w:eastAsia="Arial" w:hAnsi="Arial" w:cs="Arial"/>
          <w:color w:val="000000" w:themeColor="text1"/>
          <w:sz w:val="24"/>
          <w:szCs w:val="24"/>
        </w:rPr>
        <w:t xml:space="preserve">Leisure Centre, Bishop’s Castle Leisure Centre </w:t>
      </w:r>
      <w:r>
        <w:rPr>
          <w:rFonts w:ascii="Arial" w:eastAsia="Arial" w:hAnsi="Arial" w:cs="Arial"/>
          <w:color w:val="000000" w:themeColor="text1"/>
          <w:sz w:val="24"/>
          <w:szCs w:val="24"/>
        </w:rPr>
        <w:t>and Oswestry Innovation Park.</w:t>
      </w:r>
    </w:p>
    <w:p w14:paraId="666BCE85" w14:textId="77777777" w:rsidR="003C714F" w:rsidRPr="00530BF3" w:rsidRDefault="003C714F" w:rsidP="00844455">
      <w:pPr>
        <w:spacing w:after="0" w:line="257" w:lineRule="auto"/>
        <w:rPr>
          <w:rFonts w:ascii="Arial" w:eastAsia="Arial" w:hAnsi="Arial" w:cs="Arial"/>
          <w:color w:val="000000" w:themeColor="text1"/>
          <w:sz w:val="24"/>
          <w:szCs w:val="24"/>
        </w:rPr>
      </w:pPr>
    </w:p>
    <w:p w14:paraId="7FA520F2" w14:textId="0117F18A" w:rsidR="00870AB7" w:rsidRDefault="00870AB7" w:rsidP="0055726F">
      <w:pPr>
        <w:pStyle w:val="ListParagraph"/>
        <w:numPr>
          <w:ilvl w:val="0"/>
          <w:numId w:val="12"/>
        </w:numPr>
        <w:spacing w:line="257" w:lineRule="auto"/>
        <w:rPr>
          <w:rFonts w:ascii="Arial" w:eastAsia="Arial" w:hAnsi="Arial" w:cs="Arial"/>
          <w:color w:val="000000" w:themeColor="text1"/>
          <w:sz w:val="24"/>
          <w:szCs w:val="24"/>
        </w:rPr>
      </w:pPr>
      <w:r w:rsidRPr="4B914AC9">
        <w:rPr>
          <w:rFonts w:ascii="Arial" w:eastAsia="Arial" w:hAnsi="Arial" w:cs="Arial"/>
          <w:color w:val="000000" w:themeColor="text1"/>
          <w:sz w:val="24"/>
          <w:szCs w:val="24"/>
        </w:rPr>
        <w:t xml:space="preserve">Considering the types of capital investment </w:t>
      </w:r>
      <w:r>
        <w:rPr>
          <w:rFonts w:ascii="Arial" w:eastAsia="Arial" w:hAnsi="Arial" w:cs="Arial"/>
          <w:color w:val="000000" w:themeColor="text1"/>
          <w:sz w:val="24"/>
          <w:szCs w:val="24"/>
        </w:rPr>
        <w:t xml:space="preserve">listed </w:t>
      </w:r>
      <w:r w:rsidRPr="4B914AC9">
        <w:rPr>
          <w:rFonts w:ascii="Arial" w:eastAsia="Arial" w:hAnsi="Arial" w:cs="Arial"/>
          <w:color w:val="000000" w:themeColor="text1"/>
          <w:sz w:val="24"/>
          <w:szCs w:val="24"/>
        </w:rPr>
        <w:t>below, please rank these in order of</w:t>
      </w:r>
      <w:r>
        <w:rPr>
          <w:rFonts w:ascii="Arial" w:eastAsia="Arial" w:hAnsi="Arial" w:cs="Arial"/>
          <w:color w:val="000000" w:themeColor="text1"/>
          <w:sz w:val="24"/>
          <w:szCs w:val="24"/>
        </w:rPr>
        <w:t xml:space="preserve"> </w:t>
      </w:r>
      <w:r w:rsidRPr="4B914AC9">
        <w:rPr>
          <w:rFonts w:ascii="Arial" w:eastAsia="Arial" w:hAnsi="Arial" w:cs="Arial"/>
          <w:color w:val="000000" w:themeColor="text1"/>
          <w:sz w:val="24"/>
          <w:szCs w:val="24"/>
        </w:rPr>
        <w:t xml:space="preserve">importance from </w:t>
      </w:r>
      <w:r w:rsidRPr="75D10638">
        <w:rPr>
          <w:rFonts w:ascii="Arial" w:eastAsia="Arial" w:hAnsi="Arial" w:cs="Arial"/>
          <w:color w:val="000000" w:themeColor="text1"/>
          <w:sz w:val="24"/>
          <w:szCs w:val="24"/>
        </w:rPr>
        <w:t>most important at the top to least important at the bottom</w:t>
      </w:r>
      <w:r w:rsidR="007E1493">
        <w:rPr>
          <w:rFonts w:ascii="Arial" w:eastAsia="Arial" w:hAnsi="Arial" w:cs="Arial"/>
          <w:color w:val="000000" w:themeColor="text1"/>
          <w:sz w:val="24"/>
          <w:szCs w:val="24"/>
        </w:rPr>
        <w:t xml:space="preserve"> (1-15)</w:t>
      </w:r>
      <w:r w:rsidRPr="75D10638">
        <w:rPr>
          <w:rFonts w:ascii="Arial" w:eastAsia="Arial" w:hAnsi="Arial" w:cs="Arial"/>
          <w:color w:val="000000" w:themeColor="text1"/>
          <w:sz w:val="24"/>
          <w:szCs w:val="24"/>
        </w:rPr>
        <w:t>.</w:t>
      </w:r>
    </w:p>
    <w:tbl>
      <w:tblPr>
        <w:tblStyle w:val="TableGrid"/>
        <w:tblW w:w="9493" w:type="dxa"/>
        <w:tblLook w:val="04A0" w:firstRow="1" w:lastRow="0" w:firstColumn="1" w:lastColumn="0" w:noHBand="0" w:noVBand="1"/>
      </w:tblPr>
      <w:tblGrid>
        <w:gridCol w:w="8642"/>
        <w:gridCol w:w="851"/>
      </w:tblGrid>
      <w:tr w:rsidR="00F360EA" w14:paraId="337401C1" w14:textId="77777777" w:rsidTr="00F360EA">
        <w:tc>
          <w:tcPr>
            <w:tcW w:w="8642" w:type="dxa"/>
          </w:tcPr>
          <w:p w14:paraId="75CD74FA" w14:textId="32365A0E" w:rsidR="00F360EA" w:rsidRPr="00F360EA" w:rsidRDefault="00F360EA" w:rsidP="00F360EA">
            <w:pPr>
              <w:spacing w:line="240" w:lineRule="auto"/>
              <w:rPr>
                <w:rFonts w:ascii="Arial" w:eastAsia="Arial" w:hAnsi="Arial" w:cs="Arial"/>
                <w:color w:val="000000" w:themeColor="text1"/>
                <w:sz w:val="24"/>
                <w:szCs w:val="24"/>
              </w:rPr>
            </w:pPr>
            <w:r w:rsidRPr="00F360EA">
              <w:rPr>
                <w:rFonts w:ascii="Arial" w:eastAsia="Arial" w:hAnsi="Arial" w:cs="Arial"/>
                <w:color w:val="000000" w:themeColor="text1"/>
                <w:sz w:val="24"/>
                <w:szCs w:val="24"/>
              </w:rPr>
              <w:t>Highways and road maintenance</w:t>
            </w:r>
          </w:p>
        </w:tc>
        <w:tc>
          <w:tcPr>
            <w:tcW w:w="851" w:type="dxa"/>
          </w:tcPr>
          <w:p w14:paraId="660D9E05" w14:textId="77777777" w:rsidR="00F360EA" w:rsidRDefault="00F360EA" w:rsidP="00F360EA">
            <w:pPr>
              <w:spacing w:line="257" w:lineRule="auto"/>
              <w:rPr>
                <w:rFonts w:ascii="Arial" w:eastAsia="Arial" w:hAnsi="Arial" w:cs="Arial"/>
                <w:color w:val="000000" w:themeColor="text1"/>
                <w:sz w:val="24"/>
                <w:szCs w:val="24"/>
              </w:rPr>
            </w:pPr>
          </w:p>
        </w:tc>
      </w:tr>
      <w:tr w:rsidR="00F360EA" w14:paraId="6AFD3F8E" w14:textId="77777777" w:rsidTr="00F360EA">
        <w:tc>
          <w:tcPr>
            <w:tcW w:w="8642" w:type="dxa"/>
          </w:tcPr>
          <w:p w14:paraId="04741E16" w14:textId="603821D4" w:rsidR="00F360EA" w:rsidRDefault="009407E0" w:rsidP="00F360EA">
            <w:pPr>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Safe w</w:t>
            </w:r>
            <w:r w:rsidR="00F360EA">
              <w:rPr>
                <w:rFonts w:ascii="Arial" w:eastAsia="Arial" w:hAnsi="Arial" w:cs="Arial"/>
                <w:color w:val="000000" w:themeColor="text1"/>
                <w:sz w:val="24"/>
                <w:szCs w:val="24"/>
              </w:rPr>
              <w:t xml:space="preserve">alking and cycling </w:t>
            </w:r>
            <w:r w:rsidR="00BD1B49">
              <w:rPr>
                <w:rFonts w:ascii="Arial" w:eastAsia="Arial" w:hAnsi="Arial" w:cs="Arial"/>
                <w:color w:val="000000" w:themeColor="text1"/>
                <w:sz w:val="24"/>
                <w:szCs w:val="24"/>
              </w:rPr>
              <w:t>routes</w:t>
            </w:r>
          </w:p>
        </w:tc>
        <w:tc>
          <w:tcPr>
            <w:tcW w:w="851" w:type="dxa"/>
          </w:tcPr>
          <w:p w14:paraId="75B2E4B7" w14:textId="77777777" w:rsidR="00F360EA" w:rsidRDefault="00F360EA" w:rsidP="00F360EA">
            <w:pPr>
              <w:spacing w:line="257" w:lineRule="auto"/>
              <w:rPr>
                <w:rFonts w:ascii="Arial" w:eastAsia="Arial" w:hAnsi="Arial" w:cs="Arial"/>
                <w:color w:val="000000" w:themeColor="text1"/>
                <w:sz w:val="24"/>
                <w:szCs w:val="24"/>
              </w:rPr>
            </w:pPr>
          </w:p>
        </w:tc>
      </w:tr>
      <w:tr w:rsidR="00F360EA" w14:paraId="1A6F63DA" w14:textId="77777777" w:rsidTr="00F360EA">
        <w:tc>
          <w:tcPr>
            <w:tcW w:w="8642" w:type="dxa"/>
          </w:tcPr>
          <w:p w14:paraId="107C2D30" w14:textId="3CAE65B3" w:rsidR="00F360EA" w:rsidRDefault="00F360EA" w:rsidP="00F360EA">
            <w:pPr>
              <w:spacing w:line="240" w:lineRule="auto"/>
              <w:rPr>
                <w:rFonts w:ascii="Arial" w:eastAsia="Arial" w:hAnsi="Arial" w:cs="Arial"/>
                <w:color w:val="000000" w:themeColor="text1"/>
                <w:sz w:val="24"/>
                <w:szCs w:val="24"/>
              </w:rPr>
            </w:pPr>
            <w:r w:rsidRPr="03F891F0">
              <w:rPr>
                <w:rFonts w:ascii="Arial" w:eastAsia="Arial" w:hAnsi="Arial" w:cs="Arial"/>
                <w:color w:val="000000" w:themeColor="text1"/>
                <w:sz w:val="24"/>
                <w:szCs w:val="24"/>
              </w:rPr>
              <w:t>Car park facilities</w:t>
            </w:r>
          </w:p>
        </w:tc>
        <w:tc>
          <w:tcPr>
            <w:tcW w:w="851" w:type="dxa"/>
          </w:tcPr>
          <w:p w14:paraId="06DE54FF" w14:textId="77777777" w:rsidR="00F360EA" w:rsidRDefault="00F360EA" w:rsidP="00F360EA">
            <w:pPr>
              <w:spacing w:line="257" w:lineRule="auto"/>
              <w:rPr>
                <w:rFonts w:ascii="Arial" w:eastAsia="Arial" w:hAnsi="Arial" w:cs="Arial"/>
                <w:color w:val="000000" w:themeColor="text1"/>
                <w:sz w:val="24"/>
                <w:szCs w:val="24"/>
              </w:rPr>
            </w:pPr>
          </w:p>
        </w:tc>
      </w:tr>
      <w:tr w:rsidR="00F360EA" w14:paraId="42711E63" w14:textId="77777777" w:rsidTr="00F360EA">
        <w:tc>
          <w:tcPr>
            <w:tcW w:w="8642" w:type="dxa"/>
          </w:tcPr>
          <w:p w14:paraId="3E5651ED" w14:textId="17816BBF" w:rsidR="00F360EA" w:rsidRDefault="00F360EA" w:rsidP="00F360EA">
            <w:pPr>
              <w:spacing w:line="240" w:lineRule="auto"/>
              <w:rPr>
                <w:rFonts w:ascii="Arial" w:eastAsia="Arial" w:hAnsi="Arial" w:cs="Arial"/>
                <w:color w:val="000000" w:themeColor="text1"/>
                <w:sz w:val="24"/>
                <w:szCs w:val="24"/>
              </w:rPr>
            </w:pPr>
            <w:r w:rsidRPr="305DC251">
              <w:rPr>
                <w:rFonts w:ascii="Arial" w:eastAsia="Arial" w:hAnsi="Arial" w:cs="Arial"/>
                <w:color w:val="000000" w:themeColor="text1"/>
                <w:sz w:val="24"/>
                <w:szCs w:val="24"/>
              </w:rPr>
              <w:t>Public transport infrastructure</w:t>
            </w:r>
            <w:r>
              <w:rPr>
                <w:rFonts w:ascii="Arial" w:eastAsia="Arial" w:hAnsi="Arial" w:cs="Arial"/>
                <w:color w:val="000000" w:themeColor="text1"/>
                <w:sz w:val="24"/>
                <w:szCs w:val="24"/>
              </w:rPr>
              <w:t xml:space="preserve"> and park &amp; ride</w:t>
            </w:r>
          </w:p>
        </w:tc>
        <w:tc>
          <w:tcPr>
            <w:tcW w:w="851" w:type="dxa"/>
          </w:tcPr>
          <w:p w14:paraId="1091BFA0" w14:textId="77777777" w:rsidR="00F360EA" w:rsidRDefault="00F360EA" w:rsidP="00F360EA">
            <w:pPr>
              <w:spacing w:line="257" w:lineRule="auto"/>
              <w:rPr>
                <w:rFonts w:ascii="Arial" w:eastAsia="Arial" w:hAnsi="Arial" w:cs="Arial"/>
                <w:color w:val="000000" w:themeColor="text1"/>
                <w:sz w:val="24"/>
                <w:szCs w:val="24"/>
              </w:rPr>
            </w:pPr>
          </w:p>
        </w:tc>
      </w:tr>
      <w:tr w:rsidR="00F360EA" w14:paraId="3D2283EB" w14:textId="77777777" w:rsidTr="00F360EA">
        <w:tc>
          <w:tcPr>
            <w:tcW w:w="8642" w:type="dxa"/>
          </w:tcPr>
          <w:p w14:paraId="08A79DD3" w14:textId="3F83D4D3" w:rsidR="00F360EA" w:rsidRDefault="00F360EA" w:rsidP="00F360EA">
            <w:pPr>
              <w:spacing w:line="240" w:lineRule="auto"/>
              <w:rPr>
                <w:rFonts w:ascii="Arial" w:eastAsia="Arial" w:hAnsi="Arial" w:cs="Arial"/>
                <w:color w:val="000000" w:themeColor="text1"/>
                <w:sz w:val="24"/>
                <w:szCs w:val="24"/>
              </w:rPr>
            </w:pPr>
            <w:r w:rsidRPr="75D10638">
              <w:rPr>
                <w:rFonts w:ascii="Arial" w:eastAsia="Arial" w:hAnsi="Arial" w:cs="Arial"/>
                <w:color w:val="000000" w:themeColor="text1"/>
                <w:sz w:val="24"/>
                <w:szCs w:val="24"/>
              </w:rPr>
              <w:t>Economic development</w:t>
            </w:r>
          </w:p>
        </w:tc>
        <w:tc>
          <w:tcPr>
            <w:tcW w:w="851" w:type="dxa"/>
          </w:tcPr>
          <w:p w14:paraId="215E63AC" w14:textId="77777777" w:rsidR="00F360EA" w:rsidRDefault="00F360EA" w:rsidP="00F360EA">
            <w:pPr>
              <w:spacing w:line="257" w:lineRule="auto"/>
              <w:rPr>
                <w:rFonts w:ascii="Arial" w:eastAsia="Arial" w:hAnsi="Arial" w:cs="Arial"/>
                <w:color w:val="000000" w:themeColor="text1"/>
                <w:sz w:val="24"/>
                <w:szCs w:val="24"/>
              </w:rPr>
            </w:pPr>
          </w:p>
        </w:tc>
      </w:tr>
      <w:tr w:rsidR="00F360EA" w14:paraId="5546E3DB" w14:textId="77777777" w:rsidTr="00F360EA">
        <w:tc>
          <w:tcPr>
            <w:tcW w:w="8642" w:type="dxa"/>
          </w:tcPr>
          <w:p w14:paraId="702B9E51" w14:textId="685EDAE0" w:rsidR="00F360EA" w:rsidRDefault="00F360EA" w:rsidP="00F360EA">
            <w:pPr>
              <w:spacing w:line="240" w:lineRule="auto"/>
              <w:rPr>
                <w:rFonts w:ascii="Arial" w:eastAsia="Arial" w:hAnsi="Arial" w:cs="Arial"/>
                <w:color w:val="000000" w:themeColor="text1"/>
                <w:sz w:val="24"/>
                <w:szCs w:val="24"/>
              </w:rPr>
            </w:pPr>
            <w:r w:rsidRPr="1C7388DB">
              <w:rPr>
                <w:rFonts w:ascii="Arial" w:eastAsia="Arial" w:hAnsi="Arial" w:cs="Arial"/>
                <w:color w:val="000000" w:themeColor="text1"/>
                <w:sz w:val="24"/>
                <w:szCs w:val="24"/>
              </w:rPr>
              <w:t>Housing development</w:t>
            </w:r>
          </w:p>
        </w:tc>
        <w:tc>
          <w:tcPr>
            <w:tcW w:w="851" w:type="dxa"/>
          </w:tcPr>
          <w:p w14:paraId="5465825C" w14:textId="77777777" w:rsidR="00F360EA" w:rsidRDefault="00F360EA" w:rsidP="00F360EA">
            <w:pPr>
              <w:spacing w:line="257" w:lineRule="auto"/>
              <w:rPr>
                <w:rFonts w:ascii="Arial" w:eastAsia="Arial" w:hAnsi="Arial" w:cs="Arial"/>
                <w:color w:val="000000" w:themeColor="text1"/>
                <w:sz w:val="24"/>
                <w:szCs w:val="24"/>
              </w:rPr>
            </w:pPr>
          </w:p>
        </w:tc>
      </w:tr>
      <w:tr w:rsidR="00F360EA" w14:paraId="11689555" w14:textId="77777777" w:rsidTr="00F360EA">
        <w:tc>
          <w:tcPr>
            <w:tcW w:w="8642" w:type="dxa"/>
          </w:tcPr>
          <w:p w14:paraId="4F34D0C2" w14:textId="43F2B8F2" w:rsidR="00F360EA" w:rsidRDefault="002030B5" w:rsidP="00F360EA">
            <w:pPr>
              <w:spacing w:line="240" w:lineRule="auto"/>
              <w:rPr>
                <w:rFonts w:ascii="Arial" w:eastAsia="Arial" w:hAnsi="Arial" w:cs="Arial"/>
                <w:color w:val="000000" w:themeColor="text1"/>
                <w:sz w:val="24"/>
                <w:szCs w:val="24"/>
              </w:rPr>
            </w:pPr>
            <w:r w:rsidRPr="0BE40FEC">
              <w:rPr>
                <w:rFonts w:ascii="Arial" w:eastAsia="Arial" w:hAnsi="Arial" w:cs="Arial"/>
                <w:color w:val="000000" w:themeColor="text1"/>
                <w:sz w:val="24"/>
                <w:szCs w:val="24"/>
              </w:rPr>
              <w:t>Parks</w:t>
            </w:r>
            <w:r>
              <w:rPr>
                <w:rFonts w:ascii="Arial" w:eastAsia="Arial" w:hAnsi="Arial" w:cs="Arial"/>
                <w:color w:val="000000" w:themeColor="text1"/>
                <w:sz w:val="24"/>
                <w:szCs w:val="24"/>
              </w:rPr>
              <w:t xml:space="preserve">, </w:t>
            </w:r>
            <w:r w:rsidRPr="0BE40FEC">
              <w:rPr>
                <w:rFonts w:ascii="Arial" w:eastAsia="Arial" w:hAnsi="Arial" w:cs="Arial"/>
                <w:color w:val="000000" w:themeColor="text1"/>
                <w:sz w:val="24"/>
                <w:szCs w:val="24"/>
              </w:rPr>
              <w:t>outdoor spaces</w:t>
            </w:r>
            <w:r w:rsidRPr="03F891F0">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and r</w:t>
            </w:r>
            <w:r w:rsidR="00F360EA" w:rsidRPr="03F891F0">
              <w:rPr>
                <w:rFonts w:ascii="Arial" w:eastAsia="Arial" w:hAnsi="Arial" w:cs="Arial"/>
                <w:color w:val="000000" w:themeColor="text1"/>
                <w:sz w:val="24"/>
                <w:szCs w:val="24"/>
              </w:rPr>
              <w:t xml:space="preserve">ights of way </w:t>
            </w:r>
          </w:p>
        </w:tc>
        <w:tc>
          <w:tcPr>
            <w:tcW w:w="851" w:type="dxa"/>
          </w:tcPr>
          <w:p w14:paraId="38398323" w14:textId="77777777" w:rsidR="00F360EA" w:rsidRDefault="00F360EA" w:rsidP="00F360EA">
            <w:pPr>
              <w:spacing w:line="257" w:lineRule="auto"/>
              <w:rPr>
                <w:rFonts w:ascii="Arial" w:eastAsia="Arial" w:hAnsi="Arial" w:cs="Arial"/>
                <w:color w:val="000000" w:themeColor="text1"/>
                <w:sz w:val="24"/>
                <w:szCs w:val="24"/>
              </w:rPr>
            </w:pPr>
          </w:p>
        </w:tc>
      </w:tr>
      <w:tr w:rsidR="00F360EA" w14:paraId="38FC6611" w14:textId="77777777" w:rsidTr="00F360EA">
        <w:tc>
          <w:tcPr>
            <w:tcW w:w="8642" w:type="dxa"/>
          </w:tcPr>
          <w:p w14:paraId="5A41074F" w14:textId="7B7B5998" w:rsidR="00F360EA" w:rsidRDefault="00F360EA" w:rsidP="00F360EA">
            <w:pPr>
              <w:spacing w:line="240" w:lineRule="auto"/>
              <w:rPr>
                <w:rFonts w:ascii="Arial" w:eastAsia="Arial" w:hAnsi="Arial" w:cs="Arial"/>
                <w:color w:val="000000" w:themeColor="text1"/>
                <w:sz w:val="24"/>
                <w:szCs w:val="24"/>
              </w:rPr>
            </w:pPr>
            <w:r w:rsidRPr="421F36E2">
              <w:rPr>
                <w:rFonts w:ascii="Arial" w:eastAsia="Arial" w:hAnsi="Arial" w:cs="Arial"/>
                <w:color w:val="000000" w:themeColor="text1"/>
                <w:sz w:val="24"/>
                <w:szCs w:val="24"/>
              </w:rPr>
              <w:t xml:space="preserve">New technology and </w:t>
            </w:r>
            <w:r w:rsidRPr="067DFCB6">
              <w:rPr>
                <w:rFonts w:ascii="Arial" w:eastAsia="Arial" w:hAnsi="Arial" w:cs="Arial"/>
                <w:color w:val="000000" w:themeColor="text1"/>
                <w:sz w:val="24"/>
                <w:szCs w:val="24"/>
              </w:rPr>
              <w:t>sustainability</w:t>
            </w:r>
            <w:r w:rsidRPr="421F36E2">
              <w:rPr>
                <w:rFonts w:ascii="Arial" w:eastAsia="Arial" w:hAnsi="Arial" w:cs="Arial"/>
                <w:color w:val="000000" w:themeColor="text1"/>
                <w:sz w:val="24"/>
                <w:szCs w:val="24"/>
              </w:rPr>
              <w:t xml:space="preserve"> (e.g.</w:t>
            </w:r>
            <w:r>
              <w:rPr>
                <w:rFonts w:ascii="Arial" w:eastAsia="Arial" w:hAnsi="Arial" w:cs="Arial"/>
                <w:color w:val="000000" w:themeColor="text1"/>
                <w:sz w:val="24"/>
                <w:szCs w:val="24"/>
              </w:rPr>
              <w:t xml:space="preserve"> </w:t>
            </w:r>
            <w:r w:rsidRPr="421F36E2">
              <w:rPr>
                <w:rFonts w:ascii="Arial" w:eastAsia="Arial" w:hAnsi="Arial" w:cs="Arial"/>
                <w:color w:val="000000" w:themeColor="text1"/>
                <w:sz w:val="24"/>
                <w:szCs w:val="24"/>
              </w:rPr>
              <w:t>carbon reduction)</w:t>
            </w:r>
          </w:p>
        </w:tc>
        <w:tc>
          <w:tcPr>
            <w:tcW w:w="851" w:type="dxa"/>
          </w:tcPr>
          <w:p w14:paraId="0BC25325" w14:textId="77777777" w:rsidR="00F360EA" w:rsidRDefault="00F360EA" w:rsidP="00F360EA">
            <w:pPr>
              <w:spacing w:line="257" w:lineRule="auto"/>
              <w:rPr>
                <w:rFonts w:ascii="Arial" w:eastAsia="Arial" w:hAnsi="Arial" w:cs="Arial"/>
                <w:color w:val="000000" w:themeColor="text1"/>
                <w:sz w:val="24"/>
                <w:szCs w:val="24"/>
              </w:rPr>
            </w:pPr>
          </w:p>
        </w:tc>
      </w:tr>
      <w:tr w:rsidR="00F360EA" w14:paraId="0744C353" w14:textId="77777777" w:rsidTr="00F360EA">
        <w:tc>
          <w:tcPr>
            <w:tcW w:w="8642" w:type="dxa"/>
          </w:tcPr>
          <w:p w14:paraId="27958F01" w14:textId="0E717C37" w:rsidR="00F360EA" w:rsidRDefault="00F360EA" w:rsidP="00F360EA">
            <w:pPr>
              <w:spacing w:line="240" w:lineRule="auto"/>
              <w:rPr>
                <w:rFonts w:ascii="Arial" w:eastAsia="Arial" w:hAnsi="Arial" w:cs="Arial"/>
                <w:color w:val="000000" w:themeColor="text1"/>
                <w:sz w:val="24"/>
                <w:szCs w:val="24"/>
              </w:rPr>
            </w:pPr>
            <w:r w:rsidRPr="0BE40FEC">
              <w:rPr>
                <w:rFonts w:ascii="Arial" w:eastAsia="Arial" w:hAnsi="Arial" w:cs="Arial"/>
                <w:color w:val="000000" w:themeColor="text1"/>
                <w:sz w:val="24"/>
                <w:szCs w:val="24"/>
              </w:rPr>
              <w:t>Leisure centre facilities</w:t>
            </w:r>
          </w:p>
        </w:tc>
        <w:tc>
          <w:tcPr>
            <w:tcW w:w="851" w:type="dxa"/>
          </w:tcPr>
          <w:p w14:paraId="2F9BCE44" w14:textId="77777777" w:rsidR="00F360EA" w:rsidRDefault="00F360EA" w:rsidP="00F360EA">
            <w:pPr>
              <w:spacing w:line="257" w:lineRule="auto"/>
              <w:rPr>
                <w:rFonts w:ascii="Arial" w:eastAsia="Arial" w:hAnsi="Arial" w:cs="Arial"/>
                <w:color w:val="000000" w:themeColor="text1"/>
                <w:sz w:val="24"/>
                <w:szCs w:val="24"/>
              </w:rPr>
            </w:pPr>
          </w:p>
        </w:tc>
      </w:tr>
      <w:tr w:rsidR="00F360EA" w14:paraId="38D777BF" w14:textId="77777777" w:rsidTr="00F360EA">
        <w:tc>
          <w:tcPr>
            <w:tcW w:w="8642" w:type="dxa"/>
          </w:tcPr>
          <w:p w14:paraId="42B74D79" w14:textId="5F48B478" w:rsidR="00F360EA" w:rsidRDefault="00F360EA" w:rsidP="00F360EA">
            <w:pPr>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Arts, culture and heritage (e.g. museums)</w:t>
            </w:r>
          </w:p>
        </w:tc>
        <w:tc>
          <w:tcPr>
            <w:tcW w:w="851" w:type="dxa"/>
          </w:tcPr>
          <w:p w14:paraId="0D23FE17" w14:textId="77777777" w:rsidR="00F360EA" w:rsidRDefault="00F360EA" w:rsidP="00F360EA">
            <w:pPr>
              <w:spacing w:line="257" w:lineRule="auto"/>
              <w:rPr>
                <w:rFonts w:ascii="Arial" w:eastAsia="Arial" w:hAnsi="Arial" w:cs="Arial"/>
                <w:color w:val="000000" w:themeColor="text1"/>
                <w:sz w:val="24"/>
                <w:szCs w:val="24"/>
              </w:rPr>
            </w:pPr>
          </w:p>
        </w:tc>
      </w:tr>
      <w:tr w:rsidR="00F360EA" w14:paraId="4C39DDBB" w14:textId="77777777" w:rsidTr="00F360EA">
        <w:tc>
          <w:tcPr>
            <w:tcW w:w="8642" w:type="dxa"/>
          </w:tcPr>
          <w:p w14:paraId="19AAC965" w14:textId="4DDDC4AD" w:rsidR="00F360EA" w:rsidRDefault="00F360EA" w:rsidP="00F360EA">
            <w:pPr>
              <w:spacing w:line="240" w:lineRule="auto"/>
              <w:rPr>
                <w:rFonts w:ascii="Arial" w:eastAsia="Arial" w:hAnsi="Arial" w:cs="Arial"/>
                <w:color w:val="000000" w:themeColor="text1"/>
                <w:sz w:val="24"/>
                <w:szCs w:val="24"/>
              </w:rPr>
            </w:pPr>
            <w:r w:rsidRPr="0BE40FEC">
              <w:rPr>
                <w:rFonts w:ascii="Arial" w:eastAsia="Arial" w:hAnsi="Arial" w:cs="Arial"/>
                <w:color w:val="000000" w:themeColor="text1"/>
                <w:sz w:val="24"/>
                <w:szCs w:val="24"/>
              </w:rPr>
              <w:t>Library building improvements and refurbishment</w:t>
            </w:r>
          </w:p>
        </w:tc>
        <w:tc>
          <w:tcPr>
            <w:tcW w:w="851" w:type="dxa"/>
          </w:tcPr>
          <w:p w14:paraId="47FCE715" w14:textId="77777777" w:rsidR="00F360EA" w:rsidRDefault="00F360EA" w:rsidP="00F360EA">
            <w:pPr>
              <w:spacing w:line="257" w:lineRule="auto"/>
              <w:rPr>
                <w:rFonts w:ascii="Arial" w:eastAsia="Arial" w:hAnsi="Arial" w:cs="Arial"/>
                <w:color w:val="000000" w:themeColor="text1"/>
                <w:sz w:val="24"/>
                <w:szCs w:val="24"/>
              </w:rPr>
            </w:pPr>
          </w:p>
        </w:tc>
      </w:tr>
      <w:tr w:rsidR="00F360EA" w14:paraId="700F37D8" w14:textId="77777777" w:rsidTr="00F360EA">
        <w:tc>
          <w:tcPr>
            <w:tcW w:w="8642" w:type="dxa"/>
          </w:tcPr>
          <w:p w14:paraId="7CF90DAD" w14:textId="66F1F698" w:rsidR="00F360EA" w:rsidRDefault="00F360EA" w:rsidP="00F360EA">
            <w:pPr>
              <w:spacing w:line="240" w:lineRule="auto"/>
              <w:rPr>
                <w:rFonts w:ascii="Arial" w:eastAsia="Arial" w:hAnsi="Arial" w:cs="Arial"/>
                <w:color w:val="000000" w:themeColor="text1"/>
                <w:sz w:val="24"/>
                <w:szCs w:val="24"/>
              </w:rPr>
            </w:pPr>
            <w:r w:rsidRPr="1C7388DB">
              <w:rPr>
                <w:rFonts w:ascii="Arial" w:eastAsia="Arial" w:hAnsi="Arial" w:cs="Arial"/>
                <w:color w:val="000000" w:themeColor="text1"/>
                <w:sz w:val="24"/>
                <w:szCs w:val="24"/>
              </w:rPr>
              <w:t>Community hubs and service access points</w:t>
            </w:r>
          </w:p>
        </w:tc>
        <w:tc>
          <w:tcPr>
            <w:tcW w:w="851" w:type="dxa"/>
          </w:tcPr>
          <w:p w14:paraId="798EA2FA" w14:textId="77777777" w:rsidR="00F360EA" w:rsidRDefault="00F360EA" w:rsidP="00F360EA">
            <w:pPr>
              <w:spacing w:line="257" w:lineRule="auto"/>
              <w:rPr>
                <w:rFonts w:ascii="Arial" w:eastAsia="Arial" w:hAnsi="Arial" w:cs="Arial"/>
                <w:color w:val="000000" w:themeColor="text1"/>
                <w:sz w:val="24"/>
                <w:szCs w:val="24"/>
              </w:rPr>
            </w:pPr>
          </w:p>
        </w:tc>
      </w:tr>
      <w:tr w:rsidR="00F360EA" w14:paraId="44185118" w14:textId="77777777" w:rsidTr="00F360EA">
        <w:tc>
          <w:tcPr>
            <w:tcW w:w="8642" w:type="dxa"/>
          </w:tcPr>
          <w:p w14:paraId="778D274D" w14:textId="6D16B441" w:rsidR="00F360EA" w:rsidRDefault="00F360EA" w:rsidP="00F360EA">
            <w:pPr>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Residential social care</w:t>
            </w:r>
          </w:p>
        </w:tc>
        <w:tc>
          <w:tcPr>
            <w:tcW w:w="851" w:type="dxa"/>
          </w:tcPr>
          <w:p w14:paraId="7D29B52C" w14:textId="77777777" w:rsidR="00F360EA" w:rsidRDefault="00F360EA" w:rsidP="00F360EA">
            <w:pPr>
              <w:spacing w:line="257" w:lineRule="auto"/>
              <w:rPr>
                <w:rFonts w:ascii="Arial" w:eastAsia="Arial" w:hAnsi="Arial" w:cs="Arial"/>
                <w:color w:val="000000" w:themeColor="text1"/>
                <w:sz w:val="24"/>
                <w:szCs w:val="24"/>
              </w:rPr>
            </w:pPr>
          </w:p>
        </w:tc>
      </w:tr>
      <w:tr w:rsidR="00F360EA" w14:paraId="2DD9B567" w14:textId="77777777" w:rsidTr="00F360EA">
        <w:tc>
          <w:tcPr>
            <w:tcW w:w="8642" w:type="dxa"/>
          </w:tcPr>
          <w:p w14:paraId="7FAD72C7" w14:textId="515ACB2B" w:rsidR="00F360EA" w:rsidRDefault="00F360EA" w:rsidP="00F360EA">
            <w:pPr>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School development and site improvements.</w:t>
            </w:r>
          </w:p>
        </w:tc>
        <w:tc>
          <w:tcPr>
            <w:tcW w:w="851" w:type="dxa"/>
          </w:tcPr>
          <w:p w14:paraId="3C193381" w14:textId="77777777" w:rsidR="00F360EA" w:rsidRDefault="00F360EA" w:rsidP="00F360EA">
            <w:pPr>
              <w:spacing w:line="257" w:lineRule="auto"/>
              <w:rPr>
                <w:rFonts w:ascii="Arial" w:eastAsia="Arial" w:hAnsi="Arial" w:cs="Arial"/>
                <w:color w:val="000000" w:themeColor="text1"/>
                <w:sz w:val="24"/>
                <w:szCs w:val="24"/>
              </w:rPr>
            </w:pPr>
          </w:p>
        </w:tc>
      </w:tr>
      <w:tr w:rsidR="00F360EA" w14:paraId="6FAA21EE" w14:textId="77777777" w:rsidTr="00F360EA">
        <w:tc>
          <w:tcPr>
            <w:tcW w:w="8642" w:type="dxa"/>
          </w:tcPr>
          <w:p w14:paraId="4E2AE509" w14:textId="7E3B777A" w:rsidR="00F360EA" w:rsidRDefault="00F360EA" w:rsidP="00F360EA">
            <w:pPr>
              <w:spacing w:line="240" w:lineRule="auto"/>
              <w:rPr>
                <w:rFonts w:ascii="Arial" w:eastAsia="Arial" w:hAnsi="Arial" w:cs="Arial"/>
                <w:color w:val="000000" w:themeColor="text1"/>
                <w:sz w:val="24"/>
                <w:szCs w:val="24"/>
              </w:rPr>
            </w:pPr>
            <w:r w:rsidRPr="1C7388DB">
              <w:rPr>
                <w:rFonts w:ascii="Arial" w:eastAsia="Arial" w:hAnsi="Arial" w:cs="Arial"/>
                <w:color w:val="000000" w:themeColor="text1"/>
                <w:sz w:val="24"/>
                <w:szCs w:val="24"/>
              </w:rPr>
              <w:t xml:space="preserve">Other </w:t>
            </w:r>
            <w:r w:rsidR="00E70C46">
              <w:rPr>
                <w:rFonts w:ascii="Arial" w:eastAsia="Arial" w:hAnsi="Arial" w:cs="Arial"/>
                <w:color w:val="000000" w:themeColor="text1"/>
                <w:sz w:val="24"/>
                <w:szCs w:val="24"/>
              </w:rPr>
              <w:t>p</w:t>
            </w:r>
            <w:r w:rsidRPr="1C7388DB">
              <w:rPr>
                <w:rFonts w:ascii="Arial" w:eastAsia="Arial" w:hAnsi="Arial" w:cs="Arial"/>
                <w:color w:val="000000" w:themeColor="text1"/>
                <w:sz w:val="24"/>
                <w:szCs w:val="24"/>
              </w:rPr>
              <w:t>ublic buildings</w:t>
            </w:r>
          </w:p>
        </w:tc>
        <w:tc>
          <w:tcPr>
            <w:tcW w:w="851" w:type="dxa"/>
          </w:tcPr>
          <w:p w14:paraId="5EA15E43" w14:textId="77777777" w:rsidR="00F360EA" w:rsidRDefault="00F360EA" w:rsidP="00F360EA">
            <w:pPr>
              <w:spacing w:line="257" w:lineRule="auto"/>
              <w:rPr>
                <w:rFonts w:ascii="Arial" w:eastAsia="Arial" w:hAnsi="Arial" w:cs="Arial"/>
                <w:color w:val="000000" w:themeColor="text1"/>
                <w:sz w:val="24"/>
                <w:szCs w:val="24"/>
              </w:rPr>
            </w:pPr>
          </w:p>
        </w:tc>
      </w:tr>
    </w:tbl>
    <w:p w14:paraId="5F9E004E" w14:textId="77777777" w:rsidR="00870AB7" w:rsidRPr="00862D9C" w:rsidRDefault="00870AB7" w:rsidP="00870AB7">
      <w:pPr>
        <w:shd w:val="clear" w:color="auto" w:fill="FFFFFF" w:themeFill="background1"/>
        <w:spacing w:line="240" w:lineRule="auto"/>
        <w:rPr>
          <w:rFonts w:ascii="Arial" w:eastAsia="Times New Roman" w:hAnsi="Arial" w:cs="Arial"/>
          <w:color w:val="000000"/>
          <w:sz w:val="12"/>
          <w:szCs w:val="12"/>
          <w:lang w:eastAsia="en-GB"/>
        </w:rPr>
      </w:pPr>
    </w:p>
    <w:p w14:paraId="4B7E8E72" w14:textId="1C98C50B" w:rsidR="00870AB7" w:rsidRPr="00C66A7B" w:rsidRDefault="00870AB7" w:rsidP="0055726F">
      <w:pPr>
        <w:pStyle w:val="ListParagraph"/>
        <w:numPr>
          <w:ilvl w:val="0"/>
          <w:numId w:val="12"/>
        </w:numPr>
        <w:shd w:val="clear" w:color="auto" w:fill="FFFFFF" w:themeFill="background1"/>
        <w:spacing w:line="240" w:lineRule="auto"/>
        <w:rPr>
          <w:rFonts w:ascii="Arial" w:eastAsia="Times New Roman" w:hAnsi="Arial" w:cs="Arial"/>
          <w:color w:val="000000" w:themeColor="text1"/>
          <w:sz w:val="24"/>
          <w:szCs w:val="24"/>
          <w:lang w:eastAsia="en-GB"/>
        </w:rPr>
      </w:pPr>
      <w:r w:rsidRPr="00C66A7B">
        <w:rPr>
          <w:rFonts w:ascii="Arial" w:eastAsia="Times New Roman" w:hAnsi="Arial" w:cs="Arial"/>
          <w:color w:val="000000" w:themeColor="text1"/>
          <w:sz w:val="24"/>
          <w:szCs w:val="24"/>
          <w:lang w:eastAsia="en-GB"/>
        </w:rPr>
        <w:t>Please rank the following approaches/priorities in order of importance (from most important at the top to least important below)</w:t>
      </w:r>
      <w:r w:rsidR="007E1493">
        <w:rPr>
          <w:rFonts w:ascii="Arial" w:eastAsia="Times New Roman" w:hAnsi="Arial" w:cs="Arial"/>
          <w:color w:val="000000" w:themeColor="text1"/>
          <w:sz w:val="24"/>
          <w:szCs w:val="24"/>
          <w:lang w:eastAsia="en-GB"/>
        </w:rPr>
        <w:t xml:space="preserve"> (1-4)</w:t>
      </w:r>
      <w:r w:rsidRPr="00C66A7B">
        <w:rPr>
          <w:rFonts w:ascii="Arial" w:eastAsia="Times New Roman" w:hAnsi="Arial" w:cs="Arial"/>
          <w:color w:val="000000" w:themeColor="text1"/>
          <w:sz w:val="24"/>
          <w:szCs w:val="24"/>
          <w:lang w:eastAsia="en-GB"/>
        </w:rPr>
        <w:t>.</w:t>
      </w:r>
    </w:p>
    <w:tbl>
      <w:tblPr>
        <w:tblStyle w:val="TableGrid"/>
        <w:tblW w:w="0" w:type="auto"/>
        <w:tblInd w:w="720" w:type="dxa"/>
        <w:tblLook w:val="04A0" w:firstRow="1" w:lastRow="0" w:firstColumn="1" w:lastColumn="0" w:noHBand="0" w:noVBand="1"/>
      </w:tblPr>
      <w:tblGrid>
        <w:gridCol w:w="7922"/>
        <w:gridCol w:w="707"/>
      </w:tblGrid>
      <w:tr w:rsidR="007E1493" w14:paraId="1A2C0FAE" w14:textId="77777777" w:rsidTr="007E1493">
        <w:tc>
          <w:tcPr>
            <w:tcW w:w="7922" w:type="dxa"/>
          </w:tcPr>
          <w:p w14:paraId="45181B9F" w14:textId="560F6AED" w:rsidR="007E1493" w:rsidRPr="007E1493" w:rsidRDefault="007E1493" w:rsidP="007E1493">
            <w:pPr>
              <w:shd w:val="clear" w:color="auto" w:fill="FFFFFF" w:themeFill="background1"/>
              <w:spacing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S</w:t>
            </w:r>
            <w:r w:rsidRPr="007E1493">
              <w:rPr>
                <w:rFonts w:ascii="Arial" w:eastAsia="Times New Roman" w:hAnsi="Arial" w:cs="Arial"/>
                <w:color w:val="000000" w:themeColor="text1"/>
                <w:sz w:val="24"/>
                <w:szCs w:val="24"/>
                <w:lang w:eastAsia="en-GB"/>
              </w:rPr>
              <w:t>pend designed to reduce pressure on revenue budgets</w:t>
            </w:r>
          </w:p>
        </w:tc>
        <w:tc>
          <w:tcPr>
            <w:tcW w:w="707" w:type="dxa"/>
          </w:tcPr>
          <w:p w14:paraId="48E87DB9" w14:textId="77777777" w:rsidR="007E1493" w:rsidRDefault="007E1493" w:rsidP="00844455">
            <w:pPr>
              <w:spacing w:line="240" w:lineRule="auto"/>
              <w:rPr>
                <w:rFonts w:ascii="Arial" w:eastAsia="Times New Roman" w:hAnsi="Arial" w:cs="Arial"/>
                <w:color w:val="000000" w:themeColor="text1"/>
                <w:sz w:val="24"/>
                <w:szCs w:val="24"/>
                <w:lang w:eastAsia="en-GB"/>
              </w:rPr>
            </w:pPr>
          </w:p>
        </w:tc>
      </w:tr>
      <w:tr w:rsidR="007E1493" w14:paraId="63F09CF5" w14:textId="77777777" w:rsidTr="007E1493">
        <w:tc>
          <w:tcPr>
            <w:tcW w:w="7922" w:type="dxa"/>
          </w:tcPr>
          <w:p w14:paraId="27624826" w14:textId="2885D7C5" w:rsidR="007E1493" w:rsidRDefault="007E1493" w:rsidP="007E1493">
            <w:pPr>
              <w:shd w:val="clear" w:color="auto" w:fill="FFFFFF" w:themeFill="background1"/>
              <w:spacing w:line="240" w:lineRule="auto"/>
              <w:rPr>
                <w:rFonts w:ascii="Arial" w:eastAsia="Times New Roman" w:hAnsi="Arial" w:cs="Arial"/>
                <w:color w:val="000000" w:themeColor="text1"/>
                <w:sz w:val="24"/>
                <w:szCs w:val="24"/>
                <w:lang w:eastAsia="en-GB"/>
              </w:rPr>
            </w:pPr>
            <w:r w:rsidRPr="08C3D86A">
              <w:rPr>
                <w:rFonts w:ascii="Arial" w:eastAsia="Times New Roman" w:hAnsi="Arial" w:cs="Arial"/>
                <w:color w:val="000000" w:themeColor="text1"/>
                <w:sz w:val="24"/>
                <w:szCs w:val="24"/>
                <w:lang w:eastAsia="en-GB"/>
              </w:rPr>
              <w:t>Protecting</w:t>
            </w:r>
            <w:r w:rsidRPr="4FF1F1AC">
              <w:rPr>
                <w:rFonts w:ascii="Arial" w:eastAsia="Times New Roman" w:hAnsi="Arial" w:cs="Arial"/>
                <w:color w:val="000000" w:themeColor="text1"/>
                <w:sz w:val="24"/>
                <w:szCs w:val="24"/>
                <w:lang w:eastAsia="en-GB"/>
              </w:rPr>
              <w:t xml:space="preserve"> heritage and local assets for future generations</w:t>
            </w:r>
          </w:p>
        </w:tc>
        <w:tc>
          <w:tcPr>
            <w:tcW w:w="707" w:type="dxa"/>
          </w:tcPr>
          <w:p w14:paraId="0076ADA7" w14:textId="77777777" w:rsidR="007E1493" w:rsidRDefault="007E1493" w:rsidP="00844455">
            <w:pPr>
              <w:spacing w:line="240" w:lineRule="auto"/>
              <w:rPr>
                <w:rFonts w:ascii="Arial" w:eastAsia="Times New Roman" w:hAnsi="Arial" w:cs="Arial"/>
                <w:color w:val="000000" w:themeColor="text1"/>
                <w:sz w:val="24"/>
                <w:szCs w:val="24"/>
                <w:lang w:eastAsia="en-GB"/>
              </w:rPr>
            </w:pPr>
          </w:p>
        </w:tc>
      </w:tr>
      <w:tr w:rsidR="007E1493" w14:paraId="7218DA18" w14:textId="77777777" w:rsidTr="007E1493">
        <w:tc>
          <w:tcPr>
            <w:tcW w:w="7922" w:type="dxa"/>
          </w:tcPr>
          <w:p w14:paraId="20C2532D" w14:textId="31B379F5" w:rsidR="007E1493" w:rsidRDefault="007E1493" w:rsidP="007E1493">
            <w:pPr>
              <w:shd w:val="clear" w:color="auto" w:fill="FFFFFF" w:themeFill="background1"/>
              <w:spacing w:line="240" w:lineRule="auto"/>
              <w:rPr>
                <w:rFonts w:ascii="Arial" w:eastAsia="Times New Roman" w:hAnsi="Arial" w:cs="Arial"/>
                <w:color w:val="000000" w:themeColor="text1"/>
                <w:sz w:val="24"/>
                <w:szCs w:val="24"/>
                <w:lang w:eastAsia="en-GB"/>
              </w:rPr>
            </w:pPr>
            <w:r w:rsidRPr="08C3D86A">
              <w:rPr>
                <w:rFonts w:ascii="Arial" w:eastAsia="Times New Roman" w:hAnsi="Arial" w:cs="Arial"/>
                <w:color w:val="000000" w:themeColor="text1"/>
                <w:sz w:val="24"/>
                <w:szCs w:val="24"/>
                <w:lang w:eastAsia="en-GB"/>
              </w:rPr>
              <w:t>Spend on buildings and land used to deliver public services</w:t>
            </w:r>
          </w:p>
        </w:tc>
        <w:tc>
          <w:tcPr>
            <w:tcW w:w="707" w:type="dxa"/>
          </w:tcPr>
          <w:p w14:paraId="59FDA110" w14:textId="77777777" w:rsidR="007E1493" w:rsidRDefault="007E1493" w:rsidP="00844455">
            <w:pPr>
              <w:spacing w:line="240" w:lineRule="auto"/>
              <w:rPr>
                <w:rFonts w:ascii="Arial" w:eastAsia="Times New Roman" w:hAnsi="Arial" w:cs="Arial"/>
                <w:color w:val="000000" w:themeColor="text1"/>
                <w:sz w:val="24"/>
                <w:szCs w:val="24"/>
                <w:lang w:eastAsia="en-GB"/>
              </w:rPr>
            </w:pPr>
          </w:p>
        </w:tc>
      </w:tr>
      <w:tr w:rsidR="007E1493" w14:paraId="45DA626B" w14:textId="77777777" w:rsidTr="007E1493">
        <w:tc>
          <w:tcPr>
            <w:tcW w:w="7922" w:type="dxa"/>
          </w:tcPr>
          <w:p w14:paraId="3E73D184" w14:textId="0016EF74" w:rsidR="007E1493" w:rsidRDefault="007E1493" w:rsidP="007E1493">
            <w:pPr>
              <w:shd w:val="clear" w:color="auto" w:fill="FFFFFF" w:themeFill="background1"/>
              <w:spacing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Road and transport infrastructure.</w:t>
            </w:r>
          </w:p>
        </w:tc>
        <w:tc>
          <w:tcPr>
            <w:tcW w:w="707" w:type="dxa"/>
          </w:tcPr>
          <w:p w14:paraId="7C398619" w14:textId="77777777" w:rsidR="007E1493" w:rsidRDefault="007E1493" w:rsidP="00844455">
            <w:pPr>
              <w:spacing w:line="240" w:lineRule="auto"/>
              <w:rPr>
                <w:rFonts w:ascii="Arial" w:eastAsia="Times New Roman" w:hAnsi="Arial" w:cs="Arial"/>
                <w:color w:val="000000" w:themeColor="text1"/>
                <w:sz w:val="24"/>
                <w:szCs w:val="24"/>
                <w:lang w:eastAsia="en-GB"/>
              </w:rPr>
            </w:pPr>
          </w:p>
        </w:tc>
      </w:tr>
    </w:tbl>
    <w:p w14:paraId="19F2E6B7" w14:textId="77777777" w:rsidR="00870AB7" w:rsidRDefault="00870AB7"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1689CD34" w14:textId="77777777" w:rsidR="00870AB7" w:rsidRDefault="00870AB7"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Please add any other comments on the way Shropshire Council should focus its capital programme for 2026/17 below:</w:t>
      </w:r>
    </w:p>
    <w:tbl>
      <w:tblPr>
        <w:tblStyle w:val="TableGrid"/>
        <w:tblW w:w="0" w:type="auto"/>
        <w:tblInd w:w="284" w:type="dxa"/>
        <w:tblLook w:val="04A0" w:firstRow="1" w:lastRow="0" w:firstColumn="1" w:lastColumn="0" w:noHBand="0" w:noVBand="1"/>
      </w:tblPr>
      <w:tblGrid>
        <w:gridCol w:w="9344"/>
      </w:tblGrid>
      <w:tr w:rsidR="00870AB7" w14:paraId="36AAE8CF" w14:textId="77777777" w:rsidTr="00461259">
        <w:tc>
          <w:tcPr>
            <w:tcW w:w="9344" w:type="dxa"/>
            <w:tcBorders>
              <w:bottom w:val="single" w:sz="4" w:space="0" w:color="auto"/>
            </w:tcBorders>
          </w:tcPr>
          <w:p w14:paraId="60D97FA4" w14:textId="77777777" w:rsidR="00870AB7" w:rsidRDefault="00870AB7" w:rsidP="000B5790">
            <w:pPr>
              <w:spacing w:line="240" w:lineRule="auto"/>
              <w:rPr>
                <w:rFonts w:ascii="Arial" w:eastAsia="Times New Roman" w:hAnsi="Arial" w:cs="Arial"/>
                <w:color w:val="000000" w:themeColor="text1"/>
                <w:sz w:val="24"/>
                <w:szCs w:val="24"/>
                <w:lang w:eastAsia="en-GB"/>
              </w:rPr>
            </w:pPr>
          </w:p>
          <w:p w14:paraId="230FF530" w14:textId="77777777" w:rsidR="007E1493" w:rsidRDefault="007E1493" w:rsidP="000B5790">
            <w:pPr>
              <w:spacing w:line="240" w:lineRule="auto"/>
              <w:rPr>
                <w:rFonts w:ascii="Arial" w:eastAsia="Times New Roman" w:hAnsi="Arial" w:cs="Arial"/>
                <w:color w:val="000000" w:themeColor="text1"/>
                <w:sz w:val="24"/>
                <w:szCs w:val="24"/>
                <w:lang w:eastAsia="en-GB"/>
              </w:rPr>
            </w:pPr>
          </w:p>
          <w:p w14:paraId="46DD5656" w14:textId="77777777" w:rsidR="00862D9C" w:rsidRDefault="00862D9C" w:rsidP="000B5790">
            <w:pPr>
              <w:spacing w:line="240" w:lineRule="auto"/>
              <w:rPr>
                <w:rFonts w:ascii="Arial" w:eastAsia="Times New Roman" w:hAnsi="Arial" w:cs="Arial"/>
                <w:color w:val="000000" w:themeColor="text1"/>
                <w:sz w:val="24"/>
                <w:szCs w:val="24"/>
                <w:lang w:eastAsia="en-GB"/>
              </w:rPr>
            </w:pPr>
          </w:p>
          <w:p w14:paraId="1772AC49" w14:textId="77777777" w:rsidR="00862D9C" w:rsidRDefault="00862D9C" w:rsidP="000B5790">
            <w:pPr>
              <w:spacing w:line="240" w:lineRule="auto"/>
              <w:rPr>
                <w:rFonts w:ascii="Arial" w:eastAsia="Times New Roman" w:hAnsi="Arial" w:cs="Arial"/>
                <w:color w:val="000000" w:themeColor="text1"/>
                <w:sz w:val="24"/>
                <w:szCs w:val="24"/>
                <w:lang w:eastAsia="en-GB"/>
              </w:rPr>
            </w:pPr>
          </w:p>
          <w:p w14:paraId="68D7B796" w14:textId="77777777" w:rsidR="00870AB7" w:rsidRDefault="00870AB7" w:rsidP="000B5790">
            <w:pPr>
              <w:spacing w:line="240" w:lineRule="auto"/>
              <w:rPr>
                <w:rFonts w:ascii="Arial" w:eastAsia="Times New Roman" w:hAnsi="Arial" w:cs="Arial"/>
                <w:color w:val="000000" w:themeColor="text1"/>
                <w:sz w:val="24"/>
                <w:szCs w:val="24"/>
                <w:lang w:eastAsia="en-GB"/>
              </w:rPr>
            </w:pPr>
          </w:p>
        </w:tc>
      </w:tr>
      <w:tr w:rsidR="001A6A9C" w14:paraId="077C0053" w14:textId="77777777" w:rsidTr="00461259">
        <w:tc>
          <w:tcPr>
            <w:tcW w:w="9344" w:type="dxa"/>
            <w:tcBorders>
              <w:top w:val="single" w:sz="4" w:space="0" w:color="auto"/>
              <w:left w:val="nil"/>
              <w:bottom w:val="nil"/>
              <w:right w:val="nil"/>
            </w:tcBorders>
          </w:tcPr>
          <w:p w14:paraId="695BF2BC" w14:textId="77777777" w:rsidR="001A6A9C" w:rsidRDefault="001A6A9C" w:rsidP="000B5790">
            <w:pPr>
              <w:spacing w:line="240" w:lineRule="auto"/>
              <w:rPr>
                <w:rFonts w:ascii="Arial" w:eastAsia="Times New Roman" w:hAnsi="Arial" w:cs="Arial"/>
                <w:color w:val="000000" w:themeColor="text1"/>
                <w:sz w:val="24"/>
                <w:szCs w:val="24"/>
                <w:lang w:eastAsia="en-GB"/>
              </w:rPr>
            </w:pPr>
          </w:p>
        </w:tc>
      </w:tr>
    </w:tbl>
    <w:p w14:paraId="60EB1F5B" w14:textId="77777777" w:rsidR="00413317" w:rsidRPr="00D50455" w:rsidRDefault="00413317" w:rsidP="00413317">
      <w:pPr>
        <w:pStyle w:val="Heading2"/>
        <w:shd w:val="clear" w:color="auto" w:fill="0042AA"/>
        <w:spacing w:before="0" w:line="240" w:lineRule="auto"/>
        <w:rPr>
          <w:rStyle w:val="page-title"/>
          <w:rFonts w:ascii="Arial" w:hAnsi="Arial" w:cs="Arial"/>
          <w:color w:val="FFFFFF" w:themeColor="background1"/>
          <w:sz w:val="30"/>
          <w:szCs w:val="30"/>
        </w:rPr>
      </w:pPr>
      <w:r w:rsidRPr="00CB49C2">
        <w:rPr>
          <w:rStyle w:val="page-title"/>
          <w:rFonts w:ascii="Arial" w:hAnsi="Arial" w:cs="Arial"/>
          <w:color w:val="FFFFFF" w:themeColor="background1"/>
          <w:sz w:val="30"/>
          <w:szCs w:val="30"/>
        </w:rPr>
        <w:t>Resident Satisfaction</w:t>
      </w:r>
    </w:p>
    <w:p w14:paraId="371EC78B" w14:textId="77777777" w:rsidR="00413317" w:rsidRPr="00D50455" w:rsidRDefault="00413317" w:rsidP="0041331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32D9DF09" w14:textId="77777777" w:rsidR="00413317" w:rsidRPr="00D50455" w:rsidRDefault="00413317" w:rsidP="00413317">
      <w:pPr>
        <w:pStyle w:val="ListParagraph"/>
        <w:numPr>
          <w:ilvl w:val="0"/>
          <w:numId w:val="12"/>
        </w:num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Overall, how satisfied or dissatisfied are you with the way Shropshire Council runs things?</w:t>
      </w:r>
    </w:p>
    <w:tbl>
      <w:tblPr>
        <w:tblStyle w:val="TableGrid"/>
        <w:tblW w:w="0" w:type="auto"/>
        <w:tblLook w:val="04A0" w:firstRow="1" w:lastRow="0" w:firstColumn="1" w:lastColumn="0" w:noHBand="0" w:noVBand="1"/>
      </w:tblPr>
      <w:tblGrid>
        <w:gridCol w:w="1203"/>
        <w:gridCol w:w="4170"/>
      </w:tblGrid>
      <w:tr w:rsidR="00413317" w14:paraId="237A5343" w14:textId="77777777" w:rsidTr="000B5790">
        <w:trPr>
          <w:trHeight w:val="300"/>
        </w:trPr>
        <w:tc>
          <w:tcPr>
            <w:tcW w:w="1203" w:type="dxa"/>
          </w:tcPr>
          <w:p w14:paraId="6B4E374E"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32AC9FC7"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Very satisfied</w:t>
            </w:r>
          </w:p>
        </w:tc>
      </w:tr>
      <w:tr w:rsidR="00413317" w14:paraId="14856BD7" w14:textId="77777777" w:rsidTr="000B5790">
        <w:trPr>
          <w:trHeight w:val="300"/>
        </w:trPr>
        <w:tc>
          <w:tcPr>
            <w:tcW w:w="1203" w:type="dxa"/>
          </w:tcPr>
          <w:p w14:paraId="26D8ED22" w14:textId="77777777" w:rsidR="00413317" w:rsidRDefault="00413317" w:rsidP="000B5790">
            <w:pPr>
              <w:rPr>
                <w:rFonts w:ascii="Arial" w:eastAsia="Times New Roman" w:hAnsi="Arial" w:cs="Arial"/>
                <w:color w:val="000000" w:themeColor="text1"/>
                <w:sz w:val="24"/>
                <w:szCs w:val="24"/>
                <w:lang w:eastAsia="en-GB"/>
              </w:rPr>
            </w:pPr>
          </w:p>
        </w:tc>
        <w:tc>
          <w:tcPr>
            <w:tcW w:w="4170" w:type="dxa"/>
          </w:tcPr>
          <w:p w14:paraId="6B0E093D"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Fairly satisfied</w:t>
            </w:r>
          </w:p>
        </w:tc>
      </w:tr>
      <w:tr w:rsidR="00413317" w14:paraId="1796491C" w14:textId="77777777" w:rsidTr="000B5790">
        <w:trPr>
          <w:trHeight w:val="300"/>
        </w:trPr>
        <w:tc>
          <w:tcPr>
            <w:tcW w:w="1203" w:type="dxa"/>
          </w:tcPr>
          <w:p w14:paraId="5D86C230"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15D4964A"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Neither satisfied or dissatisfied</w:t>
            </w:r>
          </w:p>
        </w:tc>
      </w:tr>
      <w:tr w:rsidR="00413317" w14:paraId="4973A780" w14:textId="77777777" w:rsidTr="000B5790">
        <w:trPr>
          <w:trHeight w:val="300"/>
        </w:trPr>
        <w:tc>
          <w:tcPr>
            <w:tcW w:w="1203" w:type="dxa"/>
          </w:tcPr>
          <w:p w14:paraId="7B7F81CC"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65A36C03"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Fairly dissatisfied</w:t>
            </w:r>
          </w:p>
        </w:tc>
      </w:tr>
      <w:tr w:rsidR="00413317" w14:paraId="4E32AB0D" w14:textId="77777777" w:rsidTr="000B5790">
        <w:trPr>
          <w:trHeight w:val="300"/>
        </w:trPr>
        <w:tc>
          <w:tcPr>
            <w:tcW w:w="1203" w:type="dxa"/>
          </w:tcPr>
          <w:p w14:paraId="74EDAF5D"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5D6D8921"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Very dissatisfied</w:t>
            </w:r>
          </w:p>
        </w:tc>
      </w:tr>
    </w:tbl>
    <w:p w14:paraId="08D8F96D" w14:textId="77777777" w:rsidR="00413317" w:rsidRPr="00CD0711" w:rsidRDefault="00413317" w:rsidP="00413317">
      <w:pPr>
        <w:shd w:val="clear" w:color="auto" w:fill="FFFFFF" w:themeFill="background1"/>
        <w:spacing w:after="0" w:line="240" w:lineRule="auto"/>
        <w:rPr>
          <w:rFonts w:ascii="Arial" w:eastAsia="Times New Roman" w:hAnsi="Arial" w:cs="Arial"/>
          <w:color w:val="000000" w:themeColor="text1"/>
          <w:sz w:val="20"/>
          <w:szCs w:val="20"/>
          <w:lang w:eastAsia="en-GB"/>
        </w:rPr>
      </w:pPr>
    </w:p>
    <w:p w14:paraId="06E58D10" w14:textId="77777777" w:rsidR="00413317" w:rsidRDefault="00413317" w:rsidP="00413317">
      <w:p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In considering the next question, please think about the range of services Shropshire Council provides to the community as a whole, as well as the services your household uses. It does not matter if you do not know all of the services Shropshire Council provides to the community. We would like your general opinion.</w:t>
      </w:r>
    </w:p>
    <w:p w14:paraId="2F6156B6" w14:textId="77777777" w:rsidR="00413317" w:rsidRPr="00CD0711" w:rsidRDefault="00413317" w:rsidP="00413317">
      <w:pPr>
        <w:shd w:val="clear" w:color="auto" w:fill="FFFFFF" w:themeFill="background1"/>
        <w:spacing w:after="0" w:line="240" w:lineRule="auto"/>
        <w:rPr>
          <w:rFonts w:ascii="Arial" w:eastAsia="Arial" w:hAnsi="Arial" w:cs="Arial"/>
          <w:sz w:val="18"/>
          <w:szCs w:val="18"/>
        </w:rPr>
      </w:pPr>
    </w:p>
    <w:p w14:paraId="44484AED" w14:textId="77777777" w:rsidR="00413317" w:rsidRDefault="00413317" w:rsidP="00413317">
      <w:pPr>
        <w:pStyle w:val="ListParagraph"/>
        <w:numPr>
          <w:ilvl w:val="0"/>
          <w:numId w:val="12"/>
        </w:num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To what extent do you agree or disagree that Shropshire Council provides value for money?</w:t>
      </w:r>
    </w:p>
    <w:tbl>
      <w:tblPr>
        <w:tblStyle w:val="TableGrid"/>
        <w:tblW w:w="0" w:type="auto"/>
        <w:tblLook w:val="04A0" w:firstRow="1" w:lastRow="0" w:firstColumn="1" w:lastColumn="0" w:noHBand="0" w:noVBand="1"/>
      </w:tblPr>
      <w:tblGrid>
        <w:gridCol w:w="1203"/>
        <w:gridCol w:w="4170"/>
      </w:tblGrid>
      <w:tr w:rsidR="00413317" w14:paraId="1AC0E6FF" w14:textId="77777777" w:rsidTr="000B5790">
        <w:trPr>
          <w:trHeight w:val="300"/>
        </w:trPr>
        <w:tc>
          <w:tcPr>
            <w:tcW w:w="1203" w:type="dxa"/>
          </w:tcPr>
          <w:p w14:paraId="58F22302"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5C35E5E2"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Strongly agree</w:t>
            </w:r>
          </w:p>
        </w:tc>
      </w:tr>
      <w:tr w:rsidR="00413317" w14:paraId="06D0EB1D" w14:textId="77777777" w:rsidTr="000B5790">
        <w:trPr>
          <w:trHeight w:val="300"/>
        </w:trPr>
        <w:tc>
          <w:tcPr>
            <w:tcW w:w="1203" w:type="dxa"/>
          </w:tcPr>
          <w:p w14:paraId="756A7A95" w14:textId="77777777" w:rsidR="00413317" w:rsidRDefault="00413317" w:rsidP="000B5790">
            <w:pPr>
              <w:rPr>
                <w:rFonts w:ascii="Arial" w:eastAsia="Times New Roman" w:hAnsi="Arial" w:cs="Arial"/>
                <w:color w:val="000000" w:themeColor="text1"/>
                <w:sz w:val="24"/>
                <w:szCs w:val="24"/>
                <w:lang w:eastAsia="en-GB"/>
              </w:rPr>
            </w:pPr>
          </w:p>
        </w:tc>
        <w:tc>
          <w:tcPr>
            <w:tcW w:w="4170" w:type="dxa"/>
          </w:tcPr>
          <w:p w14:paraId="10ED9DF1"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Tend to agree</w:t>
            </w:r>
          </w:p>
        </w:tc>
      </w:tr>
      <w:tr w:rsidR="00413317" w14:paraId="1A5363F8" w14:textId="77777777" w:rsidTr="000B5790">
        <w:trPr>
          <w:trHeight w:val="300"/>
        </w:trPr>
        <w:tc>
          <w:tcPr>
            <w:tcW w:w="1203" w:type="dxa"/>
          </w:tcPr>
          <w:p w14:paraId="17D872BB"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65B63670"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Neither agree or disagree</w:t>
            </w:r>
          </w:p>
        </w:tc>
      </w:tr>
      <w:tr w:rsidR="00413317" w14:paraId="7F7C2624" w14:textId="77777777" w:rsidTr="000B5790">
        <w:trPr>
          <w:trHeight w:val="300"/>
        </w:trPr>
        <w:tc>
          <w:tcPr>
            <w:tcW w:w="1203" w:type="dxa"/>
          </w:tcPr>
          <w:p w14:paraId="0C2EEF8C"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7FA88826"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Tend to disagree</w:t>
            </w:r>
          </w:p>
        </w:tc>
      </w:tr>
      <w:tr w:rsidR="00413317" w14:paraId="5425583F" w14:textId="77777777" w:rsidTr="000B5790">
        <w:trPr>
          <w:trHeight w:val="300"/>
        </w:trPr>
        <w:tc>
          <w:tcPr>
            <w:tcW w:w="1203" w:type="dxa"/>
          </w:tcPr>
          <w:p w14:paraId="58D03B85" w14:textId="77777777" w:rsidR="00413317" w:rsidRDefault="00413317" w:rsidP="000B5790">
            <w:pPr>
              <w:rPr>
                <w:rFonts w:ascii="Arial" w:eastAsia="Times New Roman" w:hAnsi="Arial" w:cs="Arial"/>
                <w:color w:val="000000" w:themeColor="text1"/>
                <w:sz w:val="24"/>
                <w:szCs w:val="24"/>
                <w:lang w:eastAsia="en-GB"/>
              </w:rPr>
            </w:pPr>
          </w:p>
        </w:tc>
        <w:tc>
          <w:tcPr>
            <w:tcW w:w="4170" w:type="dxa"/>
          </w:tcPr>
          <w:p w14:paraId="478854AD"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Strongly disagree</w:t>
            </w:r>
          </w:p>
        </w:tc>
      </w:tr>
    </w:tbl>
    <w:p w14:paraId="37B75C34" w14:textId="77777777" w:rsidR="00413317" w:rsidRPr="00D50455" w:rsidRDefault="00413317" w:rsidP="0041331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1058FF46" w14:textId="77777777" w:rsidR="00413317" w:rsidRPr="00D50455" w:rsidRDefault="00413317" w:rsidP="00413317">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To what extent do you think Shropshire Council acts on the concerns of local residents?</w:t>
      </w:r>
    </w:p>
    <w:tbl>
      <w:tblPr>
        <w:tblStyle w:val="TableGrid"/>
        <w:tblW w:w="0" w:type="auto"/>
        <w:tblLook w:val="04A0" w:firstRow="1" w:lastRow="0" w:firstColumn="1" w:lastColumn="0" w:noHBand="0" w:noVBand="1"/>
      </w:tblPr>
      <w:tblGrid>
        <w:gridCol w:w="1203"/>
        <w:gridCol w:w="4170"/>
      </w:tblGrid>
      <w:tr w:rsidR="00413317" w14:paraId="43422F64" w14:textId="77777777" w:rsidTr="000B5790">
        <w:trPr>
          <w:trHeight w:val="300"/>
        </w:trPr>
        <w:tc>
          <w:tcPr>
            <w:tcW w:w="1203" w:type="dxa"/>
          </w:tcPr>
          <w:p w14:paraId="318B5E2D"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4AA8A802"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A great deal</w:t>
            </w:r>
          </w:p>
        </w:tc>
      </w:tr>
      <w:tr w:rsidR="00413317" w14:paraId="2CA3DEAA" w14:textId="77777777" w:rsidTr="000B5790">
        <w:trPr>
          <w:trHeight w:val="300"/>
        </w:trPr>
        <w:tc>
          <w:tcPr>
            <w:tcW w:w="1203" w:type="dxa"/>
          </w:tcPr>
          <w:p w14:paraId="5D20E0EC" w14:textId="77777777" w:rsidR="00413317" w:rsidRDefault="00413317" w:rsidP="000B5790">
            <w:pPr>
              <w:rPr>
                <w:rFonts w:ascii="Arial" w:eastAsia="Times New Roman" w:hAnsi="Arial" w:cs="Arial"/>
                <w:color w:val="000000" w:themeColor="text1"/>
                <w:sz w:val="24"/>
                <w:szCs w:val="24"/>
                <w:lang w:eastAsia="en-GB"/>
              </w:rPr>
            </w:pPr>
          </w:p>
        </w:tc>
        <w:tc>
          <w:tcPr>
            <w:tcW w:w="4170" w:type="dxa"/>
          </w:tcPr>
          <w:p w14:paraId="5161B685"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A fair amount</w:t>
            </w:r>
          </w:p>
        </w:tc>
      </w:tr>
      <w:tr w:rsidR="00413317" w14:paraId="0A58A61C" w14:textId="77777777" w:rsidTr="000B5790">
        <w:trPr>
          <w:trHeight w:val="300"/>
        </w:trPr>
        <w:tc>
          <w:tcPr>
            <w:tcW w:w="1203" w:type="dxa"/>
          </w:tcPr>
          <w:p w14:paraId="25A1EB23" w14:textId="77777777" w:rsidR="00413317" w:rsidRDefault="00413317" w:rsidP="000B5790">
            <w:pPr>
              <w:rPr>
                <w:rFonts w:ascii="Arial" w:eastAsia="Times New Roman" w:hAnsi="Arial" w:cs="Arial"/>
                <w:color w:val="000000" w:themeColor="text1"/>
                <w:sz w:val="24"/>
                <w:szCs w:val="24"/>
                <w:lang w:eastAsia="en-GB"/>
              </w:rPr>
            </w:pPr>
          </w:p>
        </w:tc>
        <w:tc>
          <w:tcPr>
            <w:tcW w:w="4170" w:type="dxa"/>
          </w:tcPr>
          <w:p w14:paraId="4FC66D37" w14:textId="77777777" w:rsidR="00413317" w:rsidRPr="00CD0711" w:rsidRDefault="0041331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Not very much at all</w:t>
            </w:r>
          </w:p>
        </w:tc>
      </w:tr>
      <w:tr w:rsidR="00413317" w14:paraId="1181F2B6" w14:textId="77777777" w:rsidTr="000B5790">
        <w:trPr>
          <w:trHeight w:val="300"/>
        </w:trPr>
        <w:tc>
          <w:tcPr>
            <w:tcW w:w="1203" w:type="dxa"/>
          </w:tcPr>
          <w:p w14:paraId="05E92C75"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5D5B4564"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Not at all</w:t>
            </w:r>
          </w:p>
        </w:tc>
      </w:tr>
      <w:tr w:rsidR="00413317" w14:paraId="32A996AB" w14:textId="77777777" w:rsidTr="000B5790">
        <w:trPr>
          <w:trHeight w:val="300"/>
        </w:trPr>
        <w:tc>
          <w:tcPr>
            <w:tcW w:w="1203" w:type="dxa"/>
          </w:tcPr>
          <w:p w14:paraId="4148DA61" w14:textId="77777777" w:rsidR="00413317" w:rsidRDefault="00413317" w:rsidP="000B5790">
            <w:pPr>
              <w:rPr>
                <w:rFonts w:ascii="Arial" w:eastAsia="Times New Roman" w:hAnsi="Arial" w:cs="Arial"/>
                <w:color w:val="000000" w:themeColor="text1"/>
                <w:sz w:val="24"/>
                <w:szCs w:val="24"/>
                <w:lang w:eastAsia="en-GB"/>
              </w:rPr>
            </w:pPr>
          </w:p>
        </w:tc>
        <w:tc>
          <w:tcPr>
            <w:tcW w:w="4170" w:type="dxa"/>
          </w:tcPr>
          <w:p w14:paraId="22EE7FCD"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Don’t know</w:t>
            </w:r>
          </w:p>
        </w:tc>
      </w:tr>
    </w:tbl>
    <w:p w14:paraId="44374ADC" w14:textId="77777777" w:rsidR="00A10BCE" w:rsidRDefault="00A10BCE" w:rsidP="00A10BCE">
      <w:pPr>
        <w:pStyle w:val="ListParagraph"/>
        <w:shd w:val="clear" w:color="auto" w:fill="FFFFFF" w:themeFill="background1"/>
        <w:spacing w:after="0" w:line="240" w:lineRule="auto"/>
        <w:ind w:left="360"/>
        <w:rPr>
          <w:rFonts w:ascii="Arial" w:eastAsia="Arial" w:hAnsi="Arial" w:cs="Arial"/>
          <w:sz w:val="24"/>
          <w:szCs w:val="24"/>
        </w:rPr>
      </w:pPr>
    </w:p>
    <w:p w14:paraId="1AF447BD" w14:textId="77777777" w:rsidR="001A6A9C" w:rsidRDefault="001A6A9C" w:rsidP="00A10BCE">
      <w:pPr>
        <w:pStyle w:val="ListParagraph"/>
        <w:shd w:val="clear" w:color="auto" w:fill="FFFFFF" w:themeFill="background1"/>
        <w:spacing w:after="0" w:line="240" w:lineRule="auto"/>
        <w:ind w:left="360"/>
        <w:rPr>
          <w:rFonts w:ascii="Arial" w:eastAsia="Arial" w:hAnsi="Arial" w:cs="Arial"/>
          <w:sz w:val="24"/>
          <w:szCs w:val="24"/>
        </w:rPr>
      </w:pPr>
    </w:p>
    <w:p w14:paraId="0FB727FA" w14:textId="77777777" w:rsidR="001A6A9C" w:rsidRDefault="001A6A9C" w:rsidP="00A10BCE">
      <w:pPr>
        <w:pStyle w:val="ListParagraph"/>
        <w:shd w:val="clear" w:color="auto" w:fill="FFFFFF" w:themeFill="background1"/>
        <w:spacing w:after="0" w:line="240" w:lineRule="auto"/>
        <w:ind w:left="360"/>
        <w:rPr>
          <w:rFonts w:ascii="Arial" w:eastAsia="Arial" w:hAnsi="Arial" w:cs="Arial"/>
          <w:sz w:val="24"/>
          <w:szCs w:val="24"/>
        </w:rPr>
      </w:pPr>
    </w:p>
    <w:p w14:paraId="19BB0D07" w14:textId="77777777" w:rsidR="001A6A9C" w:rsidRDefault="001A6A9C" w:rsidP="00A10BCE">
      <w:pPr>
        <w:pStyle w:val="ListParagraph"/>
        <w:shd w:val="clear" w:color="auto" w:fill="FFFFFF" w:themeFill="background1"/>
        <w:spacing w:after="0" w:line="240" w:lineRule="auto"/>
        <w:ind w:left="360"/>
        <w:rPr>
          <w:rFonts w:ascii="Arial" w:eastAsia="Arial" w:hAnsi="Arial" w:cs="Arial"/>
          <w:sz w:val="24"/>
          <w:szCs w:val="24"/>
        </w:rPr>
      </w:pPr>
    </w:p>
    <w:p w14:paraId="2F05E4A1" w14:textId="1AE95E02" w:rsidR="00413317" w:rsidRPr="00D50455" w:rsidRDefault="00413317" w:rsidP="00413317">
      <w:pPr>
        <w:pStyle w:val="ListParagraph"/>
        <w:numPr>
          <w:ilvl w:val="0"/>
          <w:numId w:val="12"/>
        </w:num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How satisfied or dissatisfied are</w:t>
      </w:r>
      <w:r w:rsidR="0072434C">
        <w:rPr>
          <w:rFonts w:ascii="Arial" w:eastAsia="Arial" w:hAnsi="Arial" w:cs="Arial"/>
          <w:sz w:val="24"/>
          <w:szCs w:val="24"/>
        </w:rPr>
        <w:t xml:space="preserve"> you</w:t>
      </w:r>
      <w:r w:rsidR="00A10BCE">
        <w:rPr>
          <w:rFonts w:ascii="Arial" w:eastAsia="Arial" w:hAnsi="Arial" w:cs="Arial"/>
          <w:sz w:val="24"/>
          <w:szCs w:val="24"/>
        </w:rPr>
        <w:t xml:space="preserve"> overall</w:t>
      </w:r>
      <w:r w:rsidR="0072434C">
        <w:rPr>
          <w:rFonts w:ascii="Arial" w:eastAsia="Arial" w:hAnsi="Arial" w:cs="Arial"/>
          <w:sz w:val="24"/>
          <w:szCs w:val="24"/>
        </w:rPr>
        <w:t xml:space="preserve"> with</w:t>
      </w:r>
      <w:r w:rsidRPr="00CB49C2">
        <w:rPr>
          <w:rFonts w:ascii="Arial" w:eastAsia="Arial" w:hAnsi="Arial" w:cs="Arial"/>
          <w:sz w:val="24"/>
          <w:szCs w:val="24"/>
        </w:rPr>
        <w:t xml:space="preserve"> the council’s…</w:t>
      </w:r>
    </w:p>
    <w:tbl>
      <w:tblPr>
        <w:tblStyle w:val="TableGrid"/>
        <w:tblW w:w="9654" w:type="dxa"/>
        <w:tblLook w:val="04A0" w:firstRow="1" w:lastRow="0" w:firstColumn="1" w:lastColumn="0" w:noHBand="0" w:noVBand="1"/>
      </w:tblPr>
      <w:tblGrid>
        <w:gridCol w:w="2325"/>
        <w:gridCol w:w="1035"/>
        <w:gridCol w:w="1080"/>
        <w:gridCol w:w="1485"/>
        <w:gridCol w:w="1350"/>
        <w:gridCol w:w="1410"/>
        <w:gridCol w:w="969"/>
      </w:tblGrid>
      <w:tr w:rsidR="00413317" w14:paraId="7E35FE92" w14:textId="77777777" w:rsidTr="5DBF8EC5">
        <w:trPr>
          <w:trHeight w:val="300"/>
        </w:trPr>
        <w:tc>
          <w:tcPr>
            <w:tcW w:w="2325" w:type="dxa"/>
          </w:tcPr>
          <w:p w14:paraId="1020CB69"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035" w:type="dxa"/>
          </w:tcPr>
          <w:p w14:paraId="5528233B" w14:textId="77777777" w:rsidR="00413317" w:rsidRDefault="00413317" w:rsidP="000B5790">
            <w:pPr>
              <w:outlineLvl w:val="3"/>
              <w:rPr>
                <w:rFonts w:ascii="Arial" w:eastAsia="Times New Roman" w:hAnsi="Arial" w:cs="Arial"/>
                <w:lang w:eastAsia="en-GB"/>
              </w:rPr>
            </w:pPr>
            <w:r w:rsidRPr="5BF91DE7">
              <w:rPr>
                <w:rFonts w:ascii="Arial" w:eastAsia="Times New Roman" w:hAnsi="Arial" w:cs="Arial"/>
                <w:lang w:eastAsia="en-GB"/>
              </w:rPr>
              <w:t>Very satisfied</w:t>
            </w:r>
          </w:p>
        </w:tc>
        <w:tc>
          <w:tcPr>
            <w:tcW w:w="1080" w:type="dxa"/>
          </w:tcPr>
          <w:p w14:paraId="7FDC6F16" w14:textId="77777777" w:rsidR="00413317" w:rsidRDefault="00413317" w:rsidP="000B5790">
            <w:pPr>
              <w:outlineLvl w:val="3"/>
              <w:rPr>
                <w:rFonts w:ascii="Arial" w:eastAsia="Times New Roman" w:hAnsi="Arial" w:cs="Arial"/>
                <w:lang w:eastAsia="en-GB"/>
              </w:rPr>
            </w:pPr>
            <w:r w:rsidRPr="5BF91DE7">
              <w:rPr>
                <w:rFonts w:ascii="Arial" w:eastAsia="Times New Roman" w:hAnsi="Arial" w:cs="Arial"/>
                <w:lang w:eastAsia="en-GB"/>
              </w:rPr>
              <w:t>Fairly Satisfied</w:t>
            </w:r>
          </w:p>
        </w:tc>
        <w:tc>
          <w:tcPr>
            <w:tcW w:w="1485" w:type="dxa"/>
          </w:tcPr>
          <w:p w14:paraId="469EAB55" w14:textId="77777777" w:rsidR="00413317" w:rsidRDefault="00413317" w:rsidP="000B5790">
            <w:pPr>
              <w:outlineLvl w:val="3"/>
              <w:rPr>
                <w:rFonts w:ascii="Arial" w:eastAsia="Times New Roman" w:hAnsi="Arial" w:cs="Arial"/>
                <w:lang w:eastAsia="en-GB"/>
              </w:rPr>
            </w:pPr>
            <w:r w:rsidRPr="5BF91DE7">
              <w:rPr>
                <w:rFonts w:ascii="Arial" w:eastAsia="Times New Roman" w:hAnsi="Arial" w:cs="Arial"/>
                <w:lang w:eastAsia="en-GB"/>
              </w:rPr>
              <w:t>Neither satisfied or dissatisfied</w:t>
            </w:r>
          </w:p>
        </w:tc>
        <w:tc>
          <w:tcPr>
            <w:tcW w:w="1350" w:type="dxa"/>
          </w:tcPr>
          <w:p w14:paraId="501FBDF6" w14:textId="77777777" w:rsidR="00413317" w:rsidRDefault="00413317" w:rsidP="000B5790">
            <w:pPr>
              <w:outlineLvl w:val="3"/>
              <w:rPr>
                <w:rFonts w:ascii="Arial" w:eastAsia="Times New Roman" w:hAnsi="Arial" w:cs="Arial"/>
                <w:lang w:eastAsia="en-GB"/>
              </w:rPr>
            </w:pPr>
            <w:r w:rsidRPr="5BF91DE7">
              <w:rPr>
                <w:rFonts w:ascii="Arial" w:eastAsia="Times New Roman" w:hAnsi="Arial" w:cs="Arial"/>
                <w:lang w:eastAsia="en-GB"/>
              </w:rPr>
              <w:t>Fairly dissatisfied</w:t>
            </w:r>
          </w:p>
        </w:tc>
        <w:tc>
          <w:tcPr>
            <w:tcW w:w="1410" w:type="dxa"/>
          </w:tcPr>
          <w:p w14:paraId="6CC7574A" w14:textId="77777777" w:rsidR="00413317" w:rsidRDefault="00413317" w:rsidP="000B5790">
            <w:pPr>
              <w:outlineLvl w:val="3"/>
              <w:rPr>
                <w:rFonts w:ascii="Arial" w:eastAsia="Times New Roman" w:hAnsi="Arial" w:cs="Arial"/>
                <w:lang w:eastAsia="en-GB"/>
              </w:rPr>
            </w:pPr>
            <w:r w:rsidRPr="5BF91DE7">
              <w:rPr>
                <w:rFonts w:ascii="Arial" w:eastAsia="Times New Roman" w:hAnsi="Arial" w:cs="Arial"/>
                <w:lang w:eastAsia="en-GB"/>
              </w:rPr>
              <w:t>Very dissatisfied</w:t>
            </w:r>
          </w:p>
        </w:tc>
        <w:tc>
          <w:tcPr>
            <w:tcW w:w="969" w:type="dxa"/>
          </w:tcPr>
          <w:p w14:paraId="366C9251" w14:textId="77777777" w:rsidR="00413317" w:rsidRDefault="00413317" w:rsidP="000B5790">
            <w:pPr>
              <w:outlineLvl w:val="3"/>
              <w:rPr>
                <w:rFonts w:ascii="Arial" w:eastAsia="Times New Roman" w:hAnsi="Arial" w:cs="Arial"/>
                <w:lang w:eastAsia="en-GB"/>
              </w:rPr>
            </w:pPr>
            <w:r w:rsidRPr="5BF91DE7">
              <w:rPr>
                <w:rFonts w:ascii="Arial" w:eastAsia="Times New Roman" w:hAnsi="Arial" w:cs="Arial"/>
                <w:lang w:eastAsia="en-GB"/>
              </w:rPr>
              <w:t>Don’t know</w:t>
            </w:r>
          </w:p>
        </w:tc>
      </w:tr>
      <w:tr w:rsidR="00413317" w14:paraId="5B4258DB" w14:textId="77777777" w:rsidTr="5DBF8EC5">
        <w:trPr>
          <w:trHeight w:val="300"/>
        </w:trPr>
        <w:tc>
          <w:tcPr>
            <w:tcW w:w="2325" w:type="dxa"/>
          </w:tcPr>
          <w:p w14:paraId="78741C60"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Waste collection</w:t>
            </w:r>
          </w:p>
        </w:tc>
        <w:tc>
          <w:tcPr>
            <w:tcW w:w="1035" w:type="dxa"/>
          </w:tcPr>
          <w:p w14:paraId="19717A1A"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080" w:type="dxa"/>
          </w:tcPr>
          <w:p w14:paraId="3165E83A"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485" w:type="dxa"/>
          </w:tcPr>
          <w:p w14:paraId="2D8AB610"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350" w:type="dxa"/>
          </w:tcPr>
          <w:p w14:paraId="3D77581B"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410" w:type="dxa"/>
          </w:tcPr>
          <w:p w14:paraId="267BEAE9"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969" w:type="dxa"/>
          </w:tcPr>
          <w:p w14:paraId="7AEFC415" w14:textId="77777777" w:rsidR="00413317" w:rsidRDefault="00413317" w:rsidP="000B5790">
            <w:pPr>
              <w:outlineLvl w:val="3"/>
              <w:rPr>
                <w:rFonts w:ascii="Arial" w:eastAsia="Times New Roman" w:hAnsi="Arial" w:cs="Arial"/>
                <w:color w:val="215E99" w:themeColor="text2" w:themeTint="BF"/>
                <w:sz w:val="24"/>
                <w:szCs w:val="24"/>
                <w:lang w:eastAsia="en-GB"/>
              </w:rPr>
            </w:pPr>
          </w:p>
        </w:tc>
      </w:tr>
      <w:tr w:rsidR="00413317" w14:paraId="2E05A9DB" w14:textId="77777777" w:rsidTr="5DBF8EC5">
        <w:trPr>
          <w:trHeight w:val="300"/>
        </w:trPr>
        <w:tc>
          <w:tcPr>
            <w:tcW w:w="2325" w:type="dxa"/>
          </w:tcPr>
          <w:p w14:paraId="1B57B3E2"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Street cleaning</w:t>
            </w:r>
          </w:p>
        </w:tc>
        <w:tc>
          <w:tcPr>
            <w:tcW w:w="1035" w:type="dxa"/>
          </w:tcPr>
          <w:p w14:paraId="0E9CB547" w14:textId="77777777" w:rsidR="00413317" w:rsidRDefault="00413317" w:rsidP="000B5790">
            <w:pPr>
              <w:outlineLvl w:val="3"/>
              <w:rPr>
                <w:rFonts w:ascii="Arial" w:eastAsia="Times New Roman" w:hAnsi="Arial" w:cs="Arial"/>
                <w:color w:val="000000" w:themeColor="text1"/>
                <w:sz w:val="24"/>
                <w:szCs w:val="24"/>
                <w:lang w:eastAsia="en-GB"/>
              </w:rPr>
            </w:pPr>
          </w:p>
        </w:tc>
        <w:tc>
          <w:tcPr>
            <w:tcW w:w="1080" w:type="dxa"/>
          </w:tcPr>
          <w:p w14:paraId="2CE325E8" w14:textId="77777777" w:rsidR="00413317" w:rsidRDefault="00413317" w:rsidP="000B5790">
            <w:pPr>
              <w:outlineLvl w:val="3"/>
              <w:rPr>
                <w:rFonts w:ascii="Arial" w:eastAsia="Times New Roman" w:hAnsi="Arial" w:cs="Arial"/>
                <w:color w:val="000000" w:themeColor="text1"/>
                <w:sz w:val="24"/>
                <w:szCs w:val="24"/>
                <w:lang w:eastAsia="en-GB"/>
              </w:rPr>
            </w:pPr>
          </w:p>
        </w:tc>
        <w:tc>
          <w:tcPr>
            <w:tcW w:w="1485" w:type="dxa"/>
          </w:tcPr>
          <w:p w14:paraId="21320934" w14:textId="77777777" w:rsidR="00413317" w:rsidRDefault="00413317" w:rsidP="000B5790">
            <w:pPr>
              <w:outlineLvl w:val="3"/>
              <w:rPr>
                <w:rFonts w:ascii="Arial" w:eastAsia="Times New Roman" w:hAnsi="Arial" w:cs="Arial"/>
                <w:color w:val="000000" w:themeColor="text1"/>
                <w:sz w:val="24"/>
                <w:szCs w:val="24"/>
                <w:lang w:eastAsia="en-GB"/>
              </w:rPr>
            </w:pPr>
          </w:p>
        </w:tc>
        <w:tc>
          <w:tcPr>
            <w:tcW w:w="1350" w:type="dxa"/>
          </w:tcPr>
          <w:p w14:paraId="1797D427" w14:textId="77777777" w:rsidR="00413317" w:rsidRDefault="00413317" w:rsidP="000B5790">
            <w:pPr>
              <w:outlineLvl w:val="3"/>
              <w:rPr>
                <w:rFonts w:ascii="Arial" w:eastAsia="Times New Roman" w:hAnsi="Arial" w:cs="Arial"/>
                <w:color w:val="000000" w:themeColor="text1"/>
                <w:sz w:val="24"/>
                <w:szCs w:val="24"/>
                <w:lang w:eastAsia="en-GB"/>
              </w:rPr>
            </w:pPr>
          </w:p>
        </w:tc>
        <w:tc>
          <w:tcPr>
            <w:tcW w:w="1410" w:type="dxa"/>
          </w:tcPr>
          <w:p w14:paraId="36B2A1DA" w14:textId="77777777" w:rsidR="00413317" w:rsidRDefault="00413317" w:rsidP="000B5790">
            <w:pPr>
              <w:outlineLvl w:val="3"/>
              <w:rPr>
                <w:rFonts w:ascii="Arial" w:eastAsia="Times New Roman" w:hAnsi="Arial" w:cs="Arial"/>
                <w:color w:val="000000" w:themeColor="text1"/>
                <w:sz w:val="24"/>
                <w:szCs w:val="24"/>
                <w:lang w:eastAsia="en-GB"/>
              </w:rPr>
            </w:pPr>
          </w:p>
        </w:tc>
        <w:tc>
          <w:tcPr>
            <w:tcW w:w="969" w:type="dxa"/>
          </w:tcPr>
          <w:p w14:paraId="7DF7FF2F" w14:textId="77777777" w:rsidR="00413317" w:rsidRDefault="00413317" w:rsidP="000B5790">
            <w:pPr>
              <w:outlineLvl w:val="3"/>
              <w:rPr>
                <w:rFonts w:ascii="Arial" w:eastAsia="Times New Roman" w:hAnsi="Arial" w:cs="Arial"/>
                <w:color w:val="000000" w:themeColor="text1"/>
                <w:sz w:val="24"/>
                <w:szCs w:val="24"/>
                <w:lang w:eastAsia="en-GB"/>
              </w:rPr>
            </w:pPr>
          </w:p>
        </w:tc>
      </w:tr>
      <w:tr w:rsidR="00413317" w14:paraId="3CF510BF" w14:textId="77777777" w:rsidTr="5DBF8EC5">
        <w:trPr>
          <w:trHeight w:val="300"/>
        </w:trPr>
        <w:tc>
          <w:tcPr>
            <w:tcW w:w="2325" w:type="dxa"/>
          </w:tcPr>
          <w:p w14:paraId="2A521319"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Road maintenance</w:t>
            </w:r>
          </w:p>
        </w:tc>
        <w:tc>
          <w:tcPr>
            <w:tcW w:w="1035" w:type="dxa"/>
          </w:tcPr>
          <w:p w14:paraId="29B36613"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080" w:type="dxa"/>
          </w:tcPr>
          <w:p w14:paraId="625F9F06"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485" w:type="dxa"/>
          </w:tcPr>
          <w:p w14:paraId="096484E5"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350" w:type="dxa"/>
          </w:tcPr>
          <w:p w14:paraId="704B0541"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410" w:type="dxa"/>
          </w:tcPr>
          <w:p w14:paraId="09157412"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969" w:type="dxa"/>
          </w:tcPr>
          <w:p w14:paraId="171287EB" w14:textId="77777777" w:rsidR="00413317" w:rsidRDefault="00413317" w:rsidP="000B5790">
            <w:pPr>
              <w:outlineLvl w:val="3"/>
              <w:rPr>
                <w:rFonts w:ascii="Arial" w:eastAsia="Times New Roman" w:hAnsi="Arial" w:cs="Arial"/>
                <w:color w:val="215E99" w:themeColor="text2" w:themeTint="BF"/>
                <w:sz w:val="24"/>
                <w:szCs w:val="24"/>
                <w:lang w:eastAsia="en-GB"/>
              </w:rPr>
            </w:pPr>
          </w:p>
        </w:tc>
      </w:tr>
      <w:tr w:rsidR="00413317" w14:paraId="5D3FBB51" w14:textId="77777777" w:rsidTr="5DBF8EC5">
        <w:trPr>
          <w:trHeight w:val="300"/>
        </w:trPr>
        <w:tc>
          <w:tcPr>
            <w:tcW w:w="2325" w:type="dxa"/>
          </w:tcPr>
          <w:p w14:paraId="20904914" w14:textId="77777777" w:rsidR="00413317" w:rsidRPr="00CD0711" w:rsidRDefault="0041331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Pavement maintenance</w:t>
            </w:r>
          </w:p>
        </w:tc>
        <w:tc>
          <w:tcPr>
            <w:tcW w:w="1035" w:type="dxa"/>
          </w:tcPr>
          <w:p w14:paraId="5A504800" w14:textId="77777777" w:rsidR="00413317" w:rsidRDefault="00413317" w:rsidP="000B5790">
            <w:pPr>
              <w:rPr>
                <w:rFonts w:ascii="Arial" w:eastAsia="Times New Roman" w:hAnsi="Arial" w:cs="Arial"/>
                <w:color w:val="215E99" w:themeColor="text2" w:themeTint="BF"/>
                <w:sz w:val="24"/>
                <w:szCs w:val="24"/>
                <w:lang w:eastAsia="en-GB"/>
              </w:rPr>
            </w:pPr>
          </w:p>
        </w:tc>
        <w:tc>
          <w:tcPr>
            <w:tcW w:w="1080" w:type="dxa"/>
          </w:tcPr>
          <w:p w14:paraId="54E709A1" w14:textId="77777777" w:rsidR="00413317" w:rsidRDefault="00413317" w:rsidP="000B5790">
            <w:pPr>
              <w:rPr>
                <w:rFonts w:ascii="Arial" w:eastAsia="Times New Roman" w:hAnsi="Arial" w:cs="Arial"/>
                <w:color w:val="215E99" w:themeColor="text2" w:themeTint="BF"/>
                <w:sz w:val="24"/>
                <w:szCs w:val="24"/>
                <w:lang w:eastAsia="en-GB"/>
              </w:rPr>
            </w:pPr>
          </w:p>
        </w:tc>
        <w:tc>
          <w:tcPr>
            <w:tcW w:w="1485" w:type="dxa"/>
          </w:tcPr>
          <w:p w14:paraId="3E695954" w14:textId="77777777" w:rsidR="00413317" w:rsidRDefault="00413317" w:rsidP="000B5790">
            <w:pPr>
              <w:rPr>
                <w:rFonts w:ascii="Arial" w:eastAsia="Times New Roman" w:hAnsi="Arial" w:cs="Arial"/>
                <w:color w:val="215E99" w:themeColor="text2" w:themeTint="BF"/>
                <w:sz w:val="24"/>
                <w:szCs w:val="24"/>
                <w:lang w:eastAsia="en-GB"/>
              </w:rPr>
            </w:pPr>
          </w:p>
        </w:tc>
        <w:tc>
          <w:tcPr>
            <w:tcW w:w="1350" w:type="dxa"/>
          </w:tcPr>
          <w:p w14:paraId="6A94BE4F" w14:textId="77777777" w:rsidR="00413317" w:rsidRDefault="00413317" w:rsidP="000B5790">
            <w:pPr>
              <w:rPr>
                <w:rFonts w:ascii="Arial" w:eastAsia="Times New Roman" w:hAnsi="Arial" w:cs="Arial"/>
                <w:color w:val="215E99" w:themeColor="text2" w:themeTint="BF"/>
                <w:sz w:val="24"/>
                <w:szCs w:val="24"/>
                <w:lang w:eastAsia="en-GB"/>
              </w:rPr>
            </w:pPr>
          </w:p>
        </w:tc>
        <w:tc>
          <w:tcPr>
            <w:tcW w:w="1410" w:type="dxa"/>
          </w:tcPr>
          <w:p w14:paraId="6755D1E3" w14:textId="77777777" w:rsidR="00413317" w:rsidRDefault="00413317" w:rsidP="000B5790">
            <w:pPr>
              <w:rPr>
                <w:rFonts w:ascii="Arial" w:eastAsia="Times New Roman" w:hAnsi="Arial" w:cs="Arial"/>
                <w:color w:val="215E99" w:themeColor="text2" w:themeTint="BF"/>
                <w:sz w:val="24"/>
                <w:szCs w:val="24"/>
                <w:lang w:eastAsia="en-GB"/>
              </w:rPr>
            </w:pPr>
          </w:p>
        </w:tc>
        <w:tc>
          <w:tcPr>
            <w:tcW w:w="969" w:type="dxa"/>
          </w:tcPr>
          <w:p w14:paraId="6261CE99" w14:textId="77777777" w:rsidR="00413317" w:rsidRDefault="00413317" w:rsidP="000B5790">
            <w:pPr>
              <w:rPr>
                <w:rFonts w:ascii="Arial" w:eastAsia="Times New Roman" w:hAnsi="Arial" w:cs="Arial"/>
                <w:color w:val="215E99" w:themeColor="text2" w:themeTint="BF"/>
                <w:sz w:val="24"/>
                <w:szCs w:val="24"/>
                <w:lang w:eastAsia="en-GB"/>
              </w:rPr>
            </w:pPr>
          </w:p>
        </w:tc>
      </w:tr>
      <w:tr w:rsidR="00413317" w14:paraId="0DD6E60D" w14:textId="77777777" w:rsidTr="5DBF8EC5">
        <w:trPr>
          <w:trHeight w:val="300"/>
        </w:trPr>
        <w:tc>
          <w:tcPr>
            <w:tcW w:w="2325" w:type="dxa"/>
          </w:tcPr>
          <w:p w14:paraId="7101F64D" w14:textId="77777777" w:rsidR="00413317" w:rsidRPr="00CD0711" w:rsidRDefault="0041331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Library services</w:t>
            </w:r>
          </w:p>
        </w:tc>
        <w:tc>
          <w:tcPr>
            <w:tcW w:w="1035" w:type="dxa"/>
          </w:tcPr>
          <w:p w14:paraId="7352ED0B" w14:textId="77777777" w:rsidR="00413317" w:rsidRDefault="00413317" w:rsidP="000B5790">
            <w:pPr>
              <w:rPr>
                <w:rFonts w:ascii="Arial" w:eastAsia="Times New Roman" w:hAnsi="Arial" w:cs="Arial"/>
                <w:color w:val="215E99" w:themeColor="text2" w:themeTint="BF"/>
                <w:sz w:val="24"/>
                <w:szCs w:val="24"/>
                <w:lang w:eastAsia="en-GB"/>
              </w:rPr>
            </w:pPr>
          </w:p>
        </w:tc>
        <w:tc>
          <w:tcPr>
            <w:tcW w:w="1080" w:type="dxa"/>
          </w:tcPr>
          <w:p w14:paraId="4F5CAF9D" w14:textId="77777777" w:rsidR="00413317" w:rsidRDefault="00413317" w:rsidP="000B5790">
            <w:pPr>
              <w:rPr>
                <w:rFonts w:ascii="Arial" w:eastAsia="Times New Roman" w:hAnsi="Arial" w:cs="Arial"/>
                <w:color w:val="215E99" w:themeColor="text2" w:themeTint="BF"/>
                <w:sz w:val="24"/>
                <w:szCs w:val="24"/>
                <w:lang w:eastAsia="en-GB"/>
              </w:rPr>
            </w:pPr>
          </w:p>
        </w:tc>
        <w:tc>
          <w:tcPr>
            <w:tcW w:w="1485" w:type="dxa"/>
          </w:tcPr>
          <w:p w14:paraId="31C9F42D" w14:textId="77777777" w:rsidR="00413317" w:rsidRDefault="00413317" w:rsidP="000B5790">
            <w:pPr>
              <w:rPr>
                <w:rFonts w:ascii="Arial" w:eastAsia="Times New Roman" w:hAnsi="Arial" w:cs="Arial"/>
                <w:color w:val="215E99" w:themeColor="text2" w:themeTint="BF"/>
                <w:sz w:val="24"/>
                <w:szCs w:val="24"/>
                <w:lang w:eastAsia="en-GB"/>
              </w:rPr>
            </w:pPr>
          </w:p>
        </w:tc>
        <w:tc>
          <w:tcPr>
            <w:tcW w:w="1350" w:type="dxa"/>
          </w:tcPr>
          <w:p w14:paraId="2BA92988" w14:textId="77777777" w:rsidR="00413317" w:rsidRDefault="00413317" w:rsidP="000B5790">
            <w:pPr>
              <w:rPr>
                <w:rFonts w:ascii="Arial" w:eastAsia="Times New Roman" w:hAnsi="Arial" w:cs="Arial"/>
                <w:color w:val="215E99" w:themeColor="text2" w:themeTint="BF"/>
                <w:sz w:val="24"/>
                <w:szCs w:val="24"/>
                <w:lang w:eastAsia="en-GB"/>
              </w:rPr>
            </w:pPr>
          </w:p>
        </w:tc>
        <w:tc>
          <w:tcPr>
            <w:tcW w:w="1410" w:type="dxa"/>
          </w:tcPr>
          <w:p w14:paraId="13AB0F51" w14:textId="77777777" w:rsidR="00413317" w:rsidRDefault="00413317" w:rsidP="000B5790">
            <w:pPr>
              <w:rPr>
                <w:rFonts w:ascii="Arial" w:eastAsia="Times New Roman" w:hAnsi="Arial" w:cs="Arial"/>
                <w:color w:val="215E99" w:themeColor="text2" w:themeTint="BF"/>
                <w:sz w:val="24"/>
                <w:szCs w:val="24"/>
                <w:lang w:eastAsia="en-GB"/>
              </w:rPr>
            </w:pPr>
          </w:p>
        </w:tc>
        <w:tc>
          <w:tcPr>
            <w:tcW w:w="969" w:type="dxa"/>
          </w:tcPr>
          <w:p w14:paraId="24773FCA" w14:textId="77777777" w:rsidR="00413317" w:rsidRDefault="00413317" w:rsidP="000B5790">
            <w:pPr>
              <w:rPr>
                <w:rFonts w:ascii="Arial" w:eastAsia="Times New Roman" w:hAnsi="Arial" w:cs="Arial"/>
                <w:color w:val="215E99" w:themeColor="text2" w:themeTint="BF"/>
                <w:sz w:val="24"/>
                <w:szCs w:val="24"/>
                <w:lang w:eastAsia="en-GB"/>
              </w:rPr>
            </w:pPr>
          </w:p>
        </w:tc>
      </w:tr>
      <w:tr w:rsidR="00413317" w14:paraId="4D0F9212" w14:textId="77777777" w:rsidTr="5DBF8EC5">
        <w:trPr>
          <w:trHeight w:val="300"/>
        </w:trPr>
        <w:tc>
          <w:tcPr>
            <w:tcW w:w="2325" w:type="dxa"/>
          </w:tcPr>
          <w:p w14:paraId="08444702" w14:textId="77777777" w:rsidR="00413317" w:rsidRPr="00CD0711" w:rsidRDefault="0041331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Sport and leisure services</w:t>
            </w:r>
          </w:p>
        </w:tc>
        <w:tc>
          <w:tcPr>
            <w:tcW w:w="1035" w:type="dxa"/>
          </w:tcPr>
          <w:p w14:paraId="3E64D9BD" w14:textId="77777777" w:rsidR="00413317" w:rsidRDefault="00413317" w:rsidP="000B5790">
            <w:pPr>
              <w:rPr>
                <w:rFonts w:ascii="Arial" w:eastAsia="Times New Roman" w:hAnsi="Arial" w:cs="Arial"/>
                <w:color w:val="215E99" w:themeColor="text2" w:themeTint="BF"/>
                <w:sz w:val="24"/>
                <w:szCs w:val="24"/>
                <w:lang w:eastAsia="en-GB"/>
              </w:rPr>
            </w:pPr>
          </w:p>
        </w:tc>
        <w:tc>
          <w:tcPr>
            <w:tcW w:w="1080" w:type="dxa"/>
          </w:tcPr>
          <w:p w14:paraId="3E020279" w14:textId="77777777" w:rsidR="00413317" w:rsidRDefault="00413317" w:rsidP="000B5790">
            <w:pPr>
              <w:rPr>
                <w:rFonts w:ascii="Arial" w:eastAsia="Times New Roman" w:hAnsi="Arial" w:cs="Arial"/>
                <w:color w:val="215E99" w:themeColor="text2" w:themeTint="BF"/>
                <w:sz w:val="24"/>
                <w:szCs w:val="24"/>
                <w:lang w:eastAsia="en-GB"/>
              </w:rPr>
            </w:pPr>
          </w:p>
        </w:tc>
        <w:tc>
          <w:tcPr>
            <w:tcW w:w="1485" w:type="dxa"/>
          </w:tcPr>
          <w:p w14:paraId="6E25BB7D" w14:textId="77777777" w:rsidR="00413317" w:rsidRDefault="00413317" w:rsidP="000B5790">
            <w:pPr>
              <w:rPr>
                <w:rFonts w:ascii="Arial" w:eastAsia="Times New Roman" w:hAnsi="Arial" w:cs="Arial"/>
                <w:color w:val="215E99" w:themeColor="text2" w:themeTint="BF"/>
                <w:sz w:val="24"/>
                <w:szCs w:val="24"/>
                <w:lang w:eastAsia="en-GB"/>
              </w:rPr>
            </w:pPr>
          </w:p>
        </w:tc>
        <w:tc>
          <w:tcPr>
            <w:tcW w:w="1350" w:type="dxa"/>
          </w:tcPr>
          <w:p w14:paraId="38969AF4" w14:textId="77777777" w:rsidR="00413317" w:rsidRDefault="00413317" w:rsidP="000B5790">
            <w:pPr>
              <w:rPr>
                <w:rFonts w:ascii="Arial" w:eastAsia="Times New Roman" w:hAnsi="Arial" w:cs="Arial"/>
                <w:color w:val="215E99" w:themeColor="text2" w:themeTint="BF"/>
                <w:sz w:val="24"/>
                <w:szCs w:val="24"/>
                <w:lang w:eastAsia="en-GB"/>
              </w:rPr>
            </w:pPr>
          </w:p>
        </w:tc>
        <w:tc>
          <w:tcPr>
            <w:tcW w:w="1410" w:type="dxa"/>
          </w:tcPr>
          <w:p w14:paraId="04C355E4" w14:textId="77777777" w:rsidR="00413317" w:rsidRDefault="00413317" w:rsidP="000B5790">
            <w:pPr>
              <w:rPr>
                <w:rFonts w:ascii="Arial" w:eastAsia="Times New Roman" w:hAnsi="Arial" w:cs="Arial"/>
                <w:color w:val="215E99" w:themeColor="text2" w:themeTint="BF"/>
                <w:sz w:val="24"/>
                <w:szCs w:val="24"/>
                <w:lang w:eastAsia="en-GB"/>
              </w:rPr>
            </w:pPr>
          </w:p>
        </w:tc>
        <w:tc>
          <w:tcPr>
            <w:tcW w:w="969" w:type="dxa"/>
          </w:tcPr>
          <w:p w14:paraId="54C2B7BC" w14:textId="77777777" w:rsidR="00413317" w:rsidRDefault="00413317" w:rsidP="000B5790">
            <w:pPr>
              <w:rPr>
                <w:rFonts w:ascii="Arial" w:eastAsia="Times New Roman" w:hAnsi="Arial" w:cs="Arial"/>
                <w:color w:val="215E99" w:themeColor="text2" w:themeTint="BF"/>
                <w:sz w:val="24"/>
                <w:szCs w:val="24"/>
                <w:lang w:eastAsia="en-GB"/>
              </w:rPr>
            </w:pPr>
          </w:p>
        </w:tc>
      </w:tr>
      <w:tr w:rsidR="00413317" w14:paraId="213AB206" w14:textId="77777777" w:rsidTr="5DBF8EC5">
        <w:trPr>
          <w:trHeight w:val="300"/>
        </w:trPr>
        <w:tc>
          <w:tcPr>
            <w:tcW w:w="2325" w:type="dxa"/>
          </w:tcPr>
          <w:p w14:paraId="69639028" w14:textId="77777777" w:rsidR="00413317" w:rsidRPr="00CD0711" w:rsidRDefault="0041331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Services and support for older people</w:t>
            </w:r>
          </w:p>
        </w:tc>
        <w:tc>
          <w:tcPr>
            <w:tcW w:w="1035" w:type="dxa"/>
          </w:tcPr>
          <w:p w14:paraId="2B9E43A5" w14:textId="77777777" w:rsidR="00413317" w:rsidRDefault="00413317" w:rsidP="000B5790">
            <w:pPr>
              <w:rPr>
                <w:rFonts w:ascii="Arial" w:eastAsia="Times New Roman" w:hAnsi="Arial" w:cs="Arial"/>
                <w:color w:val="215E99" w:themeColor="text2" w:themeTint="BF"/>
                <w:sz w:val="24"/>
                <w:szCs w:val="24"/>
                <w:lang w:eastAsia="en-GB"/>
              </w:rPr>
            </w:pPr>
          </w:p>
        </w:tc>
        <w:tc>
          <w:tcPr>
            <w:tcW w:w="1080" w:type="dxa"/>
          </w:tcPr>
          <w:p w14:paraId="7195E71B" w14:textId="77777777" w:rsidR="00413317" w:rsidRDefault="00413317" w:rsidP="000B5790">
            <w:pPr>
              <w:rPr>
                <w:rFonts w:ascii="Arial" w:eastAsia="Times New Roman" w:hAnsi="Arial" w:cs="Arial"/>
                <w:color w:val="215E99" w:themeColor="text2" w:themeTint="BF"/>
                <w:sz w:val="24"/>
                <w:szCs w:val="24"/>
                <w:lang w:eastAsia="en-GB"/>
              </w:rPr>
            </w:pPr>
          </w:p>
        </w:tc>
        <w:tc>
          <w:tcPr>
            <w:tcW w:w="1485" w:type="dxa"/>
          </w:tcPr>
          <w:p w14:paraId="1ECFF2AB" w14:textId="77777777" w:rsidR="00413317" w:rsidRDefault="00413317" w:rsidP="000B5790">
            <w:pPr>
              <w:rPr>
                <w:rFonts w:ascii="Arial" w:eastAsia="Times New Roman" w:hAnsi="Arial" w:cs="Arial"/>
                <w:color w:val="215E99" w:themeColor="text2" w:themeTint="BF"/>
                <w:sz w:val="24"/>
                <w:szCs w:val="24"/>
                <w:lang w:eastAsia="en-GB"/>
              </w:rPr>
            </w:pPr>
          </w:p>
        </w:tc>
        <w:tc>
          <w:tcPr>
            <w:tcW w:w="1350" w:type="dxa"/>
          </w:tcPr>
          <w:p w14:paraId="2A9D4757" w14:textId="77777777" w:rsidR="00413317" w:rsidRDefault="00413317" w:rsidP="000B5790">
            <w:pPr>
              <w:rPr>
                <w:rFonts w:ascii="Arial" w:eastAsia="Times New Roman" w:hAnsi="Arial" w:cs="Arial"/>
                <w:color w:val="215E99" w:themeColor="text2" w:themeTint="BF"/>
                <w:sz w:val="24"/>
                <w:szCs w:val="24"/>
                <w:lang w:eastAsia="en-GB"/>
              </w:rPr>
            </w:pPr>
          </w:p>
        </w:tc>
        <w:tc>
          <w:tcPr>
            <w:tcW w:w="1410" w:type="dxa"/>
          </w:tcPr>
          <w:p w14:paraId="6EC69770" w14:textId="77777777" w:rsidR="00413317" w:rsidRDefault="00413317" w:rsidP="000B5790">
            <w:pPr>
              <w:rPr>
                <w:rFonts w:ascii="Arial" w:eastAsia="Times New Roman" w:hAnsi="Arial" w:cs="Arial"/>
                <w:color w:val="215E99" w:themeColor="text2" w:themeTint="BF"/>
                <w:sz w:val="24"/>
                <w:szCs w:val="24"/>
                <w:lang w:eastAsia="en-GB"/>
              </w:rPr>
            </w:pPr>
          </w:p>
        </w:tc>
        <w:tc>
          <w:tcPr>
            <w:tcW w:w="969" w:type="dxa"/>
          </w:tcPr>
          <w:p w14:paraId="53ACA4CA" w14:textId="77777777" w:rsidR="00413317" w:rsidRDefault="00413317" w:rsidP="000B5790">
            <w:pPr>
              <w:rPr>
                <w:rFonts w:ascii="Arial" w:eastAsia="Times New Roman" w:hAnsi="Arial" w:cs="Arial"/>
                <w:color w:val="215E99" w:themeColor="text2" w:themeTint="BF"/>
                <w:sz w:val="24"/>
                <w:szCs w:val="24"/>
                <w:lang w:eastAsia="en-GB"/>
              </w:rPr>
            </w:pPr>
          </w:p>
        </w:tc>
      </w:tr>
      <w:tr w:rsidR="00413317" w14:paraId="0B331675" w14:textId="77777777" w:rsidTr="5DBF8EC5">
        <w:trPr>
          <w:trHeight w:val="300"/>
        </w:trPr>
        <w:tc>
          <w:tcPr>
            <w:tcW w:w="2325" w:type="dxa"/>
          </w:tcPr>
          <w:p w14:paraId="63CC6572" w14:textId="77777777" w:rsidR="00413317" w:rsidRPr="00CD0711" w:rsidRDefault="0041331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Services and support for children and young people</w:t>
            </w:r>
          </w:p>
        </w:tc>
        <w:tc>
          <w:tcPr>
            <w:tcW w:w="1035" w:type="dxa"/>
          </w:tcPr>
          <w:p w14:paraId="335CBB61" w14:textId="77777777" w:rsidR="00413317" w:rsidRDefault="00413317" w:rsidP="000B5790">
            <w:pPr>
              <w:rPr>
                <w:rFonts w:ascii="Arial" w:eastAsia="Times New Roman" w:hAnsi="Arial" w:cs="Arial"/>
                <w:color w:val="215E99" w:themeColor="text2" w:themeTint="BF"/>
                <w:sz w:val="24"/>
                <w:szCs w:val="24"/>
                <w:lang w:eastAsia="en-GB"/>
              </w:rPr>
            </w:pPr>
          </w:p>
        </w:tc>
        <w:tc>
          <w:tcPr>
            <w:tcW w:w="1080" w:type="dxa"/>
          </w:tcPr>
          <w:p w14:paraId="078D4079" w14:textId="77777777" w:rsidR="00413317" w:rsidRDefault="00413317" w:rsidP="000B5790">
            <w:pPr>
              <w:rPr>
                <w:rFonts w:ascii="Arial" w:eastAsia="Times New Roman" w:hAnsi="Arial" w:cs="Arial"/>
                <w:color w:val="215E99" w:themeColor="text2" w:themeTint="BF"/>
                <w:sz w:val="24"/>
                <w:szCs w:val="24"/>
                <w:lang w:eastAsia="en-GB"/>
              </w:rPr>
            </w:pPr>
          </w:p>
        </w:tc>
        <w:tc>
          <w:tcPr>
            <w:tcW w:w="1485" w:type="dxa"/>
          </w:tcPr>
          <w:p w14:paraId="50EF1954" w14:textId="77777777" w:rsidR="00413317" w:rsidRDefault="00413317" w:rsidP="000B5790">
            <w:pPr>
              <w:rPr>
                <w:rFonts w:ascii="Arial" w:eastAsia="Times New Roman" w:hAnsi="Arial" w:cs="Arial"/>
                <w:color w:val="215E99" w:themeColor="text2" w:themeTint="BF"/>
                <w:sz w:val="24"/>
                <w:szCs w:val="24"/>
                <w:lang w:eastAsia="en-GB"/>
              </w:rPr>
            </w:pPr>
          </w:p>
        </w:tc>
        <w:tc>
          <w:tcPr>
            <w:tcW w:w="1350" w:type="dxa"/>
          </w:tcPr>
          <w:p w14:paraId="7FAB8E44" w14:textId="77777777" w:rsidR="00413317" w:rsidRDefault="00413317" w:rsidP="000B5790">
            <w:pPr>
              <w:rPr>
                <w:rFonts w:ascii="Arial" w:eastAsia="Times New Roman" w:hAnsi="Arial" w:cs="Arial"/>
                <w:color w:val="215E99" w:themeColor="text2" w:themeTint="BF"/>
                <w:sz w:val="24"/>
                <w:szCs w:val="24"/>
                <w:lang w:eastAsia="en-GB"/>
              </w:rPr>
            </w:pPr>
          </w:p>
        </w:tc>
        <w:tc>
          <w:tcPr>
            <w:tcW w:w="1410" w:type="dxa"/>
          </w:tcPr>
          <w:p w14:paraId="737DD656" w14:textId="77777777" w:rsidR="00413317" w:rsidRDefault="00413317" w:rsidP="000B5790">
            <w:pPr>
              <w:rPr>
                <w:rFonts w:ascii="Arial" w:eastAsia="Times New Roman" w:hAnsi="Arial" w:cs="Arial"/>
                <w:color w:val="215E99" w:themeColor="text2" w:themeTint="BF"/>
                <w:sz w:val="24"/>
                <w:szCs w:val="24"/>
                <w:lang w:eastAsia="en-GB"/>
              </w:rPr>
            </w:pPr>
          </w:p>
        </w:tc>
        <w:tc>
          <w:tcPr>
            <w:tcW w:w="969" w:type="dxa"/>
          </w:tcPr>
          <w:p w14:paraId="3D94A963" w14:textId="77777777" w:rsidR="00413317" w:rsidRDefault="00413317" w:rsidP="000B5790">
            <w:pPr>
              <w:rPr>
                <w:rFonts w:ascii="Arial" w:eastAsia="Times New Roman" w:hAnsi="Arial" w:cs="Arial"/>
                <w:color w:val="215E99" w:themeColor="text2" w:themeTint="BF"/>
                <w:sz w:val="24"/>
                <w:szCs w:val="24"/>
                <w:lang w:eastAsia="en-GB"/>
              </w:rPr>
            </w:pPr>
          </w:p>
        </w:tc>
      </w:tr>
      <w:tr w:rsidR="00413317" w14:paraId="58526988" w14:textId="77777777" w:rsidTr="5DBF8EC5">
        <w:trPr>
          <w:trHeight w:val="300"/>
        </w:trPr>
        <w:tc>
          <w:tcPr>
            <w:tcW w:w="2325" w:type="dxa"/>
          </w:tcPr>
          <w:p w14:paraId="41F131AA" w14:textId="77777777" w:rsidR="00413317" w:rsidRPr="00CD0711" w:rsidRDefault="0041331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Parks and green spaces</w:t>
            </w:r>
          </w:p>
        </w:tc>
        <w:tc>
          <w:tcPr>
            <w:tcW w:w="1035" w:type="dxa"/>
          </w:tcPr>
          <w:p w14:paraId="5D0B1236" w14:textId="77777777" w:rsidR="00413317" w:rsidRDefault="00413317" w:rsidP="000B5790">
            <w:pPr>
              <w:rPr>
                <w:rFonts w:ascii="Arial" w:eastAsia="Times New Roman" w:hAnsi="Arial" w:cs="Arial"/>
                <w:color w:val="215E99" w:themeColor="text2" w:themeTint="BF"/>
                <w:sz w:val="24"/>
                <w:szCs w:val="24"/>
                <w:lang w:eastAsia="en-GB"/>
              </w:rPr>
            </w:pPr>
          </w:p>
        </w:tc>
        <w:tc>
          <w:tcPr>
            <w:tcW w:w="1080" w:type="dxa"/>
          </w:tcPr>
          <w:p w14:paraId="0CC67816" w14:textId="77777777" w:rsidR="00413317" w:rsidRDefault="00413317" w:rsidP="000B5790">
            <w:pPr>
              <w:rPr>
                <w:rFonts w:ascii="Arial" w:eastAsia="Times New Roman" w:hAnsi="Arial" w:cs="Arial"/>
                <w:color w:val="215E99" w:themeColor="text2" w:themeTint="BF"/>
                <w:sz w:val="24"/>
                <w:szCs w:val="24"/>
                <w:lang w:eastAsia="en-GB"/>
              </w:rPr>
            </w:pPr>
          </w:p>
        </w:tc>
        <w:tc>
          <w:tcPr>
            <w:tcW w:w="1485" w:type="dxa"/>
          </w:tcPr>
          <w:p w14:paraId="34F9AEFF" w14:textId="77777777" w:rsidR="00413317" w:rsidRDefault="00413317" w:rsidP="000B5790">
            <w:pPr>
              <w:rPr>
                <w:rFonts w:ascii="Arial" w:eastAsia="Times New Roman" w:hAnsi="Arial" w:cs="Arial"/>
                <w:color w:val="215E99" w:themeColor="text2" w:themeTint="BF"/>
                <w:sz w:val="24"/>
                <w:szCs w:val="24"/>
                <w:lang w:eastAsia="en-GB"/>
              </w:rPr>
            </w:pPr>
          </w:p>
        </w:tc>
        <w:tc>
          <w:tcPr>
            <w:tcW w:w="1350" w:type="dxa"/>
          </w:tcPr>
          <w:p w14:paraId="69BB3FA8" w14:textId="77777777" w:rsidR="00413317" w:rsidRDefault="00413317" w:rsidP="000B5790">
            <w:pPr>
              <w:rPr>
                <w:rFonts w:ascii="Arial" w:eastAsia="Times New Roman" w:hAnsi="Arial" w:cs="Arial"/>
                <w:color w:val="215E99" w:themeColor="text2" w:themeTint="BF"/>
                <w:sz w:val="24"/>
                <w:szCs w:val="24"/>
                <w:lang w:eastAsia="en-GB"/>
              </w:rPr>
            </w:pPr>
          </w:p>
        </w:tc>
        <w:tc>
          <w:tcPr>
            <w:tcW w:w="1410" w:type="dxa"/>
          </w:tcPr>
          <w:p w14:paraId="4F85F3C3" w14:textId="77777777" w:rsidR="00413317" w:rsidRDefault="00413317" w:rsidP="000B5790">
            <w:pPr>
              <w:rPr>
                <w:rFonts w:ascii="Arial" w:eastAsia="Times New Roman" w:hAnsi="Arial" w:cs="Arial"/>
                <w:color w:val="215E99" w:themeColor="text2" w:themeTint="BF"/>
                <w:sz w:val="24"/>
                <w:szCs w:val="24"/>
                <w:lang w:eastAsia="en-GB"/>
              </w:rPr>
            </w:pPr>
          </w:p>
        </w:tc>
        <w:tc>
          <w:tcPr>
            <w:tcW w:w="969" w:type="dxa"/>
          </w:tcPr>
          <w:p w14:paraId="60E5509C" w14:textId="77777777" w:rsidR="00413317" w:rsidRDefault="00413317" w:rsidP="000B5790">
            <w:pPr>
              <w:rPr>
                <w:rFonts w:ascii="Arial" w:eastAsia="Times New Roman" w:hAnsi="Arial" w:cs="Arial"/>
                <w:color w:val="215E99" w:themeColor="text2" w:themeTint="BF"/>
                <w:sz w:val="24"/>
                <w:szCs w:val="24"/>
                <w:lang w:eastAsia="en-GB"/>
              </w:rPr>
            </w:pPr>
          </w:p>
        </w:tc>
      </w:tr>
    </w:tbl>
    <w:p w14:paraId="6CA75FB8" w14:textId="77777777" w:rsidR="00413317" w:rsidRPr="00D50455" w:rsidRDefault="00413317" w:rsidP="00413317">
      <w:pPr>
        <w:spacing w:line="240" w:lineRule="auto"/>
      </w:pPr>
    </w:p>
    <w:p w14:paraId="6C100376" w14:textId="77777777" w:rsidR="00413317" w:rsidRPr="00844455" w:rsidRDefault="00413317" w:rsidP="00413317">
      <w:pPr>
        <w:pStyle w:val="ListParagraph"/>
        <w:numPr>
          <w:ilvl w:val="0"/>
          <w:numId w:val="12"/>
        </w:num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What one thing could the council do that would improve your satisfaction with the services you have received?</w:t>
      </w:r>
    </w:p>
    <w:tbl>
      <w:tblPr>
        <w:tblStyle w:val="TableGrid"/>
        <w:tblW w:w="0" w:type="auto"/>
        <w:tblLook w:val="06A0" w:firstRow="1" w:lastRow="0" w:firstColumn="1" w:lastColumn="0" w:noHBand="1" w:noVBand="1"/>
      </w:tblPr>
      <w:tblGrid>
        <w:gridCol w:w="9628"/>
      </w:tblGrid>
      <w:tr w:rsidR="00413317" w14:paraId="1AA1986A" w14:textId="77777777" w:rsidTr="000B5790">
        <w:trPr>
          <w:trHeight w:val="300"/>
        </w:trPr>
        <w:tc>
          <w:tcPr>
            <w:tcW w:w="9630" w:type="dxa"/>
          </w:tcPr>
          <w:p w14:paraId="3D61BC2E" w14:textId="77777777" w:rsidR="00413317" w:rsidRDefault="00413317" w:rsidP="000B5790">
            <w:pPr>
              <w:rPr>
                <w:rFonts w:ascii="Arial" w:eastAsia="Arial" w:hAnsi="Arial" w:cs="Arial"/>
                <w:sz w:val="24"/>
                <w:szCs w:val="24"/>
              </w:rPr>
            </w:pPr>
          </w:p>
          <w:p w14:paraId="697D035B" w14:textId="77777777" w:rsidR="00413317" w:rsidRDefault="00413317" w:rsidP="000B5790">
            <w:pPr>
              <w:rPr>
                <w:rFonts w:ascii="Arial" w:eastAsia="Arial" w:hAnsi="Arial" w:cs="Arial"/>
                <w:sz w:val="24"/>
                <w:szCs w:val="24"/>
              </w:rPr>
            </w:pPr>
          </w:p>
          <w:p w14:paraId="61E377EE" w14:textId="77777777" w:rsidR="00F4751C" w:rsidRDefault="00F4751C" w:rsidP="000B5790">
            <w:pPr>
              <w:rPr>
                <w:rFonts w:ascii="Arial" w:eastAsia="Arial" w:hAnsi="Arial" w:cs="Arial"/>
                <w:sz w:val="24"/>
                <w:szCs w:val="24"/>
              </w:rPr>
            </w:pPr>
          </w:p>
          <w:p w14:paraId="43987513" w14:textId="77777777" w:rsidR="00F4751C" w:rsidRDefault="00F4751C" w:rsidP="000B5790">
            <w:pPr>
              <w:rPr>
                <w:rFonts w:ascii="Arial" w:eastAsia="Arial" w:hAnsi="Arial" w:cs="Arial"/>
                <w:sz w:val="24"/>
                <w:szCs w:val="24"/>
              </w:rPr>
            </w:pPr>
          </w:p>
          <w:p w14:paraId="627AC342" w14:textId="77777777" w:rsidR="00413317" w:rsidRDefault="00413317" w:rsidP="000B5790">
            <w:pPr>
              <w:rPr>
                <w:rFonts w:ascii="Arial" w:eastAsia="Arial" w:hAnsi="Arial" w:cs="Arial"/>
                <w:sz w:val="24"/>
                <w:szCs w:val="24"/>
              </w:rPr>
            </w:pPr>
          </w:p>
        </w:tc>
      </w:tr>
    </w:tbl>
    <w:p w14:paraId="5BAD034C" w14:textId="77777777" w:rsidR="00862D9C" w:rsidRDefault="00862D9C" w:rsidP="00862D9C">
      <w:pPr>
        <w:spacing w:line="240" w:lineRule="auto"/>
        <w:rPr>
          <w:rStyle w:val="page-title"/>
          <w:rFonts w:ascii="Arial" w:hAnsi="Arial" w:cs="Arial"/>
          <w:color w:val="FFFFFF"/>
          <w:sz w:val="30"/>
          <w:szCs w:val="30"/>
          <w:bdr w:val="none" w:sz="0" w:space="0" w:color="auto" w:frame="1"/>
        </w:rPr>
      </w:pPr>
    </w:p>
    <w:p w14:paraId="35AE8C10" w14:textId="4FC88BEE" w:rsidR="00870AB7" w:rsidRPr="00570F34" w:rsidRDefault="00870AB7" w:rsidP="00716743">
      <w:pPr>
        <w:shd w:val="clear" w:color="auto" w:fill="0042AA"/>
        <w:spacing w:line="240" w:lineRule="auto"/>
        <w:rPr>
          <w:rFonts w:ascii="Arial" w:hAnsi="Arial" w:cs="Arial"/>
          <w:color w:val="FFFFFF"/>
          <w:sz w:val="30"/>
          <w:szCs w:val="30"/>
        </w:rPr>
      </w:pPr>
      <w:r w:rsidRPr="00570F34">
        <w:rPr>
          <w:rStyle w:val="page-title"/>
          <w:rFonts w:ascii="Arial" w:hAnsi="Arial" w:cs="Arial"/>
          <w:color w:val="FFFFFF"/>
          <w:sz w:val="30"/>
          <w:szCs w:val="30"/>
          <w:bdr w:val="none" w:sz="0" w:space="0" w:color="auto" w:frame="1"/>
        </w:rPr>
        <w:t>Overall thoughts</w:t>
      </w:r>
    </w:p>
    <w:p w14:paraId="0440143D" w14:textId="77777777" w:rsidR="00870AB7" w:rsidRPr="00415C1E" w:rsidRDefault="00870AB7" w:rsidP="00870AB7">
      <w:pPr>
        <w:spacing w:after="0" w:line="240" w:lineRule="auto"/>
        <w:rPr>
          <w:rFonts w:ascii="Arial" w:hAnsi="Arial" w:cs="Arial"/>
          <w:sz w:val="12"/>
          <w:szCs w:val="12"/>
        </w:rPr>
      </w:pPr>
    </w:p>
    <w:p w14:paraId="29551425" w14:textId="77777777" w:rsidR="00870AB7" w:rsidRPr="00A02EDE" w:rsidRDefault="00870AB7" w:rsidP="0055726F">
      <w:pPr>
        <w:pStyle w:val="ListParagraph"/>
        <w:numPr>
          <w:ilvl w:val="0"/>
          <w:numId w:val="12"/>
        </w:numPr>
        <w:shd w:val="clear" w:color="auto" w:fill="FFFFFF" w:themeFill="background1"/>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1"/>
          <w:szCs w:val="21"/>
          <w:bdr w:val="none" w:sz="0" w:space="0" w:color="auto" w:frame="1"/>
          <w:lang w:eastAsia="en-GB"/>
        </w:rPr>
        <w:t> </w:t>
      </w:r>
      <w:r w:rsidRPr="00A02EDE">
        <w:rPr>
          <w:rFonts w:ascii="Arial" w:eastAsia="Times New Roman" w:hAnsi="Arial" w:cs="Arial"/>
          <w:color w:val="000000"/>
          <w:sz w:val="24"/>
          <w:szCs w:val="24"/>
          <w:bdr w:val="none" w:sz="0" w:space="0" w:color="auto" w:frame="1"/>
          <w:lang w:eastAsia="en-GB"/>
        </w:rPr>
        <w:t>Overall, on a scale of strongly favour to strongly oppose, how supportive are you of Shropshire Council’s approach outlined for 202</w:t>
      </w:r>
      <w:r>
        <w:rPr>
          <w:rFonts w:ascii="Arial" w:eastAsia="Times New Roman" w:hAnsi="Arial" w:cs="Arial"/>
          <w:color w:val="000000"/>
          <w:sz w:val="24"/>
          <w:szCs w:val="24"/>
          <w:bdr w:val="none" w:sz="0" w:space="0" w:color="auto" w:frame="1"/>
          <w:lang w:eastAsia="en-GB"/>
        </w:rPr>
        <w:t>6</w:t>
      </w:r>
      <w:r w:rsidRPr="00A02EDE">
        <w:rPr>
          <w:rFonts w:ascii="Arial" w:eastAsia="Times New Roman" w:hAnsi="Arial" w:cs="Arial"/>
          <w:color w:val="000000"/>
          <w:sz w:val="24"/>
          <w:szCs w:val="24"/>
          <w:bdr w:val="none" w:sz="0" w:space="0" w:color="auto" w:frame="1"/>
          <w:lang w:eastAsia="en-GB"/>
        </w:rPr>
        <w:t>/2</w:t>
      </w:r>
      <w:r>
        <w:rPr>
          <w:rFonts w:ascii="Arial" w:eastAsia="Times New Roman" w:hAnsi="Arial" w:cs="Arial"/>
          <w:color w:val="000000"/>
          <w:sz w:val="24"/>
          <w:szCs w:val="24"/>
          <w:bdr w:val="none" w:sz="0" w:space="0" w:color="auto" w:frame="1"/>
          <w:lang w:eastAsia="en-GB"/>
        </w:rPr>
        <w:t>7</w:t>
      </w:r>
      <w:r w:rsidRPr="00A02EDE">
        <w:rPr>
          <w:rFonts w:ascii="Arial" w:eastAsia="Times New Roman" w:hAnsi="Arial" w:cs="Arial"/>
          <w:color w:val="000000"/>
          <w:sz w:val="24"/>
          <w:szCs w:val="24"/>
          <w:bdr w:val="none" w:sz="0" w:space="0" w:color="auto" w:frame="1"/>
          <w:lang w:eastAsia="en-GB"/>
        </w:rPr>
        <w:t>?</w:t>
      </w:r>
    </w:p>
    <w:p w14:paraId="3FF29AD2" w14:textId="77777777" w:rsidR="00870AB7" w:rsidRDefault="00870AB7" w:rsidP="00870AB7">
      <w:pPr>
        <w:spacing w:after="0" w:line="240" w:lineRule="auto"/>
        <w:outlineLvl w:val="3"/>
        <w:rPr>
          <w:rFonts w:ascii="Arial" w:eastAsia="Times New Roman" w:hAnsi="Arial" w:cs="Arial"/>
          <w:color w:val="000000"/>
          <w:sz w:val="24"/>
          <w:szCs w:val="24"/>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13FA52E0" w14:textId="77777777" w:rsidTr="000B5790">
        <w:tc>
          <w:tcPr>
            <w:tcW w:w="1203" w:type="dxa"/>
          </w:tcPr>
          <w:p w14:paraId="592A39C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43F7C98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Strongly in favour</w:t>
            </w:r>
          </w:p>
        </w:tc>
      </w:tr>
      <w:tr w:rsidR="00870AB7" w14:paraId="1BD33278" w14:textId="77777777" w:rsidTr="000B5790">
        <w:tc>
          <w:tcPr>
            <w:tcW w:w="1203" w:type="dxa"/>
          </w:tcPr>
          <w:p w14:paraId="054A1C4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072B1BB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Somewhat favour</w:t>
            </w:r>
          </w:p>
        </w:tc>
      </w:tr>
      <w:tr w:rsidR="00870AB7" w14:paraId="37809514" w14:textId="77777777" w:rsidTr="000B5790">
        <w:tc>
          <w:tcPr>
            <w:tcW w:w="1203" w:type="dxa"/>
          </w:tcPr>
          <w:p w14:paraId="1043EA2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187ABBBA"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Neutral</w:t>
            </w:r>
          </w:p>
        </w:tc>
      </w:tr>
      <w:tr w:rsidR="00870AB7" w14:paraId="56E4B956" w14:textId="77777777" w:rsidTr="000B5790">
        <w:tc>
          <w:tcPr>
            <w:tcW w:w="1203" w:type="dxa"/>
          </w:tcPr>
          <w:p w14:paraId="5AE3F72E"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768E9485"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Somewhat oppose</w:t>
            </w:r>
          </w:p>
        </w:tc>
      </w:tr>
      <w:tr w:rsidR="00870AB7" w14:paraId="1C68F66F" w14:textId="77777777" w:rsidTr="000B5790">
        <w:tc>
          <w:tcPr>
            <w:tcW w:w="1203" w:type="dxa"/>
          </w:tcPr>
          <w:p w14:paraId="1FA6FE5F"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64794C17"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Strongly oppose</w:t>
            </w:r>
          </w:p>
        </w:tc>
      </w:tr>
    </w:tbl>
    <w:p w14:paraId="5EE668AA" w14:textId="77777777" w:rsidR="00C66A7B" w:rsidRPr="00042E70" w:rsidRDefault="00C66A7B" w:rsidP="00870AB7">
      <w:pPr>
        <w:shd w:val="clear" w:color="auto" w:fill="FFFFFF"/>
        <w:spacing w:line="240" w:lineRule="auto"/>
        <w:rPr>
          <w:rFonts w:ascii="Arial" w:eastAsia="Times New Roman" w:hAnsi="Arial" w:cs="Arial"/>
          <w:color w:val="000000"/>
          <w:sz w:val="21"/>
          <w:szCs w:val="21"/>
          <w:lang w:eastAsia="en-GB"/>
        </w:rPr>
      </w:pPr>
    </w:p>
    <w:p w14:paraId="057A5B1C" w14:textId="77777777" w:rsidR="00870AB7" w:rsidRPr="00A02EDE" w:rsidRDefault="00870AB7" w:rsidP="0055726F">
      <w:pPr>
        <w:pStyle w:val="ListParagraph"/>
        <w:numPr>
          <w:ilvl w:val="0"/>
          <w:numId w:val="12"/>
        </w:numPr>
        <w:shd w:val="clear" w:color="auto" w:fill="FFFFFF" w:themeFill="background1"/>
        <w:spacing w:line="240" w:lineRule="auto"/>
        <w:outlineLvl w:val="3"/>
        <w:rPr>
          <w:rFonts w:ascii="Arial" w:eastAsia="Times New Roman" w:hAnsi="Arial" w:cs="Arial"/>
          <w:color w:val="000000"/>
          <w:sz w:val="21"/>
          <w:szCs w:val="21"/>
          <w:lang w:eastAsia="en-GB"/>
        </w:rPr>
      </w:pPr>
      <w:r w:rsidRPr="00A02EDE">
        <w:rPr>
          <w:rFonts w:ascii="Arial" w:eastAsia="Times New Roman" w:hAnsi="Arial" w:cs="Arial"/>
          <w:color w:val="000000"/>
          <w:sz w:val="24"/>
          <w:szCs w:val="24"/>
          <w:bdr w:val="none" w:sz="0" w:space="0" w:color="auto" w:frame="1"/>
          <w:lang w:eastAsia="en-GB"/>
        </w:rPr>
        <w:t>Please share your ideas for how we might make further savings or provide any alternative suggestions</w:t>
      </w:r>
      <w:r>
        <w:rPr>
          <w:rFonts w:ascii="Arial" w:eastAsia="Times New Roman" w:hAnsi="Arial" w:cs="Arial"/>
          <w:color w:val="000000"/>
          <w:sz w:val="24"/>
          <w:szCs w:val="24"/>
          <w:bdr w:val="none" w:sz="0" w:space="0" w:color="auto" w:frame="1"/>
          <w:lang w:eastAsia="en-GB"/>
        </w:rPr>
        <w:t xml:space="preserve"> for the future</w:t>
      </w:r>
      <w:r w:rsidRPr="00A02EDE">
        <w:rPr>
          <w:rFonts w:ascii="Arial" w:eastAsia="Times New Roman" w:hAnsi="Arial" w:cs="Arial"/>
          <w:color w:val="000000"/>
          <w:sz w:val="24"/>
          <w:szCs w:val="24"/>
          <w:bdr w:val="none" w:sz="0" w:space="0" w:color="auto" w:frame="1"/>
          <w:lang w:eastAsia="en-GB"/>
        </w:rPr>
        <w:t>.</w:t>
      </w:r>
    </w:p>
    <w:tbl>
      <w:tblPr>
        <w:tblStyle w:val="TableGrid"/>
        <w:tblW w:w="0" w:type="auto"/>
        <w:tblLook w:val="04A0" w:firstRow="1" w:lastRow="0" w:firstColumn="1" w:lastColumn="0" w:noHBand="0" w:noVBand="1"/>
      </w:tblPr>
      <w:tblGrid>
        <w:gridCol w:w="9628"/>
      </w:tblGrid>
      <w:tr w:rsidR="00870AB7" w14:paraId="31A0E0FD" w14:textId="77777777" w:rsidTr="000B5790">
        <w:tc>
          <w:tcPr>
            <w:tcW w:w="9628" w:type="dxa"/>
          </w:tcPr>
          <w:p w14:paraId="4205ECA1" w14:textId="77777777" w:rsidR="00870AB7" w:rsidRDefault="00870AB7" w:rsidP="000B5790">
            <w:pPr>
              <w:rPr>
                <w:rFonts w:ascii="Arial" w:hAnsi="Arial" w:cs="Arial"/>
                <w:sz w:val="24"/>
                <w:szCs w:val="24"/>
              </w:rPr>
            </w:pPr>
          </w:p>
          <w:p w14:paraId="1F2B8F7B" w14:textId="77777777" w:rsidR="00870AB7" w:rsidRDefault="00870AB7" w:rsidP="000B5790">
            <w:pPr>
              <w:rPr>
                <w:rFonts w:ascii="Arial" w:hAnsi="Arial" w:cs="Arial"/>
                <w:sz w:val="24"/>
                <w:szCs w:val="24"/>
              </w:rPr>
            </w:pPr>
          </w:p>
          <w:p w14:paraId="443AF25E" w14:textId="77777777" w:rsidR="00F4751C" w:rsidRDefault="00F4751C" w:rsidP="000B5790">
            <w:pPr>
              <w:rPr>
                <w:rFonts w:ascii="Arial" w:hAnsi="Arial" w:cs="Arial"/>
                <w:sz w:val="24"/>
                <w:szCs w:val="24"/>
              </w:rPr>
            </w:pPr>
          </w:p>
          <w:p w14:paraId="173C9E09" w14:textId="77777777" w:rsidR="00F4751C" w:rsidRDefault="00F4751C" w:rsidP="000B5790">
            <w:pPr>
              <w:rPr>
                <w:rFonts w:ascii="Arial" w:hAnsi="Arial" w:cs="Arial"/>
                <w:sz w:val="24"/>
                <w:szCs w:val="24"/>
              </w:rPr>
            </w:pPr>
          </w:p>
          <w:p w14:paraId="775661F4" w14:textId="77777777" w:rsidR="00F4751C" w:rsidRDefault="00F4751C" w:rsidP="000B5790">
            <w:pPr>
              <w:rPr>
                <w:rFonts w:ascii="Arial" w:hAnsi="Arial" w:cs="Arial"/>
                <w:sz w:val="24"/>
                <w:szCs w:val="24"/>
              </w:rPr>
            </w:pPr>
          </w:p>
          <w:p w14:paraId="6C591C55" w14:textId="77777777" w:rsidR="00870AB7" w:rsidRDefault="00870AB7" w:rsidP="000B5790">
            <w:pPr>
              <w:rPr>
                <w:rFonts w:ascii="Arial" w:hAnsi="Arial" w:cs="Arial"/>
                <w:sz w:val="24"/>
                <w:szCs w:val="24"/>
              </w:rPr>
            </w:pPr>
          </w:p>
        </w:tc>
      </w:tr>
    </w:tbl>
    <w:p w14:paraId="6339430A" w14:textId="77777777" w:rsidR="00870AB7" w:rsidRPr="00C66A7B" w:rsidRDefault="00870AB7" w:rsidP="00870AB7">
      <w:pPr>
        <w:pStyle w:val="Heading4"/>
        <w:shd w:val="clear" w:color="auto" w:fill="FFFFFF"/>
        <w:spacing w:before="0" w:after="0"/>
        <w:rPr>
          <w:rStyle w:val="user-generated"/>
          <w:rFonts w:ascii="Arial" w:hAnsi="Arial" w:cs="Arial"/>
          <w:b/>
          <w:bCs/>
          <w:color w:val="000000"/>
          <w:sz w:val="24"/>
          <w:szCs w:val="24"/>
          <w:bdr w:val="none" w:sz="0" w:space="0" w:color="auto" w:frame="1"/>
        </w:rPr>
      </w:pPr>
    </w:p>
    <w:p w14:paraId="26CDC501" w14:textId="77777777" w:rsidR="00870AB7" w:rsidRPr="00C66A7B" w:rsidRDefault="00870AB7" w:rsidP="0055726F">
      <w:pPr>
        <w:pStyle w:val="Heading4"/>
        <w:numPr>
          <w:ilvl w:val="0"/>
          <w:numId w:val="12"/>
        </w:numPr>
        <w:shd w:val="clear" w:color="auto" w:fill="FFFFFF"/>
        <w:spacing w:before="0" w:after="0"/>
        <w:rPr>
          <w:rFonts w:ascii="Arial" w:hAnsi="Arial" w:cs="Arial"/>
          <w:b/>
          <w:bCs/>
          <w:i w:val="0"/>
          <w:iCs w:val="0"/>
          <w:color w:val="000000"/>
          <w:sz w:val="24"/>
          <w:szCs w:val="24"/>
        </w:rPr>
      </w:pPr>
      <w:r w:rsidRPr="00C66A7B">
        <w:rPr>
          <w:rStyle w:val="user-generated"/>
          <w:rFonts w:ascii="Arial" w:hAnsi="Arial" w:cs="Arial"/>
          <w:i w:val="0"/>
          <w:iCs w:val="0"/>
          <w:color w:val="000000"/>
          <w:sz w:val="24"/>
          <w:szCs w:val="24"/>
          <w:bdr w:val="none" w:sz="0" w:space="0" w:color="auto" w:frame="1"/>
        </w:rPr>
        <w:t>Although opportunity to comment on more detailed proposals will be provided, Shropshire Council works to meet the Equalities Duty and consider social inclusion and health impact within all policy and service changes. If you have any comments now, about how the budget proposals set out above could impact on different groups of people with different characteristics within the community please provide your feedback below.</w:t>
      </w:r>
    </w:p>
    <w:p w14:paraId="3F0B8032" w14:textId="77777777" w:rsidR="00870AB7" w:rsidRPr="00415C1E" w:rsidRDefault="00870AB7" w:rsidP="00870AB7">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9628"/>
      </w:tblGrid>
      <w:tr w:rsidR="00870AB7" w14:paraId="7A182B0A" w14:textId="77777777" w:rsidTr="000B5790">
        <w:tc>
          <w:tcPr>
            <w:tcW w:w="9628" w:type="dxa"/>
          </w:tcPr>
          <w:p w14:paraId="3741C6EC" w14:textId="77777777" w:rsidR="00870AB7" w:rsidRDefault="00870AB7" w:rsidP="000B5790">
            <w:pPr>
              <w:rPr>
                <w:rFonts w:ascii="Arial" w:hAnsi="Arial" w:cs="Arial"/>
                <w:sz w:val="24"/>
                <w:szCs w:val="24"/>
              </w:rPr>
            </w:pPr>
          </w:p>
          <w:p w14:paraId="6C611E40" w14:textId="77777777" w:rsidR="00870AB7" w:rsidRDefault="00870AB7" w:rsidP="000B5790">
            <w:pPr>
              <w:rPr>
                <w:rFonts w:ascii="Arial" w:hAnsi="Arial" w:cs="Arial"/>
                <w:sz w:val="24"/>
                <w:szCs w:val="24"/>
              </w:rPr>
            </w:pPr>
          </w:p>
          <w:p w14:paraId="2F98E23C" w14:textId="77777777" w:rsidR="00F4751C" w:rsidRDefault="00F4751C" w:rsidP="000B5790">
            <w:pPr>
              <w:rPr>
                <w:rFonts w:ascii="Arial" w:hAnsi="Arial" w:cs="Arial"/>
                <w:sz w:val="24"/>
                <w:szCs w:val="24"/>
              </w:rPr>
            </w:pPr>
          </w:p>
          <w:p w14:paraId="084155AA" w14:textId="77777777" w:rsidR="00F4751C" w:rsidRDefault="00F4751C" w:rsidP="000B5790">
            <w:pPr>
              <w:rPr>
                <w:rFonts w:ascii="Arial" w:hAnsi="Arial" w:cs="Arial"/>
                <w:sz w:val="24"/>
                <w:szCs w:val="24"/>
              </w:rPr>
            </w:pPr>
          </w:p>
          <w:p w14:paraId="42E01A4A" w14:textId="77777777" w:rsidR="00F4751C" w:rsidRDefault="00F4751C" w:rsidP="000B5790">
            <w:pPr>
              <w:rPr>
                <w:rFonts w:ascii="Arial" w:hAnsi="Arial" w:cs="Arial"/>
                <w:sz w:val="24"/>
                <w:szCs w:val="24"/>
              </w:rPr>
            </w:pPr>
          </w:p>
          <w:p w14:paraId="07D51E9E" w14:textId="77777777" w:rsidR="00F4751C" w:rsidRDefault="00F4751C" w:rsidP="000B5790">
            <w:pPr>
              <w:rPr>
                <w:rFonts w:ascii="Arial" w:hAnsi="Arial" w:cs="Arial"/>
                <w:sz w:val="24"/>
                <w:szCs w:val="24"/>
              </w:rPr>
            </w:pPr>
          </w:p>
          <w:p w14:paraId="64D27D27" w14:textId="77777777" w:rsidR="00870AB7" w:rsidRDefault="00870AB7" w:rsidP="000B5790">
            <w:pPr>
              <w:rPr>
                <w:rFonts w:ascii="Arial" w:hAnsi="Arial" w:cs="Arial"/>
                <w:sz w:val="24"/>
                <w:szCs w:val="24"/>
              </w:rPr>
            </w:pPr>
          </w:p>
        </w:tc>
      </w:tr>
    </w:tbl>
    <w:p w14:paraId="04E26134" w14:textId="77777777" w:rsidR="00415C1E" w:rsidRPr="00415C1E" w:rsidRDefault="00415C1E" w:rsidP="00870AB7">
      <w:pPr>
        <w:spacing w:after="0" w:line="240" w:lineRule="auto"/>
        <w:rPr>
          <w:rFonts w:ascii="Arial" w:hAnsi="Arial" w:cs="Arial"/>
          <w:sz w:val="12"/>
          <w:szCs w:val="12"/>
        </w:rPr>
      </w:pPr>
    </w:p>
    <w:p w14:paraId="5E0CC00B" w14:textId="0DF4D6D5" w:rsidR="00870AB7" w:rsidRPr="00E76F22" w:rsidRDefault="00870AB7" w:rsidP="00870AB7">
      <w:pPr>
        <w:spacing w:after="0" w:line="240" w:lineRule="auto"/>
        <w:rPr>
          <w:rFonts w:ascii="Arial" w:hAnsi="Arial" w:cs="Arial"/>
          <w:sz w:val="24"/>
          <w:szCs w:val="24"/>
        </w:rPr>
      </w:pPr>
      <w:r w:rsidRPr="00E76F22">
        <w:rPr>
          <w:rFonts w:ascii="Arial" w:hAnsi="Arial" w:cs="Arial"/>
          <w:sz w:val="24"/>
          <w:szCs w:val="24"/>
        </w:rPr>
        <w:t>If you would like to sign up to receive notices of future consultations linked to the budget please follow this link to sign up to receive updates.</w:t>
      </w:r>
    </w:p>
    <w:p w14:paraId="2A305E08" w14:textId="77777777" w:rsidR="00870AB7" w:rsidRDefault="00870AB7" w:rsidP="00870AB7">
      <w:pPr>
        <w:spacing w:after="0" w:line="240" w:lineRule="auto"/>
      </w:pPr>
      <w:hyperlink r:id="rId12">
        <w:r w:rsidRPr="129A2A4D">
          <w:rPr>
            <w:rStyle w:val="Hyperlink"/>
            <w:rFonts w:ascii="Calibri" w:eastAsia="Calibri" w:hAnsi="Calibri" w:cs="Calibri"/>
            <w:color w:val="0563C1"/>
          </w:rPr>
          <w:t>https://public.govdelivery.com/accounts/UKSHROPSHIRE/subscriber/new?topic_id=UKSHROPSHIRE_259</w:t>
        </w:r>
      </w:hyperlink>
    </w:p>
    <w:p w14:paraId="2C3BF757" w14:textId="77777777" w:rsidR="0032063E" w:rsidRDefault="0032063E" w:rsidP="00870AB7">
      <w:pPr>
        <w:spacing w:after="0" w:line="240" w:lineRule="auto"/>
        <w:rPr>
          <w:rFonts w:ascii="Arial" w:eastAsia="Arial" w:hAnsi="Arial" w:cs="Arial"/>
          <w:sz w:val="24"/>
          <w:szCs w:val="24"/>
        </w:rPr>
      </w:pPr>
    </w:p>
    <w:p w14:paraId="7C5A5BD5" w14:textId="77777777" w:rsidR="00870AB7" w:rsidRDefault="00870AB7" w:rsidP="00870AB7">
      <w:pPr>
        <w:pStyle w:val="Heading2"/>
        <w:shd w:val="clear" w:color="auto" w:fill="0042AA"/>
        <w:spacing w:before="0"/>
        <w:rPr>
          <w:rFonts w:ascii="Arial" w:hAnsi="Arial" w:cs="Arial"/>
          <w:color w:val="FFFFFF"/>
          <w:sz w:val="30"/>
          <w:szCs w:val="30"/>
        </w:rPr>
      </w:pPr>
      <w:r>
        <w:rPr>
          <w:rStyle w:val="page-title"/>
          <w:rFonts w:ascii="Arial" w:hAnsi="Arial" w:cs="Arial"/>
          <w:color w:val="FFFFFF"/>
          <w:sz w:val="30"/>
          <w:szCs w:val="30"/>
          <w:bdr w:val="none" w:sz="0" w:space="0" w:color="auto" w:frame="1"/>
        </w:rPr>
        <w:t>About you</w:t>
      </w:r>
    </w:p>
    <w:p w14:paraId="3181EC7F" w14:textId="77777777" w:rsidR="00870AB7" w:rsidRDefault="00870AB7" w:rsidP="00870AB7">
      <w:pPr>
        <w:spacing w:after="0" w:line="240" w:lineRule="auto"/>
        <w:rPr>
          <w:rFonts w:ascii="Arial" w:hAnsi="Arial" w:cs="Arial"/>
          <w:sz w:val="24"/>
          <w:szCs w:val="24"/>
        </w:rPr>
      </w:pPr>
    </w:p>
    <w:p w14:paraId="605A9030" w14:textId="7DDC3D6A" w:rsidR="00870AB7" w:rsidRPr="00042E70" w:rsidRDefault="00870AB7" w:rsidP="00870AB7">
      <w:pPr>
        <w:shd w:val="clear" w:color="auto" w:fill="FFFFFF"/>
        <w:spacing w:line="240" w:lineRule="auto"/>
        <w:rPr>
          <w:rFonts w:ascii="Arial" w:eastAsia="Times New Roman" w:hAnsi="Arial" w:cs="Arial"/>
          <w:color w:val="000000"/>
          <w:sz w:val="21"/>
          <w:szCs w:val="21"/>
          <w:lang w:eastAsia="en-GB"/>
        </w:rPr>
      </w:pPr>
      <w:r w:rsidRPr="00042E70">
        <w:rPr>
          <w:rFonts w:ascii="Arial" w:eastAsia="Times New Roman" w:hAnsi="Arial" w:cs="Arial"/>
          <w:color w:val="000000"/>
          <w:sz w:val="24"/>
          <w:szCs w:val="24"/>
          <w:bdr w:val="none" w:sz="0" w:space="0" w:color="auto" w:frame="1"/>
          <w:lang w:eastAsia="en-GB"/>
        </w:rPr>
        <w:t xml:space="preserve">We use this information to make sure that we're engaging with all sections of our community, that responses are representative and to further our understanding of the feedback obtained. You don't have to complete this section if you don’t want to. </w:t>
      </w:r>
      <w:r w:rsidR="00552727">
        <w:rPr>
          <w:rFonts w:ascii="Arial" w:eastAsia="Times New Roman" w:hAnsi="Arial" w:cs="Arial"/>
          <w:color w:val="000000"/>
          <w:sz w:val="24"/>
          <w:szCs w:val="24"/>
          <w:bdr w:val="none" w:sz="0" w:space="0" w:color="auto" w:frame="1"/>
          <w:lang w:eastAsia="en-GB"/>
        </w:rPr>
        <w:t xml:space="preserve">The survey is anonymous so we cannot identify you. </w:t>
      </w:r>
      <w:r w:rsidRPr="00042E70">
        <w:rPr>
          <w:rFonts w:ascii="Arial" w:eastAsia="Times New Roman" w:hAnsi="Arial" w:cs="Arial"/>
          <w:color w:val="000000"/>
          <w:sz w:val="24"/>
          <w:szCs w:val="24"/>
          <w:bdr w:val="none" w:sz="0" w:space="0" w:color="auto" w:frame="1"/>
          <w:lang w:eastAsia="en-GB"/>
        </w:rPr>
        <w:t>Please answer any questions you feel able to</w:t>
      </w:r>
      <w:r w:rsidR="00057BCB">
        <w:rPr>
          <w:rFonts w:ascii="Arial" w:eastAsia="Times New Roman" w:hAnsi="Arial" w:cs="Arial"/>
          <w:color w:val="000000"/>
          <w:sz w:val="24"/>
          <w:szCs w:val="24"/>
          <w:bdr w:val="none" w:sz="0" w:space="0" w:color="auto" w:frame="1"/>
          <w:lang w:eastAsia="en-GB"/>
        </w:rPr>
        <w:t>, and skip those you prefer not to answer</w:t>
      </w:r>
      <w:r w:rsidRPr="00042E70">
        <w:rPr>
          <w:rFonts w:ascii="Arial" w:eastAsia="Times New Roman" w:hAnsi="Arial" w:cs="Arial"/>
          <w:color w:val="000000"/>
          <w:sz w:val="24"/>
          <w:szCs w:val="24"/>
          <w:bdr w:val="none" w:sz="0" w:space="0" w:color="auto" w:frame="1"/>
          <w:lang w:eastAsia="en-GB"/>
        </w:rPr>
        <w:t>.</w:t>
      </w:r>
    </w:p>
    <w:p w14:paraId="0D5A694B"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1"/>
          <w:szCs w:val="21"/>
          <w:bdr w:val="none" w:sz="0" w:space="0" w:color="auto" w:frame="1"/>
          <w:lang w:eastAsia="en-GB"/>
        </w:rPr>
        <w:t> </w:t>
      </w:r>
      <w:r w:rsidRPr="00A02EDE">
        <w:rPr>
          <w:rFonts w:ascii="Arial" w:eastAsia="Times New Roman" w:hAnsi="Arial" w:cs="Arial"/>
          <w:color w:val="000000"/>
          <w:sz w:val="24"/>
          <w:szCs w:val="24"/>
          <w:bdr w:val="none" w:sz="0" w:space="0" w:color="auto" w:frame="1"/>
          <w:lang w:eastAsia="en-GB"/>
        </w:rPr>
        <w:t>In what capacity are you completing this survey? Please select all that apply...</w:t>
      </w:r>
    </w:p>
    <w:p w14:paraId="60860C47" w14:textId="77777777" w:rsidR="00870AB7" w:rsidRPr="00176624" w:rsidRDefault="00870AB7" w:rsidP="00870AB7">
      <w:pPr>
        <w:spacing w:after="0" w:line="240" w:lineRule="auto"/>
        <w:outlineLvl w:val="3"/>
        <w:rPr>
          <w:rFonts w:ascii="Arial" w:eastAsia="Times New Roman" w:hAnsi="Arial" w:cs="Arial"/>
          <w:color w:val="000000"/>
          <w:sz w:val="16"/>
          <w:szCs w:val="16"/>
          <w:bdr w:val="none" w:sz="0" w:space="0" w:color="auto" w:frame="1"/>
          <w:lang w:eastAsia="en-GB"/>
        </w:rPr>
      </w:pPr>
    </w:p>
    <w:tbl>
      <w:tblPr>
        <w:tblStyle w:val="TableGrid"/>
        <w:tblW w:w="0" w:type="auto"/>
        <w:tblLook w:val="04A0" w:firstRow="1" w:lastRow="0" w:firstColumn="1" w:lastColumn="0" w:noHBand="0" w:noVBand="1"/>
      </w:tblPr>
      <w:tblGrid>
        <w:gridCol w:w="1203"/>
        <w:gridCol w:w="6804"/>
      </w:tblGrid>
      <w:tr w:rsidR="00870AB7" w14:paraId="6DAFB6AA" w14:textId="77777777" w:rsidTr="000B5790">
        <w:tc>
          <w:tcPr>
            <w:tcW w:w="1203" w:type="dxa"/>
          </w:tcPr>
          <w:p w14:paraId="1191FC2D"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288411E8"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local resident</w:t>
            </w:r>
          </w:p>
        </w:tc>
      </w:tr>
      <w:tr w:rsidR="00870AB7" w14:paraId="2B7AC3B9" w14:textId="77777777" w:rsidTr="000B5790">
        <w:tc>
          <w:tcPr>
            <w:tcW w:w="1203" w:type="dxa"/>
          </w:tcPr>
          <w:p w14:paraId="08FF793E"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4BDAFF23"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representative of a local business or commercial organisation</w:t>
            </w:r>
          </w:p>
        </w:tc>
      </w:tr>
      <w:tr w:rsidR="00870AB7" w14:paraId="37A1FB7A" w14:textId="77777777" w:rsidTr="000B5790">
        <w:tc>
          <w:tcPr>
            <w:tcW w:w="1203" w:type="dxa"/>
          </w:tcPr>
          <w:p w14:paraId="1FB35A2A"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3E96BB73"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member of a local interest or community group</w:t>
            </w:r>
          </w:p>
        </w:tc>
      </w:tr>
      <w:tr w:rsidR="00870AB7" w14:paraId="23CE89F3" w14:textId="77777777" w:rsidTr="000B5790">
        <w:tc>
          <w:tcPr>
            <w:tcW w:w="1203" w:type="dxa"/>
          </w:tcPr>
          <w:p w14:paraId="5C3942D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1BC65C45"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representative of a local town, parish or rural parish council</w:t>
            </w:r>
          </w:p>
        </w:tc>
      </w:tr>
      <w:tr w:rsidR="00870AB7" w14:paraId="649848D4" w14:textId="77777777" w:rsidTr="000B5790">
        <w:tc>
          <w:tcPr>
            <w:tcW w:w="1203" w:type="dxa"/>
          </w:tcPr>
          <w:p w14:paraId="458F02AC"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1A6660B2"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Shropshire ward councillor</w:t>
            </w:r>
          </w:p>
        </w:tc>
      </w:tr>
      <w:tr w:rsidR="00870AB7" w14:paraId="4B82F3D3" w14:textId="77777777" w:rsidTr="000B5790">
        <w:tc>
          <w:tcPr>
            <w:tcW w:w="1203" w:type="dxa"/>
          </w:tcPr>
          <w:p w14:paraId="412EE7C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3F7D7875"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Shropshire Council employee</w:t>
            </w:r>
          </w:p>
        </w:tc>
      </w:tr>
      <w:tr w:rsidR="00870AB7" w14:paraId="7AE99DD3" w14:textId="77777777" w:rsidTr="000B5790">
        <w:tc>
          <w:tcPr>
            <w:tcW w:w="1203" w:type="dxa"/>
          </w:tcPr>
          <w:p w14:paraId="79D0BEE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5838177B"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visitor to Shropshire or a member of the public living elsewhere</w:t>
            </w:r>
          </w:p>
        </w:tc>
      </w:tr>
      <w:tr w:rsidR="00870AB7" w14:paraId="594E0D9F" w14:textId="77777777" w:rsidTr="000B5790">
        <w:tc>
          <w:tcPr>
            <w:tcW w:w="1203" w:type="dxa"/>
          </w:tcPr>
          <w:p w14:paraId="6F58A72E"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37126F8C"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None of these</w:t>
            </w:r>
          </w:p>
        </w:tc>
      </w:tr>
      <w:tr w:rsidR="00870AB7" w14:paraId="4483D389" w14:textId="77777777" w:rsidTr="000B5790">
        <w:tc>
          <w:tcPr>
            <w:tcW w:w="1203" w:type="dxa"/>
          </w:tcPr>
          <w:p w14:paraId="226D7CB5"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5D55ED77"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Prefer not to say</w:t>
            </w:r>
          </w:p>
        </w:tc>
      </w:tr>
      <w:tr w:rsidR="00870AB7" w14:paraId="65A64239" w14:textId="77777777" w:rsidTr="000B5790">
        <w:tc>
          <w:tcPr>
            <w:tcW w:w="1203" w:type="dxa"/>
          </w:tcPr>
          <w:p w14:paraId="1056F86D"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73853646"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Other – Please specify</w:t>
            </w:r>
          </w:p>
          <w:p w14:paraId="3A32F49B" w14:textId="70F556FA" w:rsidR="5DBF8EC5" w:rsidRDefault="5DBF8EC5" w:rsidP="5DBF8EC5">
            <w:pPr>
              <w:outlineLvl w:val="3"/>
              <w:rPr>
                <w:rFonts w:ascii="Arial" w:eastAsia="Times New Roman" w:hAnsi="Arial" w:cs="Arial"/>
                <w:color w:val="000000" w:themeColor="text1"/>
                <w:lang w:eastAsia="en-GB"/>
              </w:rPr>
            </w:pPr>
          </w:p>
          <w:p w14:paraId="46CA9AED" w14:textId="77777777" w:rsidR="00870AB7" w:rsidRPr="00632E59" w:rsidRDefault="00870AB7" w:rsidP="000B5790">
            <w:pPr>
              <w:outlineLvl w:val="3"/>
              <w:rPr>
                <w:rFonts w:ascii="Arial" w:eastAsia="Times New Roman" w:hAnsi="Arial" w:cs="Arial"/>
                <w:color w:val="000000"/>
                <w:bdr w:val="none" w:sz="0" w:space="0" w:color="auto" w:frame="1"/>
                <w:lang w:eastAsia="en-GB"/>
              </w:rPr>
            </w:pPr>
          </w:p>
        </w:tc>
      </w:tr>
    </w:tbl>
    <w:p w14:paraId="4D3EFC7D" w14:textId="77777777" w:rsidR="00844455" w:rsidRDefault="00844455"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6E27CE51"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What is your gender?</w:t>
      </w:r>
    </w:p>
    <w:p w14:paraId="0822F62F" w14:textId="77777777" w:rsidR="00870AB7" w:rsidRPr="00176624" w:rsidRDefault="00870AB7" w:rsidP="00870AB7">
      <w:pPr>
        <w:spacing w:after="0" w:line="240" w:lineRule="auto"/>
        <w:outlineLvl w:val="3"/>
        <w:rPr>
          <w:rFonts w:ascii="Arial" w:eastAsia="Times New Roman" w:hAnsi="Arial" w:cs="Arial"/>
          <w:color w:val="000000"/>
          <w:sz w:val="12"/>
          <w:szCs w:val="12"/>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7424E44E" w14:textId="77777777" w:rsidTr="000B5790">
        <w:tc>
          <w:tcPr>
            <w:tcW w:w="1203" w:type="dxa"/>
          </w:tcPr>
          <w:p w14:paraId="404B2D2F"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1F11423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Male</w:t>
            </w:r>
          </w:p>
        </w:tc>
      </w:tr>
      <w:tr w:rsidR="00870AB7" w14:paraId="0966B484" w14:textId="77777777" w:rsidTr="000B5790">
        <w:tc>
          <w:tcPr>
            <w:tcW w:w="1203" w:type="dxa"/>
          </w:tcPr>
          <w:p w14:paraId="46577F5E"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25BE1CE1"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Female</w:t>
            </w:r>
          </w:p>
        </w:tc>
      </w:tr>
      <w:tr w:rsidR="00870AB7" w14:paraId="6B34A6F4" w14:textId="77777777" w:rsidTr="000B5790">
        <w:tc>
          <w:tcPr>
            <w:tcW w:w="1203" w:type="dxa"/>
          </w:tcPr>
          <w:p w14:paraId="4427D816"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47999D4E"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Non-binary</w:t>
            </w:r>
          </w:p>
        </w:tc>
      </w:tr>
      <w:tr w:rsidR="00870AB7" w14:paraId="51FEB8C0" w14:textId="77777777" w:rsidTr="000B5790">
        <w:tc>
          <w:tcPr>
            <w:tcW w:w="1203" w:type="dxa"/>
          </w:tcPr>
          <w:p w14:paraId="5DF5D4E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3AF4877E"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r>
    </w:tbl>
    <w:p w14:paraId="34027EA2" w14:textId="77777777" w:rsidR="00870AB7" w:rsidRDefault="00870AB7" w:rsidP="00870AB7">
      <w:pPr>
        <w:shd w:val="clear" w:color="auto" w:fill="FFFFFF"/>
        <w:spacing w:line="240" w:lineRule="auto"/>
        <w:rPr>
          <w:rFonts w:ascii="Arial" w:eastAsia="Times New Roman" w:hAnsi="Arial" w:cs="Arial"/>
          <w:color w:val="000000"/>
          <w:sz w:val="21"/>
          <w:szCs w:val="21"/>
          <w:lang w:eastAsia="en-GB"/>
        </w:rPr>
      </w:pPr>
    </w:p>
    <w:p w14:paraId="5FBF09D2" w14:textId="77777777" w:rsidR="001A6A9C" w:rsidRPr="00042E70" w:rsidRDefault="001A6A9C" w:rsidP="00870AB7">
      <w:pPr>
        <w:shd w:val="clear" w:color="auto" w:fill="FFFFFF"/>
        <w:spacing w:line="240" w:lineRule="auto"/>
        <w:rPr>
          <w:rFonts w:ascii="Arial" w:eastAsia="Times New Roman" w:hAnsi="Arial" w:cs="Arial"/>
          <w:color w:val="000000"/>
          <w:sz w:val="21"/>
          <w:szCs w:val="21"/>
          <w:lang w:eastAsia="en-GB"/>
        </w:rPr>
      </w:pPr>
    </w:p>
    <w:p w14:paraId="5EC0E15E"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How old are you?</w:t>
      </w:r>
    </w:p>
    <w:p w14:paraId="2892CF28" w14:textId="77777777" w:rsidR="00870AB7" w:rsidRPr="00176624" w:rsidRDefault="00870AB7" w:rsidP="00870AB7">
      <w:pPr>
        <w:shd w:val="clear" w:color="auto" w:fill="FFFFFF"/>
        <w:spacing w:after="0" w:line="240" w:lineRule="auto"/>
        <w:outlineLvl w:val="3"/>
        <w:rPr>
          <w:rFonts w:ascii="Arial" w:eastAsia="Times New Roman" w:hAnsi="Arial" w:cs="Arial"/>
          <w:color w:val="000000"/>
          <w:sz w:val="12"/>
          <w:szCs w:val="12"/>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08A62102" w14:textId="77777777" w:rsidTr="000B5790">
        <w:tc>
          <w:tcPr>
            <w:tcW w:w="1203" w:type="dxa"/>
          </w:tcPr>
          <w:p w14:paraId="2321FC9D"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69E4C6A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Under 16</w:t>
            </w:r>
          </w:p>
        </w:tc>
      </w:tr>
      <w:tr w:rsidR="00870AB7" w14:paraId="071AC364" w14:textId="77777777" w:rsidTr="000B5790">
        <w:tc>
          <w:tcPr>
            <w:tcW w:w="1203" w:type="dxa"/>
          </w:tcPr>
          <w:p w14:paraId="684CF48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6B4D149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16 – 20</w:t>
            </w:r>
          </w:p>
        </w:tc>
      </w:tr>
      <w:tr w:rsidR="00870AB7" w14:paraId="63DCA6E3" w14:textId="77777777" w:rsidTr="000B5790">
        <w:tc>
          <w:tcPr>
            <w:tcW w:w="1203" w:type="dxa"/>
          </w:tcPr>
          <w:p w14:paraId="28C6762C"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60B03B37"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21 – 30</w:t>
            </w:r>
          </w:p>
        </w:tc>
      </w:tr>
      <w:tr w:rsidR="00870AB7" w14:paraId="0D7C047D" w14:textId="77777777" w:rsidTr="000B5790">
        <w:tc>
          <w:tcPr>
            <w:tcW w:w="1203" w:type="dxa"/>
          </w:tcPr>
          <w:p w14:paraId="22FB409D"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1BEA7AF7" w14:textId="287F3633"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31 – </w:t>
            </w:r>
            <w:r w:rsidR="00176624">
              <w:rPr>
                <w:rFonts w:ascii="Arial" w:eastAsia="Times New Roman" w:hAnsi="Arial" w:cs="Arial"/>
                <w:color w:val="000000"/>
                <w:sz w:val="24"/>
                <w:szCs w:val="24"/>
                <w:bdr w:val="none" w:sz="0" w:space="0" w:color="auto" w:frame="1"/>
                <w:lang w:eastAsia="en-GB"/>
              </w:rPr>
              <w:t>39</w:t>
            </w:r>
          </w:p>
        </w:tc>
      </w:tr>
      <w:tr w:rsidR="00176624" w14:paraId="2FB5A612" w14:textId="77777777" w:rsidTr="000B5790">
        <w:tc>
          <w:tcPr>
            <w:tcW w:w="1203" w:type="dxa"/>
          </w:tcPr>
          <w:p w14:paraId="7EDE9736" w14:textId="77777777" w:rsidR="00176624" w:rsidRDefault="00176624"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3C5BFAEA" w14:textId="042B562A" w:rsidR="00176624" w:rsidRDefault="00176624"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40 - 49</w:t>
            </w:r>
          </w:p>
        </w:tc>
      </w:tr>
      <w:tr w:rsidR="00870AB7" w14:paraId="43B214DC" w14:textId="77777777" w:rsidTr="000B5790">
        <w:tc>
          <w:tcPr>
            <w:tcW w:w="1203" w:type="dxa"/>
          </w:tcPr>
          <w:p w14:paraId="69C4F01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433AD960" w14:textId="5FA5D023"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5</w:t>
            </w:r>
            <w:r w:rsidR="00176624">
              <w:rPr>
                <w:rFonts w:ascii="Arial" w:eastAsia="Times New Roman" w:hAnsi="Arial" w:cs="Arial"/>
                <w:color w:val="000000"/>
                <w:sz w:val="24"/>
                <w:szCs w:val="24"/>
                <w:bdr w:val="none" w:sz="0" w:space="0" w:color="auto" w:frame="1"/>
                <w:lang w:eastAsia="en-GB"/>
              </w:rPr>
              <w:t>0</w:t>
            </w:r>
            <w:r>
              <w:rPr>
                <w:rFonts w:ascii="Arial" w:eastAsia="Times New Roman" w:hAnsi="Arial" w:cs="Arial"/>
                <w:color w:val="000000"/>
                <w:sz w:val="24"/>
                <w:szCs w:val="24"/>
                <w:bdr w:val="none" w:sz="0" w:space="0" w:color="auto" w:frame="1"/>
                <w:lang w:eastAsia="en-GB"/>
              </w:rPr>
              <w:t xml:space="preserve"> - </w:t>
            </w:r>
            <w:r w:rsidR="00176624">
              <w:rPr>
                <w:rFonts w:ascii="Arial" w:eastAsia="Times New Roman" w:hAnsi="Arial" w:cs="Arial"/>
                <w:color w:val="000000"/>
                <w:sz w:val="24"/>
                <w:szCs w:val="24"/>
                <w:bdr w:val="none" w:sz="0" w:space="0" w:color="auto" w:frame="1"/>
                <w:lang w:eastAsia="en-GB"/>
              </w:rPr>
              <w:t>5</w:t>
            </w:r>
            <w:r>
              <w:rPr>
                <w:rFonts w:ascii="Arial" w:eastAsia="Times New Roman" w:hAnsi="Arial" w:cs="Arial"/>
                <w:color w:val="000000"/>
                <w:sz w:val="24"/>
                <w:szCs w:val="24"/>
                <w:bdr w:val="none" w:sz="0" w:space="0" w:color="auto" w:frame="1"/>
                <w:lang w:eastAsia="en-GB"/>
              </w:rPr>
              <w:t>9</w:t>
            </w:r>
          </w:p>
        </w:tc>
      </w:tr>
      <w:tr w:rsidR="00176624" w14:paraId="75187AB8" w14:textId="77777777" w:rsidTr="000B5790">
        <w:tc>
          <w:tcPr>
            <w:tcW w:w="1203" w:type="dxa"/>
          </w:tcPr>
          <w:p w14:paraId="2A14869A" w14:textId="77777777" w:rsidR="00176624" w:rsidRDefault="00176624"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707C8C1F" w14:textId="2F5EBD27" w:rsidR="00176624" w:rsidRDefault="00176624"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60 - 69</w:t>
            </w:r>
          </w:p>
        </w:tc>
      </w:tr>
      <w:tr w:rsidR="00870AB7" w14:paraId="7ED8B4B0" w14:textId="77777777" w:rsidTr="000B5790">
        <w:tc>
          <w:tcPr>
            <w:tcW w:w="1203" w:type="dxa"/>
          </w:tcPr>
          <w:p w14:paraId="21D725B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55CEEFF7"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70 - 79</w:t>
            </w:r>
          </w:p>
        </w:tc>
      </w:tr>
      <w:tr w:rsidR="00870AB7" w14:paraId="3018D97A" w14:textId="77777777" w:rsidTr="000B5790">
        <w:tc>
          <w:tcPr>
            <w:tcW w:w="1203" w:type="dxa"/>
          </w:tcPr>
          <w:p w14:paraId="5A98BB9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3061B99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80+</w:t>
            </w:r>
          </w:p>
        </w:tc>
      </w:tr>
      <w:tr w:rsidR="00870AB7" w14:paraId="2A63065F" w14:textId="77777777" w:rsidTr="000B5790">
        <w:tc>
          <w:tcPr>
            <w:tcW w:w="1203" w:type="dxa"/>
          </w:tcPr>
          <w:p w14:paraId="445BE31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1423543B"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r>
    </w:tbl>
    <w:p w14:paraId="33F82110" w14:textId="77777777" w:rsidR="00870AB7" w:rsidRDefault="00870AB7"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51191F47"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Do you have any long-standing illness or disability that limits your daily activity?</w:t>
      </w:r>
    </w:p>
    <w:p w14:paraId="4BD1D709" w14:textId="77777777" w:rsidR="00870AB7" w:rsidRPr="00176624" w:rsidRDefault="00870AB7" w:rsidP="00870AB7">
      <w:pPr>
        <w:spacing w:after="0" w:line="240" w:lineRule="auto"/>
        <w:outlineLvl w:val="3"/>
        <w:rPr>
          <w:rFonts w:ascii="Arial" w:eastAsia="Times New Roman" w:hAnsi="Arial" w:cs="Arial"/>
          <w:color w:val="000000"/>
          <w:sz w:val="12"/>
          <w:szCs w:val="12"/>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676C3B64" w14:textId="77777777" w:rsidTr="000B5790">
        <w:tc>
          <w:tcPr>
            <w:tcW w:w="1203" w:type="dxa"/>
          </w:tcPr>
          <w:p w14:paraId="4C3351DB"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67D8136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Yes, limited a lot</w:t>
            </w:r>
          </w:p>
        </w:tc>
      </w:tr>
      <w:tr w:rsidR="00870AB7" w14:paraId="6D38E63F" w14:textId="77777777" w:rsidTr="000B5790">
        <w:tc>
          <w:tcPr>
            <w:tcW w:w="1203" w:type="dxa"/>
          </w:tcPr>
          <w:p w14:paraId="3E2F4C4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378E680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Yes, limited a little</w:t>
            </w:r>
          </w:p>
        </w:tc>
      </w:tr>
      <w:tr w:rsidR="00870AB7" w14:paraId="721A45CB" w14:textId="77777777" w:rsidTr="000B5790">
        <w:tc>
          <w:tcPr>
            <w:tcW w:w="1203" w:type="dxa"/>
          </w:tcPr>
          <w:p w14:paraId="3AE5F0B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224FFFEF"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w:t>
            </w:r>
          </w:p>
        </w:tc>
      </w:tr>
      <w:tr w:rsidR="00870AB7" w14:paraId="3E318A93" w14:textId="77777777" w:rsidTr="000B5790">
        <w:tc>
          <w:tcPr>
            <w:tcW w:w="1203" w:type="dxa"/>
          </w:tcPr>
          <w:p w14:paraId="74F4720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60C69AE7"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r>
    </w:tbl>
    <w:p w14:paraId="0D9E1082" w14:textId="77777777" w:rsidR="00870AB7" w:rsidRDefault="00870AB7"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03EBFC4F"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Are you an informal or unpaid carer to a friend or family member who needs regular care and support?</w:t>
      </w:r>
    </w:p>
    <w:p w14:paraId="0F3B1534" w14:textId="77777777" w:rsidR="00870AB7" w:rsidRDefault="00870AB7" w:rsidP="00870AB7">
      <w:pPr>
        <w:spacing w:after="0" w:line="240" w:lineRule="auto"/>
        <w:outlineLvl w:val="3"/>
        <w:rPr>
          <w:rFonts w:ascii="Arial" w:eastAsia="Times New Roman" w:hAnsi="Arial" w:cs="Arial"/>
          <w:color w:val="000000"/>
          <w:sz w:val="24"/>
          <w:szCs w:val="24"/>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03DEBFD9" w14:textId="77777777" w:rsidTr="000B5790">
        <w:tc>
          <w:tcPr>
            <w:tcW w:w="1203" w:type="dxa"/>
          </w:tcPr>
          <w:p w14:paraId="68A92FB3"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3D97CEA1"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Yes</w:t>
            </w:r>
          </w:p>
        </w:tc>
      </w:tr>
      <w:tr w:rsidR="00870AB7" w14:paraId="4BF000A2" w14:textId="77777777" w:rsidTr="000B5790">
        <w:tc>
          <w:tcPr>
            <w:tcW w:w="1203" w:type="dxa"/>
          </w:tcPr>
          <w:p w14:paraId="137294A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2DBD22E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w:t>
            </w:r>
          </w:p>
        </w:tc>
      </w:tr>
      <w:tr w:rsidR="00870AB7" w14:paraId="7BA87E77" w14:textId="77777777" w:rsidTr="000B5790">
        <w:tc>
          <w:tcPr>
            <w:tcW w:w="1203" w:type="dxa"/>
          </w:tcPr>
          <w:p w14:paraId="51551A1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48D7035A"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Prefer not to say </w:t>
            </w:r>
          </w:p>
        </w:tc>
      </w:tr>
    </w:tbl>
    <w:p w14:paraId="26714F6F" w14:textId="77777777" w:rsidR="00F4751C" w:rsidRDefault="00F4751C" w:rsidP="00870AB7">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06512DBC"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Are you mainly...</w:t>
      </w:r>
    </w:p>
    <w:p w14:paraId="73543519" w14:textId="77777777" w:rsidR="00870AB7" w:rsidRDefault="00870AB7" w:rsidP="00870AB7">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tbl>
      <w:tblPr>
        <w:tblStyle w:val="TableGrid"/>
        <w:tblW w:w="0" w:type="auto"/>
        <w:tblLook w:val="04A0" w:firstRow="1" w:lastRow="0" w:firstColumn="1" w:lastColumn="0" w:noHBand="0" w:noVBand="1"/>
      </w:tblPr>
      <w:tblGrid>
        <w:gridCol w:w="1203"/>
        <w:gridCol w:w="5670"/>
      </w:tblGrid>
      <w:tr w:rsidR="00870AB7" w14:paraId="54C68D67" w14:textId="77777777" w:rsidTr="000B5790">
        <w:tc>
          <w:tcPr>
            <w:tcW w:w="1203" w:type="dxa"/>
          </w:tcPr>
          <w:p w14:paraId="0085FBF1"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2F1F09C5"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At school?</w:t>
            </w:r>
          </w:p>
        </w:tc>
      </w:tr>
      <w:tr w:rsidR="00870AB7" w14:paraId="3AED7189" w14:textId="77777777" w:rsidTr="000B5790">
        <w:tc>
          <w:tcPr>
            <w:tcW w:w="1203" w:type="dxa"/>
          </w:tcPr>
          <w:p w14:paraId="602B8EA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020CAA4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At college/university/in further education?</w:t>
            </w:r>
          </w:p>
        </w:tc>
      </w:tr>
      <w:tr w:rsidR="00870AB7" w14:paraId="7907291A" w14:textId="77777777" w:rsidTr="000B5790">
        <w:tc>
          <w:tcPr>
            <w:tcW w:w="1203" w:type="dxa"/>
          </w:tcPr>
          <w:p w14:paraId="42296565"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4923AF41"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Working (employed or self-employed)?</w:t>
            </w:r>
          </w:p>
        </w:tc>
      </w:tr>
      <w:tr w:rsidR="00870AB7" w14:paraId="7EBA0C36" w14:textId="77777777" w:rsidTr="000B5790">
        <w:tc>
          <w:tcPr>
            <w:tcW w:w="1203" w:type="dxa"/>
          </w:tcPr>
          <w:p w14:paraId="22C0B82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566513EB"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Unemployed?</w:t>
            </w:r>
          </w:p>
        </w:tc>
      </w:tr>
      <w:tr w:rsidR="00870AB7" w14:paraId="26D5CAAA" w14:textId="77777777" w:rsidTr="000B5790">
        <w:tc>
          <w:tcPr>
            <w:tcW w:w="1203" w:type="dxa"/>
          </w:tcPr>
          <w:p w14:paraId="42737EC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63D2BE27"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A full-time </w:t>
            </w:r>
            <w:proofErr w:type="spellStart"/>
            <w:r>
              <w:rPr>
                <w:rFonts w:ascii="Arial" w:eastAsia="Times New Roman" w:hAnsi="Arial" w:cs="Arial"/>
                <w:color w:val="000000"/>
                <w:sz w:val="24"/>
                <w:szCs w:val="24"/>
                <w:bdr w:val="none" w:sz="0" w:space="0" w:color="auto" w:frame="1"/>
                <w:lang w:eastAsia="en-GB"/>
              </w:rPr>
              <w:t>carer</w:t>
            </w:r>
            <w:proofErr w:type="spellEnd"/>
            <w:r>
              <w:rPr>
                <w:rFonts w:ascii="Arial" w:eastAsia="Times New Roman" w:hAnsi="Arial" w:cs="Arial"/>
                <w:color w:val="000000"/>
                <w:sz w:val="24"/>
                <w:szCs w:val="24"/>
                <w:bdr w:val="none" w:sz="0" w:space="0" w:color="auto" w:frame="1"/>
                <w:lang w:eastAsia="en-GB"/>
              </w:rPr>
              <w:t xml:space="preserve"> or looking after the home?</w:t>
            </w:r>
          </w:p>
        </w:tc>
      </w:tr>
      <w:tr w:rsidR="00870AB7" w14:paraId="06FB6648" w14:textId="77777777" w:rsidTr="000B5790">
        <w:tc>
          <w:tcPr>
            <w:tcW w:w="1203" w:type="dxa"/>
          </w:tcPr>
          <w:p w14:paraId="72CCB63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32767F3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Retired?</w:t>
            </w:r>
          </w:p>
        </w:tc>
      </w:tr>
      <w:tr w:rsidR="00870AB7" w14:paraId="0B052762" w14:textId="77777777" w:rsidTr="000B5790">
        <w:tc>
          <w:tcPr>
            <w:tcW w:w="1203" w:type="dxa"/>
          </w:tcPr>
          <w:p w14:paraId="758F90F3"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1FB8AE5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r>
      <w:tr w:rsidR="00870AB7" w14:paraId="278CD825" w14:textId="77777777" w:rsidTr="000B5790">
        <w:tc>
          <w:tcPr>
            <w:tcW w:w="1203" w:type="dxa"/>
          </w:tcPr>
          <w:p w14:paraId="5FC4A40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15D5A10C"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Other (please specify)</w:t>
            </w:r>
          </w:p>
          <w:p w14:paraId="04CBEFBC" w14:textId="3B13DAB9" w:rsidR="5DBF8EC5" w:rsidRDefault="5DBF8EC5" w:rsidP="5DBF8EC5">
            <w:pPr>
              <w:outlineLvl w:val="3"/>
              <w:rPr>
                <w:rFonts w:ascii="Arial" w:eastAsia="Times New Roman" w:hAnsi="Arial" w:cs="Arial"/>
                <w:color w:val="000000" w:themeColor="text1"/>
                <w:sz w:val="24"/>
                <w:szCs w:val="24"/>
                <w:lang w:eastAsia="en-GB"/>
              </w:rPr>
            </w:pPr>
          </w:p>
          <w:p w14:paraId="14D76D67"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r>
    </w:tbl>
    <w:p w14:paraId="2AB9E519" w14:textId="77777777" w:rsidR="00844455" w:rsidRDefault="00844455"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7C5F3A21"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566BEE57"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69182026"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6998B69F"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5F09EF55"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092A9927"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7CD73806"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3259B36F"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21A0ACA2"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58991574"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What is your ethnic origin?</w:t>
      </w:r>
    </w:p>
    <w:p w14:paraId="03D8EB85" w14:textId="77777777" w:rsidR="00870AB7" w:rsidRDefault="00870AB7" w:rsidP="00870AB7">
      <w:pPr>
        <w:spacing w:after="0" w:line="240" w:lineRule="auto"/>
        <w:outlineLvl w:val="3"/>
        <w:rPr>
          <w:rFonts w:ascii="Arial" w:eastAsia="Times New Roman" w:hAnsi="Arial" w:cs="Arial"/>
          <w:color w:val="000000"/>
          <w:sz w:val="24"/>
          <w:szCs w:val="24"/>
          <w:bdr w:val="none" w:sz="0" w:space="0" w:color="auto" w:frame="1"/>
          <w:lang w:eastAsia="en-GB"/>
        </w:rPr>
      </w:pPr>
    </w:p>
    <w:tbl>
      <w:tblPr>
        <w:tblStyle w:val="TableGrid"/>
        <w:tblW w:w="0" w:type="auto"/>
        <w:tblLayout w:type="fixed"/>
        <w:tblLook w:val="04A0" w:firstRow="1" w:lastRow="0" w:firstColumn="1" w:lastColumn="0" w:noHBand="0" w:noVBand="1"/>
      </w:tblPr>
      <w:tblGrid>
        <w:gridCol w:w="1203"/>
        <w:gridCol w:w="8505"/>
      </w:tblGrid>
      <w:tr w:rsidR="00870AB7" w14:paraId="3CC36BD7" w14:textId="77777777" w:rsidTr="000B5790">
        <w:tc>
          <w:tcPr>
            <w:tcW w:w="1203" w:type="dxa"/>
          </w:tcPr>
          <w:p w14:paraId="33D001C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4DE09BBC"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White (British; Irish; Welsh)</w:t>
            </w:r>
          </w:p>
        </w:tc>
      </w:tr>
      <w:tr w:rsidR="00870AB7" w14:paraId="57AD2AB9" w14:textId="77777777" w:rsidTr="000B5790">
        <w:tc>
          <w:tcPr>
            <w:tcW w:w="1203" w:type="dxa"/>
          </w:tcPr>
          <w:p w14:paraId="300CEA3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7A819139"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White (Gypsy, Roma or Irish traveller)</w:t>
            </w:r>
          </w:p>
        </w:tc>
      </w:tr>
      <w:tr w:rsidR="00870AB7" w14:paraId="0B17A15C" w14:textId="77777777" w:rsidTr="000B5790">
        <w:tc>
          <w:tcPr>
            <w:tcW w:w="1203" w:type="dxa"/>
          </w:tcPr>
          <w:p w14:paraId="294CCE2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028D8AEF"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 xml:space="preserve">Other white background </w:t>
            </w:r>
            <w:proofErr w:type="spellStart"/>
            <w:r w:rsidRPr="00632E59">
              <w:rPr>
                <w:rFonts w:ascii="Arial" w:eastAsia="Times New Roman" w:hAnsi="Arial" w:cs="Arial"/>
                <w:color w:val="000000"/>
                <w:bdr w:val="none" w:sz="0" w:space="0" w:color="auto" w:frame="1"/>
                <w:lang w:eastAsia="en-GB"/>
              </w:rPr>
              <w:t>eg</w:t>
            </w:r>
            <w:proofErr w:type="spellEnd"/>
            <w:r w:rsidRPr="00632E59">
              <w:rPr>
                <w:rFonts w:ascii="Arial" w:eastAsia="Times New Roman" w:hAnsi="Arial" w:cs="Arial"/>
                <w:color w:val="000000"/>
                <w:bdr w:val="none" w:sz="0" w:space="0" w:color="auto" w:frame="1"/>
                <w:lang w:eastAsia="en-GB"/>
              </w:rPr>
              <w:t xml:space="preserve"> Bulgarian, French, Lithuanian, Polish, Portuguese, White South African, etc</w:t>
            </w:r>
          </w:p>
        </w:tc>
      </w:tr>
      <w:tr w:rsidR="00870AB7" w14:paraId="5ECC120B" w14:textId="77777777" w:rsidTr="000B5790">
        <w:tc>
          <w:tcPr>
            <w:tcW w:w="1203" w:type="dxa"/>
          </w:tcPr>
          <w:p w14:paraId="2495F22F"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2778C28B"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Asian (Asian British; Bangladeshi Chinese; Indian; Japanese; Pakistani; any other Asian background)</w:t>
            </w:r>
          </w:p>
        </w:tc>
      </w:tr>
      <w:tr w:rsidR="00870AB7" w14:paraId="616170E4" w14:textId="77777777" w:rsidTr="000B5790">
        <w:tc>
          <w:tcPr>
            <w:tcW w:w="1203" w:type="dxa"/>
          </w:tcPr>
          <w:p w14:paraId="55DD1363"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1D3DA7F7"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Black (Black African; black British; black Caribbean; any other black background)</w:t>
            </w:r>
          </w:p>
        </w:tc>
      </w:tr>
      <w:tr w:rsidR="00870AB7" w14:paraId="45E9F674" w14:textId="77777777" w:rsidTr="000B5790">
        <w:tc>
          <w:tcPr>
            <w:tcW w:w="1203" w:type="dxa"/>
          </w:tcPr>
          <w:p w14:paraId="7234C393"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6D3FDC0E"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Mixed (White and Asian; white and black African; white and black Caribbean; any other mixed background)</w:t>
            </w:r>
          </w:p>
        </w:tc>
      </w:tr>
      <w:tr w:rsidR="00870AB7" w14:paraId="3D1F87CA" w14:textId="77777777" w:rsidTr="000B5790">
        <w:tc>
          <w:tcPr>
            <w:tcW w:w="1203" w:type="dxa"/>
          </w:tcPr>
          <w:p w14:paraId="3BA0933D"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1A3D4F7F"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Arab</w:t>
            </w:r>
          </w:p>
        </w:tc>
      </w:tr>
      <w:tr w:rsidR="00870AB7" w14:paraId="71C550DE" w14:textId="77777777" w:rsidTr="000B5790">
        <w:tc>
          <w:tcPr>
            <w:tcW w:w="1203" w:type="dxa"/>
          </w:tcPr>
          <w:p w14:paraId="7DA9234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5CBA4A68"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Other ethnic group</w:t>
            </w:r>
          </w:p>
        </w:tc>
      </w:tr>
      <w:tr w:rsidR="00870AB7" w14:paraId="4FDDE9AD" w14:textId="77777777" w:rsidTr="000B5790">
        <w:tc>
          <w:tcPr>
            <w:tcW w:w="1203" w:type="dxa"/>
          </w:tcPr>
          <w:p w14:paraId="39BC53BA"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08E4E2D0"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Prefer not to say or don’t know</w:t>
            </w:r>
          </w:p>
        </w:tc>
      </w:tr>
    </w:tbl>
    <w:p w14:paraId="0F5A80D2" w14:textId="77777777" w:rsidR="00870AB7" w:rsidRDefault="00870AB7" w:rsidP="00870AB7">
      <w:pPr>
        <w:shd w:val="clear" w:color="auto" w:fill="FFFFFF"/>
        <w:spacing w:after="0" w:line="240" w:lineRule="auto"/>
        <w:outlineLvl w:val="3"/>
        <w:rPr>
          <w:rFonts w:ascii="Arial" w:eastAsia="Times New Roman" w:hAnsi="Arial" w:cs="Arial"/>
          <w:color w:val="000000"/>
          <w:sz w:val="21"/>
          <w:szCs w:val="21"/>
          <w:bdr w:val="none" w:sz="0" w:space="0" w:color="auto" w:frame="1"/>
          <w:lang w:eastAsia="en-GB"/>
        </w:rPr>
      </w:pPr>
    </w:p>
    <w:p w14:paraId="28979A5E" w14:textId="77777777" w:rsidR="00F4751C" w:rsidRDefault="00F4751C" w:rsidP="00870AB7">
      <w:pPr>
        <w:shd w:val="clear" w:color="auto" w:fill="FFFFFF"/>
        <w:spacing w:after="0" w:line="240" w:lineRule="auto"/>
        <w:outlineLvl w:val="3"/>
        <w:rPr>
          <w:rFonts w:ascii="Arial" w:eastAsia="Times New Roman" w:hAnsi="Arial" w:cs="Arial"/>
          <w:color w:val="000000"/>
          <w:sz w:val="21"/>
          <w:szCs w:val="21"/>
          <w:bdr w:val="none" w:sz="0" w:space="0" w:color="auto" w:frame="1"/>
          <w:lang w:eastAsia="en-GB"/>
        </w:rPr>
      </w:pPr>
    </w:p>
    <w:p w14:paraId="20C8AB48" w14:textId="120F2555" w:rsidR="00F4751C" w:rsidRDefault="00C375C4"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How many people live in your household?</w:t>
      </w:r>
    </w:p>
    <w:tbl>
      <w:tblPr>
        <w:tblStyle w:val="TableGrid"/>
        <w:tblW w:w="0" w:type="auto"/>
        <w:tblLook w:val="04A0" w:firstRow="1" w:lastRow="0" w:firstColumn="1" w:lastColumn="0" w:noHBand="0" w:noVBand="1"/>
      </w:tblPr>
      <w:tblGrid>
        <w:gridCol w:w="2122"/>
        <w:gridCol w:w="568"/>
      </w:tblGrid>
      <w:tr w:rsidR="00C375C4" w14:paraId="487A913E" w14:textId="77777777" w:rsidTr="00C375C4">
        <w:tc>
          <w:tcPr>
            <w:tcW w:w="2122" w:type="dxa"/>
          </w:tcPr>
          <w:p w14:paraId="2497CEDD" w14:textId="5FF33320"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1</w:t>
            </w:r>
          </w:p>
        </w:tc>
        <w:tc>
          <w:tcPr>
            <w:tcW w:w="568" w:type="dxa"/>
          </w:tcPr>
          <w:p w14:paraId="6EE7AA3B"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4AD5E6F7" w14:textId="77777777" w:rsidTr="00C375C4">
        <w:tc>
          <w:tcPr>
            <w:tcW w:w="2122" w:type="dxa"/>
          </w:tcPr>
          <w:p w14:paraId="2122E273" w14:textId="0FFD46EB"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2</w:t>
            </w:r>
          </w:p>
        </w:tc>
        <w:tc>
          <w:tcPr>
            <w:tcW w:w="568" w:type="dxa"/>
          </w:tcPr>
          <w:p w14:paraId="525610F8"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01A1AAC6" w14:textId="77777777" w:rsidTr="00C375C4">
        <w:tc>
          <w:tcPr>
            <w:tcW w:w="2122" w:type="dxa"/>
          </w:tcPr>
          <w:p w14:paraId="0B0A68A7" w14:textId="02965541"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3</w:t>
            </w:r>
          </w:p>
        </w:tc>
        <w:tc>
          <w:tcPr>
            <w:tcW w:w="568" w:type="dxa"/>
          </w:tcPr>
          <w:p w14:paraId="295D76C2"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64A89D51" w14:textId="77777777" w:rsidTr="00C375C4">
        <w:tc>
          <w:tcPr>
            <w:tcW w:w="2122" w:type="dxa"/>
          </w:tcPr>
          <w:p w14:paraId="32212D8C" w14:textId="5C5154B6"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4</w:t>
            </w:r>
          </w:p>
        </w:tc>
        <w:tc>
          <w:tcPr>
            <w:tcW w:w="568" w:type="dxa"/>
          </w:tcPr>
          <w:p w14:paraId="3DDD0F81"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5AB3AA18" w14:textId="77777777" w:rsidTr="00C375C4">
        <w:tc>
          <w:tcPr>
            <w:tcW w:w="2122" w:type="dxa"/>
          </w:tcPr>
          <w:p w14:paraId="6D944517" w14:textId="372BA981"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5</w:t>
            </w:r>
          </w:p>
        </w:tc>
        <w:tc>
          <w:tcPr>
            <w:tcW w:w="568" w:type="dxa"/>
          </w:tcPr>
          <w:p w14:paraId="6C2B7851"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052FD2A0" w14:textId="77777777" w:rsidTr="00C375C4">
        <w:tc>
          <w:tcPr>
            <w:tcW w:w="2122" w:type="dxa"/>
          </w:tcPr>
          <w:p w14:paraId="3900DCB9" w14:textId="21128D1C"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6</w:t>
            </w:r>
          </w:p>
        </w:tc>
        <w:tc>
          <w:tcPr>
            <w:tcW w:w="568" w:type="dxa"/>
          </w:tcPr>
          <w:p w14:paraId="712074DA"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795BE532" w14:textId="77777777" w:rsidTr="00C375C4">
        <w:tc>
          <w:tcPr>
            <w:tcW w:w="2122" w:type="dxa"/>
          </w:tcPr>
          <w:p w14:paraId="33A81FAB" w14:textId="6A1094F6"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7 or more</w:t>
            </w:r>
          </w:p>
        </w:tc>
        <w:tc>
          <w:tcPr>
            <w:tcW w:w="568" w:type="dxa"/>
          </w:tcPr>
          <w:p w14:paraId="53D3A488"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7A292B1C" w14:textId="77777777" w:rsidTr="00C375C4">
        <w:tc>
          <w:tcPr>
            <w:tcW w:w="2122" w:type="dxa"/>
          </w:tcPr>
          <w:p w14:paraId="5574AFAA" w14:textId="00EB75CD"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c>
          <w:tcPr>
            <w:tcW w:w="568" w:type="dxa"/>
          </w:tcPr>
          <w:p w14:paraId="7883FA60"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bl>
    <w:p w14:paraId="516268EB" w14:textId="77777777" w:rsidR="00862D9C" w:rsidRPr="00B07760" w:rsidRDefault="00862D9C" w:rsidP="00B07760">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6D2A73F9" w14:textId="65451B8C" w:rsidR="00B07760" w:rsidRDefault="00B07760"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Into which band does your total household income fall (before tax and other deductions)?</w:t>
      </w:r>
    </w:p>
    <w:p w14:paraId="5877E3B7" w14:textId="77777777" w:rsidR="00176624" w:rsidRDefault="00176624" w:rsidP="00176624">
      <w:pPr>
        <w:pStyle w:val="ListParagraph"/>
        <w:shd w:val="clear" w:color="auto" w:fill="FFFFFF"/>
        <w:spacing w:after="0" w:line="240" w:lineRule="auto"/>
        <w:ind w:left="360"/>
        <w:outlineLvl w:val="3"/>
        <w:rPr>
          <w:rFonts w:ascii="Arial" w:eastAsia="Times New Roman" w:hAnsi="Arial" w:cs="Arial"/>
          <w:color w:val="000000"/>
          <w:sz w:val="24"/>
          <w:szCs w:val="24"/>
          <w:bdr w:val="none" w:sz="0" w:space="0" w:color="auto" w:frame="1"/>
          <w:lang w:eastAsia="en-GB"/>
        </w:rPr>
      </w:pPr>
    </w:p>
    <w:tbl>
      <w:tblPr>
        <w:tblStyle w:val="TableGrid"/>
        <w:tblpPr w:leftFromText="180" w:rightFromText="180" w:vertAnchor="text" w:tblpY="1"/>
        <w:tblOverlap w:val="never"/>
        <w:tblW w:w="0" w:type="auto"/>
        <w:tblLook w:val="04A0" w:firstRow="1" w:lastRow="0" w:firstColumn="1" w:lastColumn="0" w:noHBand="0" w:noVBand="1"/>
      </w:tblPr>
      <w:tblGrid>
        <w:gridCol w:w="3397"/>
        <w:gridCol w:w="568"/>
      </w:tblGrid>
      <w:tr w:rsidR="00B07760" w14:paraId="489A62CA" w14:textId="77777777" w:rsidTr="00773C12">
        <w:tc>
          <w:tcPr>
            <w:tcW w:w="3397" w:type="dxa"/>
          </w:tcPr>
          <w:p w14:paraId="7AA48183" w14:textId="09979775" w:rsidR="00B07760" w:rsidRP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£6,499 or less per year</w:t>
            </w:r>
          </w:p>
        </w:tc>
        <w:tc>
          <w:tcPr>
            <w:tcW w:w="568" w:type="dxa"/>
          </w:tcPr>
          <w:p w14:paraId="14096CAA"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54393855" w14:textId="77777777" w:rsidTr="00773C12">
        <w:tc>
          <w:tcPr>
            <w:tcW w:w="3397" w:type="dxa"/>
          </w:tcPr>
          <w:p w14:paraId="65CCBF97" w14:textId="7B6184C9"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£6,500 to £9,499</w:t>
            </w:r>
          </w:p>
        </w:tc>
        <w:tc>
          <w:tcPr>
            <w:tcW w:w="568" w:type="dxa"/>
          </w:tcPr>
          <w:p w14:paraId="7ADEE662"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3828559B" w14:textId="77777777" w:rsidTr="00773C12">
        <w:tc>
          <w:tcPr>
            <w:tcW w:w="3397" w:type="dxa"/>
          </w:tcPr>
          <w:p w14:paraId="32330319" w14:textId="32A9093C"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£9,500 to £16,</w:t>
            </w:r>
            <w:r w:rsidR="00176624">
              <w:rPr>
                <w:rFonts w:ascii="Arial" w:eastAsia="Times New Roman" w:hAnsi="Arial" w:cs="Arial"/>
                <w:color w:val="000000"/>
                <w:sz w:val="24"/>
                <w:szCs w:val="24"/>
                <w:bdr w:val="none" w:sz="0" w:space="0" w:color="auto" w:frame="1"/>
                <w:lang w:eastAsia="en-GB"/>
              </w:rPr>
              <w:t>999</w:t>
            </w:r>
          </w:p>
        </w:tc>
        <w:tc>
          <w:tcPr>
            <w:tcW w:w="568" w:type="dxa"/>
          </w:tcPr>
          <w:p w14:paraId="6A0AB756"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23892BFA" w14:textId="77777777" w:rsidTr="00773C12">
        <w:tc>
          <w:tcPr>
            <w:tcW w:w="3397" w:type="dxa"/>
          </w:tcPr>
          <w:p w14:paraId="7E68DC58" w14:textId="2A5D9680"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£1</w:t>
            </w:r>
            <w:r w:rsidR="00176624">
              <w:rPr>
                <w:rFonts w:ascii="Arial" w:eastAsia="Times New Roman" w:hAnsi="Arial" w:cs="Arial"/>
                <w:color w:val="000000"/>
                <w:sz w:val="24"/>
                <w:szCs w:val="24"/>
                <w:bdr w:val="none" w:sz="0" w:space="0" w:color="auto" w:frame="1"/>
                <w:lang w:eastAsia="en-GB"/>
              </w:rPr>
              <w:t>7,000</w:t>
            </w:r>
            <w:r w:rsidRPr="00B07760">
              <w:rPr>
                <w:rFonts w:ascii="Arial" w:eastAsia="Times New Roman" w:hAnsi="Arial" w:cs="Arial"/>
                <w:color w:val="000000"/>
                <w:sz w:val="24"/>
                <w:szCs w:val="24"/>
                <w:bdr w:val="none" w:sz="0" w:space="0" w:color="auto" w:frame="1"/>
                <w:lang w:eastAsia="en-GB"/>
              </w:rPr>
              <w:t xml:space="preserve"> to £24,999</w:t>
            </w:r>
          </w:p>
        </w:tc>
        <w:tc>
          <w:tcPr>
            <w:tcW w:w="568" w:type="dxa"/>
          </w:tcPr>
          <w:p w14:paraId="17DA0F49"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25769F5B" w14:textId="77777777" w:rsidTr="00773C12">
        <w:tc>
          <w:tcPr>
            <w:tcW w:w="3397" w:type="dxa"/>
          </w:tcPr>
          <w:p w14:paraId="6068E218" w14:textId="0BD5EDE1"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£25,000 to £39,999</w:t>
            </w:r>
          </w:p>
        </w:tc>
        <w:tc>
          <w:tcPr>
            <w:tcW w:w="568" w:type="dxa"/>
          </w:tcPr>
          <w:p w14:paraId="32B6AF7A"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4C12A265" w14:textId="77777777" w:rsidTr="00773C12">
        <w:tc>
          <w:tcPr>
            <w:tcW w:w="3397" w:type="dxa"/>
          </w:tcPr>
          <w:p w14:paraId="52CC3D33" w14:textId="3950DADF"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£40,000 to £59,999</w:t>
            </w:r>
          </w:p>
        </w:tc>
        <w:tc>
          <w:tcPr>
            <w:tcW w:w="568" w:type="dxa"/>
          </w:tcPr>
          <w:p w14:paraId="0054B0E3"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2B7A837A" w14:textId="77777777" w:rsidTr="00773C12">
        <w:tc>
          <w:tcPr>
            <w:tcW w:w="3397" w:type="dxa"/>
          </w:tcPr>
          <w:p w14:paraId="01ECE3CC" w14:textId="0ABC50F5"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£60,000 to £74,999</w:t>
            </w:r>
          </w:p>
        </w:tc>
        <w:tc>
          <w:tcPr>
            <w:tcW w:w="568" w:type="dxa"/>
          </w:tcPr>
          <w:p w14:paraId="77EBC892"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1FA7A086" w14:textId="77777777" w:rsidTr="00773C12">
        <w:tc>
          <w:tcPr>
            <w:tcW w:w="3397" w:type="dxa"/>
          </w:tcPr>
          <w:p w14:paraId="1612A23C" w14:textId="1CEDC569"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£75,000 and over</w:t>
            </w:r>
          </w:p>
        </w:tc>
        <w:tc>
          <w:tcPr>
            <w:tcW w:w="568" w:type="dxa"/>
          </w:tcPr>
          <w:p w14:paraId="63E69323"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500CAFD0" w14:textId="77777777" w:rsidTr="00773C12">
        <w:tc>
          <w:tcPr>
            <w:tcW w:w="3397" w:type="dxa"/>
          </w:tcPr>
          <w:p w14:paraId="3BAB2BFD" w14:textId="6731358E" w:rsidR="00B07760" w:rsidRP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Don’t know</w:t>
            </w:r>
          </w:p>
        </w:tc>
        <w:tc>
          <w:tcPr>
            <w:tcW w:w="568" w:type="dxa"/>
          </w:tcPr>
          <w:p w14:paraId="30C35124"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74C2C350" w14:textId="77777777" w:rsidTr="00773C12">
        <w:tc>
          <w:tcPr>
            <w:tcW w:w="3397" w:type="dxa"/>
          </w:tcPr>
          <w:p w14:paraId="5A88EDCD" w14:textId="7843E0EE" w:rsidR="00B07760" w:rsidRP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Prefer not to say</w:t>
            </w:r>
          </w:p>
        </w:tc>
        <w:tc>
          <w:tcPr>
            <w:tcW w:w="568" w:type="dxa"/>
          </w:tcPr>
          <w:p w14:paraId="5217C3E3"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bl>
    <w:p w14:paraId="0DF07741" w14:textId="57B6FB95" w:rsidR="00B07760" w:rsidRDefault="00773C12" w:rsidP="5DBF8EC5">
      <w:pPr>
        <w:pStyle w:val="ListParagraph"/>
        <w:shd w:val="clear" w:color="auto" w:fill="FFFFFF" w:themeFill="background1"/>
        <w:tabs>
          <w:tab w:val="center" w:pos="2921"/>
        </w:tabs>
        <w:spacing w:after="0" w:line="240" w:lineRule="auto"/>
        <w:ind w:left="360"/>
        <w:outlineLvl w:val="3"/>
      </w:pPr>
      <w:r>
        <w:rPr>
          <w:rFonts w:ascii="Arial" w:eastAsia="Times New Roman" w:hAnsi="Arial" w:cs="Arial"/>
          <w:color w:val="000000"/>
          <w:sz w:val="24"/>
          <w:szCs w:val="24"/>
          <w:bdr w:val="none" w:sz="0" w:space="0" w:color="auto" w:frame="1"/>
          <w:lang w:eastAsia="en-GB"/>
        </w:rPr>
        <w:tab/>
      </w:r>
    </w:p>
    <w:p w14:paraId="0B82EA90" w14:textId="7CCAC85E" w:rsidR="00B07760" w:rsidRDefault="00B07760" w:rsidP="00B07760">
      <w:pPr>
        <w:pStyle w:val="ListParagraph"/>
        <w:shd w:val="clear" w:color="auto" w:fill="FFFFFF"/>
        <w:spacing w:after="0" w:line="240" w:lineRule="auto"/>
        <w:ind w:left="360"/>
        <w:outlineLvl w:val="3"/>
        <w:rPr>
          <w:rFonts w:ascii="Arial" w:eastAsia="Times New Roman" w:hAnsi="Arial" w:cs="Arial"/>
          <w:color w:val="000000"/>
          <w:sz w:val="24"/>
          <w:szCs w:val="24"/>
          <w:bdr w:val="none" w:sz="0" w:space="0" w:color="auto" w:frame="1"/>
          <w:lang w:eastAsia="en-GB"/>
        </w:rPr>
      </w:pPr>
    </w:p>
    <w:p w14:paraId="27EDBF6C" w14:textId="10AFF92B" w:rsidR="00820926" w:rsidRDefault="00820926"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Please share your postcode……………………</w:t>
      </w:r>
    </w:p>
    <w:p w14:paraId="0AA68525" w14:textId="396D0F39" w:rsidR="00820926" w:rsidRDefault="00820926" w:rsidP="00820926">
      <w:pPr>
        <w:pStyle w:val="ListParagraph"/>
        <w:shd w:val="clear" w:color="auto" w:fill="FFFFFF"/>
        <w:spacing w:after="0" w:line="240" w:lineRule="auto"/>
        <w:ind w:left="360"/>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 </w:t>
      </w:r>
    </w:p>
    <w:p w14:paraId="1E0CAC24" w14:textId="2D7B8ABA" w:rsidR="00870AB7" w:rsidRPr="00A02EDE" w:rsidRDefault="00820926" w:rsidP="00820926">
      <w:pPr>
        <w:pStyle w:val="ListParagraph"/>
        <w:shd w:val="clear" w:color="auto" w:fill="FFFFFF"/>
        <w:spacing w:after="0" w:line="240" w:lineRule="auto"/>
        <w:ind w:left="360"/>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This will only be used to map response rates and check that all communities in Shropshire have been able to contribute. We will not use postcode information to try to identify households and the data will be securely stored.</w:t>
      </w:r>
      <w:r w:rsidR="003D305C">
        <w:rPr>
          <w:rFonts w:ascii="Arial" w:eastAsia="Times New Roman" w:hAnsi="Arial" w:cs="Arial"/>
          <w:color w:val="000000"/>
          <w:sz w:val="24"/>
          <w:szCs w:val="24"/>
          <w:bdr w:val="none" w:sz="0" w:space="0" w:color="auto" w:frame="1"/>
          <w:lang w:eastAsia="en-GB"/>
        </w:rPr>
        <w:t xml:space="preserve"> If you have concerns about sharing, please </w:t>
      </w:r>
      <w:r w:rsidR="006540AA">
        <w:rPr>
          <w:rFonts w:ascii="Arial" w:eastAsia="Times New Roman" w:hAnsi="Arial" w:cs="Arial"/>
          <w:color w:val="000000"/>
          <w:sz w:val="24"/>
          <w:szCs w:val="24"/>
          <w:bdr w:val="none" w:sz="0" w:space="0" w:color="auto" w:frame="1"/>
          <w:lang w:eastAsia="en-GB"/>
        </w:rPr>
        <w:t>feel free to omit</w:t>
      </w:r>
      <w:r w:rsidR="003D305C">
        <w:rPr>
          <w:rFonts w:ascii="Arial" w:eastAsia="Times New Roman" w:hAnsi="Arial" w:cs="Arial"/>
          <w:color w:val="000000"/>
          <w:sz w:val="24"/>
          <w:szCs w:val="24"/>
          <w:bdr w:val="none" w:sz="0" w:space="0" w:color="auto" w:frame="1"/>
          <w:lang w:eastAsia="en-GB"/>
        </w:rPr>
        <w:t xml:space="preserve"> the last 2 letters</w:t>
      </w:r>
      <w:r w:rsidR="00C74B50">
        <w:rPr>
          <w:rFonts w:ascii="Arial" w:eastAsia="Times New Roman" w:hAnsi="Arial" w:cs="Arial"/>
          <w:color w:val="000000"/>
          <w:sz w:val="24"/>
          <w:szCs w:val="24"/>
          <w:bdr w:val="none" w:sz="0" w:space="0" w:color="auto" w:frame="1"/>
          <w:lang w:eastAsia="en-GB"/>
        </w:rPr>
        <w:t xml:space="preserve"> of your postcode</w:t>
      </w:r>
      <w:r w:rsidR="003D305C">
        <w:rPr>
          <w:rFonts w:ascii="Arial" w:eastAsia="Times New Roman" w:hAnsi="Arial" w:cs="Arial"/>
          <w:color w:val="000000"/>
          <w:sz w:val="24"/>
          <w:szCs w:val="24"/>
          <w:bdr w:val="none" w:sz="0" w:space="0" w:color="auto" w:frame="1"/>
          <w:lang w:eastAsia="en-GB"/>
        </w:rPr>
        <w:t>.</w:t>
      </w:r>
    </w:p>
    <w:p w14:paraId="13662EAA" w14:textId="77777777" w:rsidR="00870AB7" w:rsidRDefault="00870AB7" w:rsidP="00870AB7">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4364A685" w14:textId="0DCD67CC" w:rsidR="00862D9C" w:rsidRDefault="00862D9C" w:rsidP="00870AB7">
      <w:pPr>
        <w:shd w:val="clear" w:color="auto" w:fill="FFFFFF" w:themeFill="background1"/>
        <w:spacing w:line="240" w:lineRule="auto"/>
        <w:rPr>
          <w:rFonts w:ascii="Arial" w:eastAsia="Times New Roman" w:hAnsi="Arial" w:cs="Arial"/>
          <w:b/>
          <w:bCs/>
          <w:color w:val="000000"/>
          <w:sz w:val="24"/>
          <w:szCs w:val="24"/>
          <w:bdr w:val="none" w:sz="0" w:space="0" w:color="auto" w:frame="1"/>
          <w:lang w:eastAsia="en-GB"/>
        </w:rPr>
      </w:pPr>
    </w:p>
    <w:p w14:paraId="5B36898F" w14:textId="77777777" w:rsidR="001A6A9C" w:rsidRDefault="001A6A9C" w:rsidP="00870AB7">
      <w:pPr>
        <w:shd w:val="clear" w:color="auto" w:fill="FFFFFF" w:themeFill="background1"/>
        <w:spacing w:line="240" w:lineRule="auto"/>
        <w:rPr>
          <w:rFonts w:ascii="Arial" w:eastAsia="Times New Roman" w:hAnsi="Arial" w:cs="Arial"/>
          <w:b/>
          <w:bCs/>
          <w:color w:val="000000"/>
          <w:sz w:val="24"/>
          <w:szCs w:val="24"/>
          <w:bdr w:val="none" w:sz="0" w:space="0" w:color="auto" w:frame="1"/>
          <w:lang w:eastAsia="en-GB"/>
        </w:rPr>
      </w:pPr>
    </w:p>
    <w:p w14:paraId="5218EBC6" w14:textId="652DDD97" w:rsidR="00870AB7" w:rsidRDefault="00870AB7" w:rsidP="00870AB7">
      <w:pPr>
        <w:shd w:val="clear" w:color="auto" w:fill="FFFFFF" w:themeFill="background1"/>
        <w:spacing w:line="240" w:lineRule="auto"/>
        <w:rPr>
          <w:rFonts w:ascii="Arial" w:eastAsia="Times New Roman" w:hAnsi="Arial" w:cs="Arial"/>
          <w:b/>
          <w:bCs/>
          <w:color w:val="000000"/>
          <w:sz w:val="24"/>
          <w:szCs w:val="24"/>
          <w:bdr w:val="none" w:sz="0" w:space="0" w:color="auto" w:frame="1"/>
          <w:lang w:eastAsia="en-GB"/>
        </w:rPr>
      </w:pPr>
      <w:r w:rsidRPr="00042E70">
        <w:rPr>
          <w:rFonts w:ascii="Arial" w:eastAsia="Times New Roman" w:hAnsi="Arial" w:cs="Arial"/>
          <w:b/>
          <w:bCs/>
          <w:color w:val="000000"/>
          <w:sz w:val="24"/>
          <w:szCs w:val="24"/>
          <w:bdr w:val="none" w:sz="0" w:space="0" w:color="auto" w:frame="1"/>
          <w:lang w:eastAsia="en-GB"/>
        </w:rPr>
        <w:t>How we'll use your information</w:t>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4"/>
          <w:szCs w:val="24"/>
          <w:bdr w:val="none" w:sz="0" w:space="0" w:color="auto" w:frame="1"/>
          <w:lang w:eastAsia="en-GB"/>
        </w:rPr>
        <w:t>This survey is anonymous and we shouldn't be able to identify you from your responses.</w:t>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4"/>
          <w:szCs w:val="24"/>
          <w:bdr w:val="none" w:sz="0" w:space="0" w:color="auto" w:frame="1"/>
          <w:lang w:eastAsia="en-GB"/>
        </w:rPr>
        <w:t>The information that you've provided will be used to inform our work to set our budget, and more widely to inform strategic planning.</w:t>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4"/>
          <w:szCs w:val="24"/>
          <w:bdr w:val="none" w:sz="0" w:space="0" w:color="auto" w:frame="1"/>
          <w:lang w:eastAsia="en-GB"/>
        </w:rPr>
        <w:t>We'll only publish anonymised responses, parts of responses, or a summarised version of responses, and will ensure individual survey respondents can't be identified. We may include quotes or comments to illustrate the feedback we receive. Your response will be stored and kept in line with our retention schedule.</w:t>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4"/>
          <w:szCs w:val="24"/>
          <w:bdr w:val="none" w:sz="0" w:space="0" w:color="auto" w:frame="1"/>
          <w:lang w:eastAsia="en-GB"/>
        </w:rPr>
        <w:t>The survey information may be shared with our other services and those commissioned to deliver services on our behalf. We won't share your information with any other external third parties. Your information will be held securely, and if shared it will be shared securely. We comply with data protection laws concerning the protection of personal information, including the General Data Protection Regulation (GDPR). For more information on how information is held by us and your rights to gain access to the information we hold on you, please see </w:t>
      </w:r>
      <w:hyperlink r:id="rId13" w:tgtFrame="_blank" w:history="1">
        <w:r w:rsidRPr="00042E70">
          <w:rPr>
            <w:rFonts w:ascii="Arial" w:eastAsia="Times New Roman" w:hAnsi="Arial" w:cs="Arial"/>
            <w:color w:val="0000FF"/>
            <w:sz w:val="24"/>
            <w:szCs w:val="24"/>
            <w:u w:val="single"/>
            <w:bdr w:val="none" w:sz="0" w:space="0" w:color="auto" w:frame="1"/>
            <w:lang w:eastAsia="en-GB"/>
          </w:rPr>
          <w:t>our corporate privacy policy.</w:t>
        </w:r>
      </w:hyperlink>
      <w:r w:rsidRPr="00042E70">
        <w:rPr>
          <w:rFonts w:ascii="Arial" w:eastAsia="Times New Roman" w:hAnsi="Arial" w:cs="Arial"/>
          <w:color w:val="000000"/>
          <w:sz w:val="21"/>
          <w:szCs w:val="21"/>
          <w:bdr w:val="none" w:sz="0" w:space="0" w:color="auto" w:frame="1"/>
          <w:lang w:eastAsia="en-GB"/>
        </w:rPr>
        <w:br/>
      </w:r>
    </w:p>
    <w:p w14:paraId="2119F7BA" w14:textId="77777777" w:rsidR="00870AB7" w:rsidRPr="00042E70" w:rsidRDefault="00870AB7" w:rsidP="00870AB7">
      <w:pPr>
        <w:shd w:val="clear" w:color="auto" w:fill="FFFFFF"/>
        <w:spacing w:line="240" w:lineRule="auto"/>
        <w:rPr>
          <w:rFonts w:ascii="Arial" w:eastAsia="Times New Roman" w:hAnsi="Arial" w:cs="Arial"/>
          <w:color w:val="000000"/>
          <w:sz w:val="21"/>
          <w:szCs w:val="21"/>
          <w:lang w:eastAsia="en-GB"/>
        </w:rPr>
      </w:pPr>
      <w:r w:rsidRPr="00042E70">
        <w:rPr>
          <w:rFonts w:ascii="Arial" w:eastAsia="Times New Roman" w:hAnsi="Arial" w:cs="Arial"/>
          <w:b/>
          <w:bCs/>
          <w:color w:val="000000"/>
          <w:sz w:val="24"/>
          <w:szCs w:val="24"/>
          <w:bdr w:val="none" w:sz="0" w:space="0" w:color="auto" w:frame="1"/>
          <w:lang w:eastAsia="en-GB"/>
        </w:rPr>
        <w:t>Thank you for taking the time to complete the survey.</w:t>
      </w:r>
    </w:p>
    <w:p w14:paraId="0C287C21" w14:textId="77777777" w:rsidR="00123B80" w:rsidRDefault="00870AB7" w:rsidP="00870AB7">
      <w:pPr>
        <w:spacing w:after="0" w:line="240" w:lineRule="auto"/>
        <w:rPr>
          <w:rFonts w:ascii="Arial" w:hAnsi="Arial" w:cs="Arial"/>
          <w:sz w:val="24"/>
          <w:szCs w:val="24"/>
        </w:rPr>
      </w:pPr>
      <w:r>
        <w:rPr>
          <w:rFonts w:ascii="Arial" w:hAnsi="Arial" w:cs="Arial"/>
          <w:sz w:val="24"/>
          <w:szCs w:val="24"/>
        </w:rPr>
        <w:t xml:space="preserve">Please return by email to </w:t>
      </w:r>
      <w:hyperlink r:id="rId14" w:history="1">
        <w:r w:rsidRPr="00ED737A">
          <w:rPr>
            <w:rStyle w:val="Hyperlink"/>
            <w:rFonts w:ascii="Arial" w:hAnsi="Arial" w:cs="Arial"/>
            <w:sz w:val="24"/>
            <w:szCs w:val="24"/>
          </w:rPr>
          <w:t>TellUs@shropshire.gov.uk</w:t>
        </w:r>
      </w:hyperlink>
      <w:r>
        <w:rPr>
          <w:rFonts w:ascii="Arial" w:hAnsi="Arial" w:cs="Arial"/>
          <w:sz w:val="24"/>
          <w:szCs w:val="24"/>
        </w:rPr>
        <w:t xml:space="preserve"> or by post to: </w:t>
      </w:r>
    </w:p>
    <w:p w14:paraId="03E1E251" w14:textId="77777777" w:rsidR="00123B80" w:rsidRDefault="00123B80" w:rsidP="00870AB7">
      <w:pPr>
        <w:spacing w:after="0" w:line="240" w:lineRule="auto"/>
        <w:rPr>
          <w:rFonts w:ascii="Arial" w:hAnsi="Arial" w:cs="Arial"/>
          <w:sz w:val="24"/>
          <w:szCs w:val="24"/>
        </w:rPr>
      </w:pPr>
    </w:p>
    <w:p w14:paraId="071F2F74" w14:textId="77777777" w:rsidR="00123B80" w:rsidRDefault="00870AB7" w:rsidP="00870AB7">
      <w:pPr>
        <w:spacing w:after="0" w:line="240" w:lineRule="auto"/>
        <w:rPr>
          <w:rFonts w:ascii="Arial" w:hAnsi="Arial" w:cs="Arial"/>
          <w:sz w:val="24"/>
          <w:szCs w:val="24"/>
        </w:rPr>
      </w:pPr>
      <w:r>
        <w:rPr>
          <w:rFonts w:ascii="Arial" w:hAnsi="Arial" w:cs="Arial"/>
          <w:sz w:val="24"/>
          <w:szCs w:val="24"/>
        </w:rPr>
        <w:t>Tell Us</w:t>
      </w:r>
    </w:p>
    <w:p w14:paraId="7C416A84" w14:textId="377E9C3A" w:rsidR="00870AB7" w:rsidRPr="00EB1DFC" w:rsidRDefault="00870AB7" w:rsidP="00EB1DFC">
      <w:pPr>
        <w:spacing w:after="0" w:line="240" w:lineRule="auto"/>
        <w:rPr>
          <w:rFonts w:ascii="Arial" w:hAnsi="Arial" w:cs="Arial"/>
          <w:sz w:val="24"/>
          <w:szCs w:val="24"/>
        </w:rPr>
      </w:pPr>
      <w:r w:rsidRPr="00EB1DFC">
        <w:rPr>
          <w:rFonts w:ascii="Arial" w:hAnsi="Arial" w:cs="Arial"/>
          <w:sz w:val="24"/>
          <w:szCs w:val="24"/>
        </w:rPr>
        <w:t>Shropshire Council</w:t>
      </w:r>
    </w:p>
    <w:p w14:paraId="4E521774" w14:textId="78728662" w:rsidR="00870AB7" w:rsidRDefault="00C775F5" w:rsidP="00C775F5">
      <w:pPr>
        <w:spacing w:line="240" w:lineRule="auto"/>
      </w:pPr>
      <w:r>
        <w:rPr>
          <w:noProof/>
          <w14:ligatures w14:val="standardContextual"/>
        </w:rPr>
        <w:drawing>
          <wp:anchor distT="0" distB="0" distL="114300" distR="114300" simplePos="0" relativeHeight="251658241" behindDoc="1" locked="0" layoutInCell="1" allowOverlap="1" wp14:anchorId="79D594BC" wp14:editId="729A5B90">
            <wp:simplePos x="0" y="0"/>
            <wp:positionH relativeFrom="page">
              <wp:align>right</wp:align>
            </wp:positionH>
            <wp:positionV relativeFrom="paragraph">
              <wp:posOffset>4922520</wp:posOffset>
            </wp:positionV>
            <wp:extent cx="3639319" cy="1191770"/>
            <wp:effectExtent l="0" t="0" r="0" b="8890"/>
            <wp:wrapNone/>
            <wp:docPr id="142699316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93167" name="Picture 1" descr="A blue and white logo&#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39319" cy="1191770"/>
                    </a:xfrm>
                    <a:prstGeom prst="rect">
                      <a:avLst/>
                    </a:prstGeom>
                  </pic:spPr>
                </pic:pic>
              </a:graphicData>
            </a:graphic>
          </wp:anchor>
        </w:drawing>
      </w:r>
      <w:r w:rsidR="00EB1DFC" w:rsidRPr="00EB1DFC">
        <w:rPr>
          <w:rFonts w:ascii="Arial" w:hAnsi="Arial" w:cs="Arial"/>
          <w:sz w:val="24"/>
          <w:szCs w:val="24"/>
        </w:rPr>
        <w:t>PO Box 4826</w:t>
      </w:r>
      <w:r w:rsidR="00EB1DFC">
        <w:rPr>
          <w:rFonts w:ascii="Arial" w:hAnsi="Arial" w:cs="Arial"/>
          <w:sz w:val="24"/>
          <w:szCs w:val="24"/>
        </w:rPr>
        <w:br/>
      </w:r>
      <w:r w:rsidR="00EB1DFC" w:rsidRPr="00EB1DFC">
        <w:rPr>
          <w:rFonts w:ascii="Arial" w:hAnsi="Arial" w:cs="Arial"/>
          <w:sz w:val="24"/>
          <w:szCs w:val="24"/>
        </w:rPr>
        <w:t>Shrewsbury</w:t>
      </w:r>
      <w:r w:rsidR="00EB1DFC">
        <w:rPr>
          <w:rFonts w:ascii="Arial" w:hAnsi="Arial" w:cs="Arial"/>
          <w:sz w:val="24"/>
          <w:szCs w:val="24"/>
        </w:rPr>
        <w:br/>
      </w:r>
      <w:r w:rsidR="00EB1DFC" w:rsidRPr="00EB1DFC">
        <w:rPr>
          <w:rFonts w:ascii="Arial" w:hAnsi="Arial" w:cs="Arial"/>
          <w:sz w:val="24"/>
          <w:szCs w:val="24"/>
        </w:rPr>
        <w:t>SY1 9LJ</w:t>
      </w:r>
    </w:p>
    <w:sectPr w:rsidR="00870AB7" w:rsidSect="00870AB7">
      <w:type w:val="continuous"/>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2DA8"/>
    <w:multiLevelType w:val="hybridMultilevel"/>
    <w:tmpl w:val="FFFFFFFF"/>
    <w:lvl w:ilvl="0" w:tplc="8AE05C96">
      <w:start w:val="1"/>
      <w:numFmt w:val="bullet"/>
      <w:lvlText w:val=""/>
      <w:lvlJc w:val="left"/>
      <w:pPr>
        <w:ind w:left="720" w:hanging="360"/>
      </w:pPr>
      <w:rPr>
        <w:rFonts w:ascii="Symbol" w:hAnsi="Symbol" w:hint="default"/>
      </w:rPr>
    </w:lvl>
    <w:lvl w:ilvl="1" w:tplc="47D89542">
      <w:start w:val="1"/>
      <w:numFmt w:val="bullet"/>
      <w:lvlText w:val="o"/>
      <w:lvlJc w:val="left"/>
      <w:pPr>
        <w:ind w:left="1440" w:hanging="360"/>
      </w:pPr>
      <w:rPr>
        <w:rFonts w:ascii="Courier New" w:hAnsi="Courier New" w:hint="default"/>
      </w:rPr>
    </w:lvl>
    <w:lvl w:ilvl="2" w:tplc="9E6C153A">
      <w:start w:val="1"/>
      <w:numFmt w:val="bullet"/>
      <w:lvlText w:val=""/>
      <w:lvlJc w:val="left"/>
      <w:pPr>
        <w:ind w:left="2160" w:hanging="360"/>
      </w:pPr>
      <w:rPr>
        <w:rFonts w:ascii="Wingdings" w:hAnsi="Wingdings" w:hint="default"/>
      </w:rPr>
    </w:lvl>
    <w:lvl w:ilvl="3" w:tplc="D09A1EB0">
      <w:start w:val="1"/>
      <w:numFmt w:val="bullet"/>
      <w:lvlText w:val=""/>
      <w:lvlJc w:val="left"/>
      <w:pPr>
        <w:ind w:left="2880" w:hanging="360"/>
      </w:pPr>
      <w:rPr>
        <w:rFonts w:ascii="Symbol" w:hAnsi="Symbol" w:hint="default"/>
      </w:rPr>
    </w:lvl>
    <w:lvl w:ilvl="4" w:tplc="BE7A02E2">
      <w:start w:val="1"/>
      <w:numFmt w:val="bullet"/>
      <w:lvlText w:val="o"/>
      <w:lvlJc w:val="left"/>
      <w:pPr>
        <w:ind w:left="3600" w:hanging="360"/>
      </w:pPr>
      <w:rPr>
        <w:rFonts w:ascii="Courier New" w:hAnsi="Courier New" w:hint="default"/>
      </w:rPr>
    </w:lvl>
    <w:lvl w:ilvl="5" w:tplc="DA00DDF2">
      <w:start w:val="1"/>
      <w:numFmt w:val="bullet"/>
      <w:lvlText w:val=""/>
      <w:lvlJc w:val="left"/>
      <w:pPr>
        <w:ind w:left="4320" w:hanging="360"/>
      </w:pPr>
      <w:rPr>
        <w:rFonts w:ascii="Wingdings" w:hAnsi="Wingdings" w:hint="default"/>
      </w:rPr>
    </w:lvl>
    <w:lvl w:ilvl="6" w:tplc="461E4340">
      <w:start w:val="1"/>
      <w:numFmt w:val="bullet"/>
      <w:lvlText w:val=""/>
      <w:lvlJc w:val="left"/>
      <w:pPr>
        <w:ind w:left="5040" w:hanging="360"/>
      </w:pPr>
      <w:rPr>
        <w:rFonts w:ascii="Symbol" w:hAnsi="Symbol" w:hint="default"/>
      </w:rPr>
    </w:lvl>
    <w:lvl w:ilvl="7" w:tplc="47A873F0">
      <w:start w:val="1"/>
      <w:numFmt w:val="bullet"/>
      <w:lvlText w:val="o"/>
      <w:lvlJc w:val="left"/>
      <w:pPr>
        <w:ind w:left="5760" w:hanging="360"/>
      </w:pPr>
      <w:rPr>
        <w:rFonts w:ascii="Courier New" w:hAnsi="Courier New" w:hint="default"/>
      </w:rPr>
    </w:lvl>
    <w:lvl w:ilvl="8" w:tplc="38EC3C72">
      <w:start w:val="1"/>
      <w:numFmt w:val="bullet"/>
      <w:lvlText w:val=""/>
      <w:lvlJc w:val="left"/>
      <w:pPr>
        <w:ind w:left="6480" w:hanging="360"/>
      </w:pPr>
      <w:rPr>
        <w:rFonts w:ascii="Wingdings" w:hAnsi="Wingdings" w:hint="default"/>
      </w:rPr>
    </w:lvl>
  </w:abstractNum>
  <w:abstractNum w:abstractNumId="1" w15:restartNumberingAfterBreak="0">
    <w:nsid w:val="04636BFC"/>
    <w:multiLevelType w:val="hybridMultilevel"/>
    <w:tmpl w:val="F244BAF2"/>
    <w:lvl w:ilvl="0" w:tplc="9094FF58">
      <w:start w:val="16"/>
      <w:numFmt w:val="decimal"/>
      <w:lvlText w:val="%1."/>
      <w:lvlJc w:val="left"/>
      <w:pPr>
        <w:ind w:left="36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97146"/>
    <w:multiLevelType w:val="hybridMultilevel"/>
    <w:tmpl w:val="7B0CFF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A4011"/>
    <w:multiLevelType w:val="hybridMultilevel"/>
    <w:tmpl w:val="FFFFFFFF"/>
    <w:lvl w:ilvl="0" w:tplc="F7C047BA">
      <w:start w:val="1"/>
      <w:numFmt w:val="bullet"/>
      <w:lvlText w:val=""/>
      <w:lvlJc w:val="left"/>
      <w:pPr>
        <w:ind w:left="720" w:hanging="360"/>
      </w:pPr>
      <w:rPr>
        <w:rFonts w:ascii="Symbol" w:hAnsi="Symbol" w:hint="default"/>
      </w:rPr>
    </w:lvl>
    <w:lvl w:ilvl="1" w:tplc="403229B6">
      <w:start w:val="1"/>
      <w:numFmt w:val="bullet"/>
      <w:lvlText w:val="o"/>
      <w:lvlJc w:val="left"/>
      <w:pPr>
        <w:ind w:left="1440" w:hanging="360"/>
      </w:pPr>
      <w:rPr>
        <w:rFonts w:ascii="Courier New" w:hAnsi="Courier New" w:hint="default"/>
      </w:rPr>
    </w:lvl>
    <w:lvl w:ilvl="2" w:tplc="A7784610">
      <w:start w:val="1"/>
      <w:numFmt w:val="bullet"/>
      <w:lvlText w:val=""/>
      <w:lvlJc w:val="left"/>
      <w:pPr>
        <w:ind w:left="2160" w:hanging="360"/>
      </w:pPr>
      <w:rPr>
        <w:rFonts w:ascii="Wingdings" w:hAnsi="Wingdings" w:hint="default"/>
      </w:rPr>
    </w:lvl>
    <w:lvl w:ilvl="3" w:tplc="5DBC6CDE">
      <w:start w:val="1"/>
      <w:numFmt w:val="bullet"/>
      <w:lvlText w:val=""/>
      <w:lvlJc w:val="left"/>
      <w:pPr>
        <w:ind w:left="2880" w:hanging="360"/>
      </w:pPr>
      <w:rPr>
        <w:rFonts w:ascii="Symbol" w:hAnsi="Symbol" w:hint="default"/>
      </w:rPr>
    </w:lvl>
    <w:lvl w:ilvl="4" w:tplc="EB662802">
      <w:start w:val="1"/>
      <w:numFmt w:val="bullet"/>
      <w:lvlText w:val="o"/>
      <w:lvlJc w:val="left"/>
      <w:pPr>
        <w:ind w:left="3600" w:hanging="360"/>
      </w:pPr>
      <w:rPr>
        <w:rFonts w:ascii="Courier New" w:hAnsi="Courier New" w:hint="default"/>
      </w:rPr>
    </w:lvl>
    <w:lvl w:ilvl="5" w:tplc="552AC0E6">
      <w:start w:val="1"/>
      <w:numFmt w:val="bullet"/>
      <w:lvlText w:val=""/>
      <w:lvlJc w:val="left"/>
      <w:pPr>
        <w:ind w:left="4320" w:hanging="360"/>
      </w:pPr>
      <w:rPr>
        <w:rFonts w:ascii="Wingdings" w:hAnsi="Wingdings" w:hint="default"/>
      </w:rPr>
    </w:lvl>
    <w:lvl w:ilvl="6" w:tplc="EB84B44A">
      <w:start w:val="1"/>
      <w:numFmt w:val="bullet"/>
      <w:lvlText w:val=""/>
      <w:lvlJc w:val="left"/>
      <w:pPr>
        <w:ind w:left="5040" w:hanging="360"/>
      </w:pPr>
      <w:rPr>
        <w:rFonts w:ascii="Symbol" w:hAnsi="Symbol" w:hint="default"/>
      </w:rPr>
    </w:lvl>
    <w:lvl w:ilvl="7" w:tplc="2CF2AE70">
      <w:start w:val="1"/>
      <w:numFmt w:val="bullet"/>
      <w:lvlText w:val="o"/>
      <w:lvlJc w:val="left"/>
      <w:pPr>
        <w:ind w:left="5760" w:hanging="360"/>
      </w:pPr>
      <w:rPr>
        <w:rFonts w:ascii="Courier New" w:hAnsi="Courier New" w:hint="default"/>
      </w:rPr>
    </w:lvl>
    <w:lvl w:ilvl="8" w:tplc="A6022196">
      <w:start w:val="1"/>
      <w:numFmt w:val="bullet"/>
      <w:lvlText w:val=""/>
      <w:lvlJc w:val="left"/>
      <w:pPr>
        <w:ind w:left="6480" w:hanging="360"/>
      </w:pPr>
      <w:rPr>
        <w:rFonts w:ascii="Wingdings" w:hAnsi="Wingdings" w:hint="default"/>
      </w:rPr>
    </w:lvl>
  </w:abstractNum>
  <w:abstractNum w:abstractNumId="4" w15:restartNumberingAfterBreak="0">
    <w:nsid w:val="05CAF47C"/>
    <w:multiLevelType w:val="hybridMultilevel"/>
    <w:tmpl w:val="FFFFFFFF"/>
    <w:lvl w:ilvl="0" w:tplc="442A6178">
      <w:start w:val="1"/>
      <w:numFmt w:val="bullet"/>
      <w:lvlText w:val=""/>
      <w:lvlJc w:val="left"/>
      <w:pPr>
        <w:ind w:left="720" w:hanging="360"/>
      </w:pPr>
      <w:rPr>
        <w:rFonts w:ascii="Symbol" w:hAnsi="Symbol" w:hint="default"/>
      </w:rPr>
    </w:lvl>
    <w:lvl w:ilvl="1" w:tplc="D2FEEC64">
      <w:start w:val="1"/>
      <w:numFmt w:val="bullet"/>
      <w:lvlText w:val="o"/>
      <w:lvlJc w:val="left"/>
      <w:pPr>
        <w:ind w:left="1440" w:hanging="360"/>
      </w:pPr>
      <w:rPr>
        <w:rFonts w:ascii="Courier New" w:hAnsi="Courier New" w:hint="default"/>
      </w:rPr>
    </w:lvl>
    <w:lvl w:ilvl="2" w:tplc="5A06F346">
      <w:start w:val="1"/>
      <w:numFmt w:val="bullet"/>
      <w:lvlText w:val=""/>
      <w:lvlJc w:val="left"/>
      <w:pPr>
        <w:ind w:left="2160" w:hanging="360"/>
      </w:pPr>
      <w:rPr>
        <w:rFonts w:ascii="Wingdings" w:hAnsi="Wingdings" w:hint="default"/>
      </w:rPr>
    </w:lvl>
    <w:lvl w:ilvl="3" w:tplc="5A48F512">
      <w:start w:val="1"/>
      <w:numFmt w:val="bullet"/>
      <w:lvlText w:val=""/>
      <w:lvlJc w:val="left"/>
      <w:pPr>
        <w:ind w:left="2880" w:hanging="360"/>
      </w:pPr>
      <w:rPr>
        <w:rFonts w:ascii="Symbol" w:hAnsi="Symbol" w:hint="default"/>
      </w:rPr>
    </w:lvl>
    <w:lvl w:ilvl="4" w:tplc="7E38B1A6">
      <w:start w:val="1"/>
      <w:numFmt w:val="bullet"/>
      <w:lvlText w:val="o"/>
      <w:lvlJc w:val="left"/>
      <w:pPr>
        <w:ind w:left="3600" w:hanging="360"/>
      </w:pPr>
      <w:rPr>
        <w:rFonts w:ascii="Courier New" w:hAnsi="Courier New" w:hint="default"/>
      </w:rPr>
    </w:lvl>
    <w:lvl w:ilvl="5" w:tplc="AAF622C8">
      <w:start w:val="1"/>
      <w:numFmt w:val="bullet"/>
      <w:lvlText w:val=""/>
      <w:lvlJc w:val="left"/>
      <w:pPr>
        <w:ind w:left="4320" w:hanging="360"/>
      </w:pPr>
      <w:rPr>
        <w:rFonts w:ascii="Wingdings" w:hAnsi="Wingdings" w:hint="default"/>
      </w:rPr>
    </w:lvl>
    <w:lvl w:ilvl="6" w:tplc="DDB85ECE">
      <w:start w:val="1"/>
      <w:numFmt w:val="bullet"/>
      <w:lvlText w:val=""/>
      <w:lvlJc w:val="left"/>
      <w:pPr>
        <w:ind w:left="5040" w:hanging="360"/>
      </w:pPr>
      <w:rPr>
        <w:rFonts w:ascii="Symbol" w:hAnsi="Symbol" w:hint="default"/>
      </w:rPr>
    </w:lvl>
    <w:lvl w:ilvl="7" w:tplc="8C3C5830">
      <w:start w:val="1"/>
      <w:numFmt w:val="bullet"/>
      <w:lvlText w:val="o"/>
      <w:lvlJc w:val="left"/>
      <w:pPr>
        <w:ind w:left="5760" w:hanging="360"/>
      </w:pPr>
      <w:rPr>
        <w:rFonts w:ascii="Courier New" w:hAnsi="Courier New" w:hint="default"/>
      </w:rPr>
    </w:lvl>
    <w:lvl w:ilvl="8" w:tplc="C1AED15C">
      <w:start w:val="1"/>
      <w:numFmt w:val="bullet"/>
      <w:lvlText w:val=""/>
      <w:lvlJc w:val="left"/>
      <w:pPr>
        <w:ind w:left="6480" w:hanging="360"/>
      </w:pPr>
      <w:rPr>
        <w:rFonts w:ascii="Wingdings" w:hAnsi="Wingdings" w:hint="default"/>
      </w:rPr>
    </w:lvl>
  </w:abstractNum>
  <w:abstractNum w:abstractNumId="5" w15:restartNumberingAfterBreak="0">
    <w:nsid w:val="0C33789D"/>
    <w:multiLevelType w:val="hybridMultilevel"/>
    <w:tmpl w:val="FFFFFFFF"/>
    <w:lvl w:ilvl="0" w:tplc="EF46EE18">
      <w:start w:val="1"/>
      <w:numFmt w:val="bullet"/>
      <w:lvlText w:val=""/>
      <w:lvlJc w:val="left"/>
      <w:pPr>
        <w:ind w:left="720" w:hanging="360"/>
      </w:pPr>
      <w:rPr>
        <w:rFonts w:ascii="Symbol" w:hAnsi="Symbol" w:hint="default"/>
      </w:rPr>
    </w:lvl>
    <w:lvl w:ilvl="1" w:tplc="CB787A08">
      <w:start w:val="1"/>
      <w:numFmt w:val="bullet"/>
      <w:lvlText w:val="o"/>
      <w:lvlJc w:val="left"/>
      <w:pPr>
        <w:ind w:left="1440" w:hanging="360"/>
      </w:pPr>
      <w:rPr>
        <w:rFonts w:ascii="Courier New" w:hAnsi="Courier New" w:hint="default"/>
      </w:rPr>
    </w:lvl>
    <w:lvl w:ilvl="2" w:tplc="E0EEB2B6">
      <w:start w:val="1"/>
      <w:numFmt w:val="bullet"/>
      <w:lvlText w:val=""/>
      <w:lvlJc w:val="left"/>
      <w:pPr>
        <w:ind w:left="2160" w:hanging="360"/>
      </w:pPr>
      <w:rPr>
        <w:rFonts w:ascii="Wingdings" w:hAnsi="Wingdings" w:hint="default"/>
      </w:rPr>
    </w:lvl>
    <w:lvl w:ilvl="3" w:tplc="A7C487C0">
      <w:start w:val="1"/>
      <w:numFmt w:val="bullet"/>
      <w:lvlText w:val=""/>
      <w:lvlJc w:val="left"/>
      <w:pPr>
        <w:ind w:left="2880" w:hanging="360"/>
      </w:pPr>
      <w:rPr>
        <w:rFonts w:ascii="Symbol" w:hAnsi="Symbol" w:hint="default"/>
      </w:rPr>
    </w:lvl>
    <w:lvl w:ilvl="4" w:tplc="4452773C">
      <w:start w:val="1"/>
      <w:numFmt w:val="bullet"/>
      <w:lvlText w:val="o"/>
      <w:lvlJc w:val="left"/>
      <w:pPr>
        <w:ind w:left="3600" w:hanging="360"/>
      </w:pPr>
      <w:rPr>
        <w:rFonts w:ascii="Courier New" w:hAnsi="Courier New" w:hint="default"/>
      </w:rPr>
    </w:lvl>
    <w:lvl w:ilvl="5" w:tplc="B90EF67C">
      <w:start w:val="1"/>
      <w:numFmt w:val="bullet"/>
      <w:lvlText w:val=""/>
      <w:lvlJc w:val="left"/>
      <w:pPr>
        <w:ind w:left="4320" w:hanging="360"/>
      </w:pPr>
      <w:rPr>
        <w:rFonts w:ascii="Wingdings" w:hAnsi="Wingdings" w:hint="default"/>
      </w:rPr>
    </w:lvl>
    <w:lvl w:ilvl="6" w:tplc="A7469EE6">
      <w:start w:val="1"/>
      <w:numFmt w:val="bullet"/>
      <w:lvlText w:val=""/>
      <w:lvlJc w:val="left"/>
      <w:pPr>
        <w:ind w:left="5040" w:hanging="360"/>
      </w:pPr>
      <w:rPr>
        <w:rFonts w:ascii="Symbol" w:hAnsi="Symbol" w:hint="default"/>
      </w:rPr>
    </w:lvl>
    <w:lvl w:ilvl="7" w:tplc="6F768A38">
      <w:start w:val="1"/>
      <w:numFmt w:val="bullet"/>
      <w:lvlText w:val="o"/>
      <w:lvlJc w:val="left"/>
      <w:pPr>
        <w:ind w:left="5760" w:hanging="360"/>
      </w:pPr>
      <w:rPr>
        <w:rFonts w:ascii="Courier New" w:hAnsi="Courier New" w:hint="default"/>
      </w:rPr>
    </w:lvl>
    <w:lvl w:ilvl="8" w:tplc="19C64292">
      <w:start w:val="1"/>
      <w:numFmt w:val="bullet"/>
      <w:lvlText w:val=""/>
      <w:lvlJc w:val="left"/>
      <w:pPr>
        <w:ind w:left="6480" w:hanging="360"/>
      </w:pPr>
      <w:rPr>
        <w:rFonts w:ascii="Wingdings" w:hAnsi="Wingdings" w:hint="default"/>
      </w:rPr>
    </w:lvl>
  </w:abstractNum>
  <w:abstractNum w:abstractNumId="6" w15:restartNumberingAfterBreak="0">
    <w:nsid w:val="0C596229"/>
    <w:multiLevelType w:val="hybridMultilevel"/>
    <w:tmpl w:val="FD76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D464F"/>
    <w:multiLevelType w:val="hybridMultilevel"/>
    <w:tmpl w:val="FFFFFFFF"/>
    <w:lvl w:ilvl="0" w:tplc="EC8A1FB0">
      <w:start w:val="1"/>
      <w:numFmt w:val="bullet"/>
      <w:lvlText w:val=""/>
      <w:lvlJc w:val="left"/>
      <w:pPr>
        <w:ind w:left="720" w:hanging="360"/>
      </w:pPr>
      <w:rPr>
        <w:rFonts w:ascii="Symbol" w:hAnsi="Symbol" w:hint="default"/>
      </w:rPr>
    </w:lvl>
    <w:lvl w:ilvl="1" w:tplc="1C8ECCB8">
      <w:start w:val="1"/>
      <w:numFmt w:val="bullet"/>
      <w:lvlText w:val="o"/>
      <w:lvlJc w:val="left"/>
      <w:pPr>
        <w:ind w:left="1440" w:hanging="360"/>
      </w:pPr>
      <w:rPr>
        <w:rFonts w:ascii="Courier New" w:hAnsi="Courier New" w:hint="default"/>
      </w:rPr>
    </w:lvl>
    <w:lvl w:ilvl="2" w:tplc="59CC69A2">
      <w:start w:val="1"/>
      <w:numFmt w:val="bullet"/>
      <w:lvlText w:val=""/>
      <w:lvlJc w:val="left"/>
      <w:pPr>
        <w:ind w:left="2160" w:hanging="360"/>
      </w:pPr>
      <w:rPr>
        <w:rFonts w:ascii="Wingdings" w:hAnsi="Wingdings" w:hint="default"/>
      </w:rPr>
    </w:lvl>
    <w:lvl w:ilvl="3" w:tplc="D640CE7C">
      <w:start w:val="1"/>
      <w:numFmt w:val="bullet"/>
      <w:lvlText w:val=""/>
      <w:lvlJc w:val="left"/>
      <w:pPr>
        <w:ind w:left="2880" w:hanging="360"/>
      </w:pPr>
      <w:rPr>
        <w:rFonts w:ascii="Symbol" w:hAnsi="Symbol" w:hint="default"/>
      </w:rPr>
    </w:lvl>
    <w:lvl w:ilvl="4" w:tplc="174AC304">
      <w:start w:val="1"/>
      <w:numFmt w:val="bullet"/>
      <w:lvlText w:val="o"/>
      <w:lvlJc w:val="left"/>
      <w:pPr>
        <w:ind w:left="3600" w:hanging="360"/>
      </w:pPr>
      <w:rPr>
        <w:rFonts w:ascii="Courier New" w:hAnsi="Courier New" w:hint="default"/>
      </w:rPr>
    </w:lvl>
    <w:lvl w:ilvl="5" w:tplc="19E6F84C">
      <w:start w:val="1"/>
      <w:numFmt w:val="bullet"/>
      <w:lvlText w:val=""/>
      <w:lvlJc w:val="left"/>
      <w:pPr>
        <w:ind w:left="4320" w:hanging="360"/>
      </w:pPr>
      <w:rPr>
        <w:rFonts w:ascii="Wingdings" w:hAnsi="Wingdings" w:hint="default"/>
      </w:rPr>
    </w:lvl>
    <w:lvl w:ilvl="6" w:tplc="297CDEE8">
      <w:start w:val="1"/>
      <w:numFmt w:val="bullet"/>
      <w:lvlText w:val=""/>
      <w:lvlJc w:val="left"/>
      <w:pPr>
        <w:ind w:left="5040" w:hanging="360"/>
      </w:pPr>
      <w:rPr>
        <w:rFonts w:ascii="Symbol" w:hAnsi="Symbol" w:hint="default"/>
      </w:rPr>
    </w:lvl>
    <w:lvl w:ilvl="7" w:tplc="2C8C49F2">
      <w:start w:val="1"/>
      <w:numFmt w:val="bullet"/>
      <w:lvlText w:val="o"/>
      <w:lvlJc w:val="left"/>
      <w:pPr>
        <w:ind w:left="5760" w:hanging="360"/>
      </w:pPr>
      <w:rPr>
        <w:rFonts w:ascii="Courier New" w:hAnsi="Courier New" w:hint="default"/>
      </w:rPr>
    </w:lvl>
    <w:lvl w:ilvl="8" w:tplc="25B62A92">
      <w:start w:val="1"/>
      <w:numFmt w:val="bullet"/>
      <w:lvlText w:val=""/>
      <w:lvlJc w:val="left"/>
      <w:pPr>
        <w:ind w:left="6480" w:hanging="360"/>
      </w:pPr>
      <w:rPr>
        <w:rFonts w:ascii="Wingdings" w:hAnsi="Wingdings" w:hint="default"/>
      </w:rPr>
    </w:lvl>
  </w:abstractNum>
  <w:abstractNum w:abstractNumId="8" w15:restartNumberingAfterBreak="0">
    <w:nsid w:val="0D59E04F"/>
    <w:multiLevelType w:val="hybridMultilevel"/>
    <w:tmpl w:val="FFFFFFFF"/>
    <w:lvl w:ilvl="0" w:tplc="3A568470">
      <w:start w:val="1"/>
      <w:numFmt w:val="bullet"/>
      <w:lvlText w:val=""/>
      <w:lvlJc w:val="left"/>
      <w:pPr>
        <w:ind w:left="720" w:hanging="360"/>
      </w:pPr>
      <w:rPr>
        <w:rFonts w:ascii="Symbol" w:hAnsi="Symbol" w:hint="default"/>
      </w:rPr>
    </w:lvl>
    <w:lvl w:ilvl="1" w:tplc="57887368">
      <w:start w:val="1"/>
      <w:numFmt w:val="bullet"/>
      <w:lvlText w:val="o"/>
      <w:lvlJc w:val="left"/>
      <w:pPr>
        <w:ind w:left="1440" w:hanging="360"/>
      </w:pPr>
      <w:rPr>
        <w:rFonts w:ascii="Courier New" w:hAnsi="Courier New" w:hint="default"/>
      </w:rPr>
    </w:lvl>
    <w:lvl w:ilvl="2" w:tplc="D1A891EC">
      <w:start w:val="1"/>
      <w:numFmt w:val="bullet"/>
      <w:lvlText w:val=""/>
      <w:lvlJc w:val="left"/>
      <w:pPr>
        <w:ind w:left="2160" w:hanging="360"/>
      </w:pPr>
      <w:rPr>
        <w:rFonts w:ascii="Wingdings" w:hAnsi="Wingdings" w:hint="default"/>
      </w:rPr>
    </w:lvl>
    <w:lvl w:ilvl="3" w:tplc="84C4C128">
      <w:start w:val="1"/>
      <w:numFmt w:val="bullet"/>
      <w:lvlText w:val=""/>
      <w:lvlJc w:val="left"/>
      <w:pPr>
        <w:ind w:left="2880" w:hanging="360"/>
      </w:pPr>
      <w:rPr>
        <w:rFonts w:ascii="Symbol" w:hAnsi="Symbol" w:hint="default"/>
      </w:rPr>
    </w:lvl>
    <w:lvl w:ilvl="4" w:tplc="D4347AC0">
      <w:start w:val="1"/>
      <w:numFmt w:val="bullet"/>
      <w:lvlText w:val="o"/>
      <w:lvlJc w:val="left"/>
      <w:pPr>
        <w:ind w:left="3600" w:hanging="360"/>
      </w:pPr>
      <w:rPr>
        <w:rFonts w:ascii="Courier New" w:hAnsi="Courier New" w:hint="default"/>
      </w:rPr>
    </w:lvl>
    <w:lvl w:ilvl="5" w:tplc="9CCCA6CE">
      <w:start w:val="1"/>
      <w:numFmt w:val="bullet"/>
      <w:lvlText w:val=""/>
      <w:lvlJc w:val="left"/>
      <w:pPr>
        <w:ind w:left="4320" w:hanging="360"/>
      </w:pPr>
      <w:rPr>
        <w:rFonts w:ascii="Wingdings" w:hAnsi="Wingdings" w:hint="default"/>
      </w:rPr>
    </w:lvl>
    <w:lvl w:ilvl="6" w:tplc="961A0630">
      <w:start w:val="1"/>
      <w:numFmt w:val="bullet"/>
      <w:lvlText w:val=""/>
      <w:lvlJc w:val="left"/>
      <w:pPr>
        <w:ind w:left="5040" w:hanging="360"/>
      </w:pPr>
      <w:rPr>
        <w:rFonts w:ascii="Symbol" w:hAnsi="Symbol" w:hint="default"/>
      </w:rPr>
    </w:lvl>
    <w:lvl w:ilvl="7" w:tplc="CF1E2B42">
      <w:start w:val="1"/>
      <w:numFmt w:val="bullet"/>
      <w:lvlText w:val="o"/>
      <w:lvlJc w:val="left"/>
      <w:pPr>
        <w:ind w:left="5760" w:hanging="360"/>
      </w:pPr>
      <w:rPr>
        <w:rFonts w:ascii="Courier New" w:hAnsi="Courier New" w:hint="default"/>
      </w:rPr>
    </w:lvl>
    <w:lvl w:ilvl="8" w:tplc="D6F27FE8">
      <w:start w:val="1"/>
      <w:numFmt w:val="bullet"/>
      <w:lvlText w:val=""/>
      <w:lvlJc w:val="left"/>
      <w:pPr>
        <w:ind w:left="6480" w:hanging="360"/>
      </w:pPr>
      <w:rPr>
        <w:rFonts w:ascii="Wingdings" w:hAnsi="Wingdings" w:hint="default"/>
      </w:rPr>
    </w:lvl>
  </w:abstractNum>
  <w:abstractNum w:abstractNumId="9" w15:restartNumberingAfterBreak="0">
    <w:nsid w:val="0E6BF621"/>
    <w:multiLevelType w:val="hybridMultilevel"/>
    <w:tmpl w:val="384E9BEE"/>
    <w:lvl w:ilvl="0" w:tplc="69A8E3CE">
      <w:start w:val="1"/>
      <w:numFmt w:val="bullet"/>
      <w:lvlText w:val=""/>
      <w:lvlJc w:val="left"/>
      <w:pPr>
        <w:ind w:left="720" w:hanging="360"/>
      </w:pPr>
      <w:rPr>
        <w:rFonts w:ascii="Symbol" w:hAnsi="Symbol" w:hint="default"/>
      </w:rPr>
    </w:lvl>
    <w:lvl w:ilvl="1" w:tplc="DC70655E">
      <w:start w:val="1"/>
      <w:numFmt w:val="bullet"/>
      <w:lvlText w:val="o"/>
      <w:lvlJc w:val="left"/>
      <w:pPr>
        <w:ind w:left="1440" w:hanging="360"/>
      </w:pPr>
      <w:rPr>
        <w:rFonts w:ascii="Courier New" w:hAnsi="Courier New" w:hint="default"/>
      </w:rPr>
    </w:lvl>
    <w:lvl w:ilvl="2" w:tplc="46208B22">
      <w:start w:val="1"/>
      <w:numFmt w:val="bullet"/>
      <w:lvlText w:val=""/>
      <w:lvlJc w:val="left"/>
      <w:pPr>
        <w:ind w:left="2160" w:hanging="360"/>
      </w:pPr>
      <w:rPr>
        <w:rFonts w:ascii="Wingdings" w:hAnsi="Wingdings" w:hint="default"/>
      </w:rPr>
    </w:lvl>
    <w:lvl w:ilvl="3" w:tplc="003E84BE">
      <w:start w:val="1"/>
      <w:numFmt w:val="bullet"/>
      <w:lvlText w:val=""/>
      <w:lvlJc w:val="left"/>
      <w:pPr>
        <w:ind w:left="2880" w:hanging="360"/>
      </w:pPr>
      <w:rPr>
        <w:rFonts w:ascii="Symbol" w:hAnsi="Symbol" w:hint="default"/>
      </w:rPr>
    </w:lvl>
    <w:lvl w:ilvl="4" w:tplc="08BED882">
      <w:start w:val="1"/>
      <w:numFmt w:val="bullet"/>
      <w:lvlText w:val="o"/>
      <w:lvlJc w:val="left"/>
      <w:pPr>
        <w:ind w:left="3600" w:hanging="360"/>
      </w:pPr>
      <w:rPr>
        <w:rFonts w:ascii="Courier New" w:hAnsi="Courier New" w:hint="default"/>
      </w:rPr>
    </w:lvl>
    <w:lvl w:ilvl="5" w:tplc="96CEECB6">
      <w:start w:val="1"/>
      <w:numFmt w:val="bullet"/>
      <w:lvlText w:val=""/>
      <w:lvlJc w:val="left"/>
      <w:pPr>
        <w:ind w:left="4320" w:hanging="360"/>
      </w:pPr>
      <w:rPr>
        <w:rFonts w:ascii="Wingdings" w:hAnsi="Wingdings" w:hint="default"/>
      </w:rPr>
    </w:lvl>
    <w:lvl w:ilvl="6" w:tplc="95E848E2">
      <w:start w:val="1"/>
      <w:numFmt w:val="bullet"/>
      <w:lvlText w:val=""/>
      <w:lvlJc w:val="left"/>
      <w:pPr>
        <w:ind w:left="5040" w:hanging="360"/>
      </w:pPr>
      <w:rPr>
        <w:rFonts w:ascii="Symbol" w:hAnsi="Symbol" w:hint="default"/>
      </w:rPr>
    </w:lvl>
    <w:lvl w:ilvl="7" w:tplc="68A01834">
      <w:start w:val="1"/>
      <w:numFmt w:val="bullet"/>
      <w:lvlText w:val="o"/>
      <w:lvlJc w:val="left"/>
      <w:pPr>
        <w:ind w:left="5760" w:hanging="360"/>
      </w:pPr>
      <w:rPr>
        <w:rFonts w:ascii="Courier New" w:hAnsi="Courier New" w:hint="default"/>
      </w:rPr>
    </w:lvl>
    <w:lvl w:ilvl="8" w:tplc="E00CAE0E">
      <w:start w:val="1"/>
      <w:numFmt w:val="bullet"/>
      <w:lvlText w:val=""/>
      <w:lvlJc w:val="left"/>
      <w:pPr>
        <w:ind w:left="6480" w:hanging="360"/>
      </w:pPr>
      <w:rPr>
        <w:rFonts w:ascii="Wingdings" w:hAnsi="Wingdings" w:hint="default"/>
      </w:rPr>
    </w:lvl>
  </w:abstractNum>
  <w:abstractNum w:abstractNumId="10" w15:restartNumberingAfterBreak="0">
    <w:nsid w:val="11605499"/>
    <w:multiLevelType w:val="multilevel"/>
    <w:tmpl w:val="6828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FB7679"/>
    <w:multiLevelType w:val="multilevel"/>
    <w:tmpl w:val="C6368C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910CD3A"/>
    <w:multiLevelType w:val="hybridMultilevel"/>
    <w:tmpl w:val="FFFFFFFF"/>
    <w:lvl w:ilvl="0" w:tplc="C47A01E4">
      <w:start w:val="1"/>
      <w:numFmt w:val="bullet"/>
      <w:lvlText w:val=""/>
      <w:lvlJc w:val="left"/>
      <w:pPr>
        <w:ind w:left="720" w:hanging="360"/>
      </w:pPr>
      <w:rPr>
        <w:rFonts w:ascii="Symbol" w:hAnsi="Symbol" w:hint="default"/>
      </w:rPr>
    </w:lvl>
    <w:lvl w:ilvl="1" w:tplc="F8A45BDC">
      <w:start w:val="1"/>
      <w:numFmt w:val="bullet"/>
      <w:lvlText w:val="o"/>
      <w:lvlJc w:val="left"/>
      <w:pPr>
        <w:ind w:left="1440" w:hanging="360"/>
      </w:pPr>
      <w:rPr>
        <w:rFonts w:ascii="Courier New" w:hAnsi="Courier New" w:hint="default"/>
      </w:rPr>
    </w:lvl>
    <w:lvl w:ilvl="2" w:tplc="9DA44730">
      <w:start w:val="1"/>
      <w:numFmt w:val="bullet"/>
      <w:lvlText w:val=""/>
      <w:lvlJc w:val="left"/>
      <w:pPr>
        <w:ind w:left="2160" w:hanging="360"/>
      </w:pPr>
      <w:rPr>
        <w:rFonts w:ascii="Wingdings" w:hAnsi="Wingdings" w:hint="default"/>
      </w:rPr>
    </w:lvl>
    <w:lvl w:ilvl="3" w:tplc="4DFE6D90">
      <w:start w:val="1"/>
      <w:numFmt w:val="bullet"/>
      <w:lvlText w:val=""/>
      <w:lvlJc w:val="left"/>
      <w:pPr>
        <w:ind w:left="2880" w:hanging="360"/>
      </w:pPr>
      <w:rPr>
        <w:rFonts w:ascii="Symbol" w:hAnsi="Symbol" w:hint="default"/>
      </w:rPr>
    </w:lvl>
    <w:lvl w:ilvl="4" w:tplc="AA7844A2">
      <w:start w:val="1"/>
      <w:numFmt w:val="bullet"/>
      <w:lvlText w:val="o"/>
      <w:lvlJc w:val="left"/>
      <w:pPr>
        <w:ind w:left="3600" w:hanging="360"/>
      </w:pPr>
      <w:rPr>
        <w:rFonts w:ascii="Courier New" w:hAnsi="Courier New" w:hint="default"/>
      </w:rPr>
    </w:lvl>
    <w:lvl w:ilvl="5" w:tplc="8676F312">
      <w:start w:val="1"/>
      <w:numFmt w:val="bullet"/>
      <w:lvlText w:val=""/>
      <w:lvlJc w:val="left"/>
      <w:pPr>
        <w:ind w:left="4320" w:hanging="360"/>
      </w:pPr>
      <w:rPr>
        <w:rFonts w:ascii="Wingdings" w:hAnsi="Wingdings" w:hint="default"/>
      </w:rPr>
    </w:lvl>
    <w:lvl w:ilvl="6" w:tplc="9D821DE6">
      <w:start w:val="1"/>
      <w:numFmt w:val="bullet"/>
      <w:lvlText w:val=""/>
      <w:lvlJc w:val="left"/>
      <w:pPr>
        <w:ind w:left="5040" w:hanging="360"/>
      </w:pPr>
      <w:rPr>
        <w:rFonts w:ascii="Symbol" w:hAnsi="Symbol" w:hint="default"/>
      </w:rPr>
    </w:lvl>
    <w:lvl w:ilvl="7" w:tplc="5942D0D2">
      <w:start w:val="1"/>
      <w:numFmt w:val="bullet"/>
      <w:lvlText w:val="o"/>
      <w:lvlJc w:val="left"/>
      <w:pPr>
        <w:ind w:left="5760" w:hanging="360"/>
      </w:pPr>
      <w:rPr>
        <w:rFonts w:ascii="Courier New" w:hAnsi="Courier New" w:hint="default"/>
      </w:rPr>
    </w:lvl>
    <w:lvl w:ilvl="8" w:tplc="800A9274">
      <w:start w:val="1"/>
      <w:numFmt w:val="bullet"/>
      <w:lvlText w:val=""/>
      <w:lvlJc w:val="left"/>
      <w:pPr>
        <w:ind w:left="6480" w:hanging="360"/>
      </w:pPr>
      <w:rPr>
        <w:rFonts w:ascii="Wingdings" w:hAnsi="Wingdings" w:hint="default"/>
      </w:rPr>
    </w:lvl>
  </w:abstractNum>
  <w:abstractNum w:abstractNumId="13" w15:restartNumberingAfterBreak="0">
    <w:nsid w:val="3799E81F"/>
    <w:multiLevelType w:val="hybridMultilevel"/>
    <w:tmpl w:val="FFFFFFFF"/>
    <w:lvl w:ilvl="0" w:tplc="64125C42">
      <w:start w:val="1"/>
      <w:numFmt w:val="bullet"/>
      <w:lvlText w:val=""/>
      <w:lvlJc w:val="left"/>
      <w:pPr>
        <w:ind w:left="720" w:hanging="360"/>
      </w:pPr>
      <w:rPr>
        <w:rFonts w:ascii="Symbol" w:hAnsi="Symbol" w:hint="default"/>
      </w:rPr>
    </w:lvl>
    <w:lvl w:ilvl="1" w:tplc="DCD2FEC4">
      <w:start w:val="1"/>
      <w:numFmt w:val="bullet"/>
      <w:lvlText w:val="o"/>
      <w:lvlJc w:val="left"/>
      <w:pPr>
        <w:ind w:left="1440" w:hanging="360"/>
      </w:pPr>
      <w:rPr>
        <w:rFonts w:ascii="Courier New" w:hAnsi="Courier New" w:hint="default"/>
      </w:rPr>
    </w:lvl>
    <w:lvl w:ilvl="2" w:tplc="2850F7FE">
      <w:start w:val="1"/>
      <w:numFmt w:val="bullet"/>
      <w:lvlText w:val=""/>
      <w:lvlJc w:val="left"/>
      <w:pPr>
        <w:ind w:left="2160" w:hanging="360"/>
      </w:pPr>
      <w:rPr>
        <w:rFonts w:ascii="Wingdings" w:hAnsi="Wingdings" w:hint="default"/>
      </w:rPr>
    </w:lvl>
    <w:lvl w:ilvl="3" w:tplc="5672B782">
      <w:start w:val="1"/>
      <w:numFmt w:val="bullet"/>
      <w:lvlText w:val=""/>
      <w:lvlJc w:val="left"/>
      <w:pPr>
        <w:ind w:left="2880" w:hanging="360"/>
      </w:pPr>
      <w:rPr>
        <w:rFonts w:ascii="Symbol" w:hAnsi="Symbol" w:hint="default"/>
      </w:rPr>
    </w:lvl>
    <w:lvl w:ilvl="4" w:tplc="932EEA80">
      <w:start w:val="1"/>
      <w:numFmt w:val="bullet"/>
      <w:lvlText w:val="o"/>
      <w:lvlJc w:val="left"/>
      <w:pPr>
        <w:ind w:left="3600" w:hanging="360"/>
      </w:pPr>
      <w:rPr>
        <w:rFonts w:ascii="Courier New" w:hAnsi="Courier New" w:hint="default"/>
      </w:rPr>
    </w:lvl>
    <w:lvl w:ilvl="5" w:tplc="BF2A33A2">
      <w:start w:val="1"/>
      <w:numFmt w:val="bullet"/>
      <w:lvlText w:val=""/>
      <w:lvlJc w:val="left"/>
      <w:pPr>
        <w:ind w:left="4320" w:hanging="360"/>
      </w:pPr>
      <w:rPr>
        <w:rFonts w:ascii="Wingdings" w:hAnsi="Wingdings" w:hint="default"/>
      </w:rPr>
    </w:lvl>
    <w:lvl w:ilvl="6" w:tplc="1CA09FFC">
      <w:start w:val="1"/>
      <w:numFmt w:val="bullet"/>
      <w:lvlText w:val=""/>
      <w:lvlJc w:val="left"/>
      <w:pPr>
        <w:ind w:left="5040" w:hanging="360"/>
      </w:pPr>
      <w:rPr>
        <w:rFonts w:ascii="Symbol" w:hAnsi="Symbol" w:hint="default"/>
      </w:rPr>
    </w:lvl>
    <w:lvl w:ilvl="7" w:tplc="3148018E">
      <w:start w:val="1"/>
      <w:numFmt w:val="bullet"/>
      <w:lvlText w:val="o"/>
      <w:lvlJc w:val="left"/>
      <w:pPr>
        <w:ind w:left="5760" w:hanging="360"/>
      </w:pPr>
      <w:rPr>
        <w:rFonts w:ascii="Courier New" w:hAnsi="Courier New" w:hint="default"/>
      </w:rPr>
    </w:lvl>
    <w:lvl w:ilvl="8" w:tplc="21D40772">
      <w:start w:val="1"/>
      <w:numFmt w:val="bullet"/>
      <w:lvlText w:val=""/>
      <w:lvlJc w:val="left"/>
      <w:pPr>
        <w:ind w:left="6480" w:hanging="360"/>
      </w:pPr>
      <w:rPr>
        <w:rFonts w:ascii="Wingdings" w:hAnsi="Wingdings" w:hint="default"/>
      </w:rPr>
    </w:lvl>
  </w:abstractNum>
  <w:abstractNum w:abstractNumId="14" w15:restartNumberingAfterBreak="0">
    <w:nsid w:val="3B0FC787"/>
    <w:multiLevelType w:val="hybridMultilevel"/>
    <w:tmpl w:val="005AFAC6"/>
    <w:lvl w:ilvl="0" w:tplc="24CC1450">
      <w:start w:val="1"/>
      <w:numFmt w:val="bullet"/>
      <w:lvlText w:val=""/>
      <w:lvlJc w:val="left"/>
      <w:pPr>
        <w:ind w:left="720" w:hanging="360"/>
      </w:pPr>
      <w:rPr>
        <w:rFonts w:ascii="Symbol" w:hAnsi="Symbol" w:hint="default"/>
      </w:rPr>
    </w:lvl>
    <w:lvl w:ilvl="1" w:tplc="8B8A9F3A">
      <w:start w:val="1"/>
      <w:numFmt w:val="bullet"/>
      <w:lvlText w:val="o"/>
      <w:lvlJc w:val="left"/>
      <w:pPr>
        <w:ind w:left="1440" w:hanging="360"/>
      </w:pPr>
      <w:rPr>
        <w:rFonts w:ascii="Courier New" w:hAnsi="Courier New" w:hint="default"/>
      </w:rPr>
    </w:lvl>
    <w:lvl w:ilvl="2" w:tplc="1CAA1E8A">
      <w:start w:val="1"/>
      <w:numFmt w:val="bullet"/>
      <w:lvlText w:val=""/>
      <w:lvlJc w:val="left"/>
      <w:pPr>
        <w:ind w:left="2160" w:hanging="360"/>
      </w:pPr>
      <w:rPr>
        <w:rFonts w:ascii="Wingdings" w:hAnsi="Wingdings" w:hint="default"/>
      </w:rPr>
    </w:lvl>
    <w:lvl w:ilvl="3" w:tplc="18FAAF72">
      <w:start w:val="1"/>
      <w:numFmt w:val="bullet"/>
      <w:lvlText w:val=""/>
      <w:lvlJc w:val="left"/>
      <w:pPr>
        <w:ind w:left="2880" w:hanging="360"/>
      </w:pPr>
      <w:rPr>
        <w:rFonts w:ascii="Symbol" w:hAnsi="Symbol" w:hint="default"/>
      </w:rPr>
    </w:lvl>
    <w:lvl w:ilvl="4" w:tplc="18689A38">
      <w:start w:val="1"/>
      <w:numFmt w:val="bullet"/>
      <w:lvlText w:val="o"/>
      <w:lvlJc w:val="left"/>
      <w:pPr>
        <w:ind w:left="3600" w:hanging="360"/>
      </w:pPr>
      <w:rPr>
        <w:rFonts w:ascii="Courier New" w:hAnsi="Courier New" w:hint="default"/>
      </w:rPr>
    </w:lvl>
    <w:lvl w:ilvl="5" w:tplc="F4C60440">
      <w:start w:val="1"/>
      <w:numFmt w:val="bullet"/>
      <w:lvlText w:val=""/>
      <w:lvlJc w:val="left"/>
      <w:pPr>
        <w:ind w:left="4320" w:hanging="360"/>
      </w:pPr>
      <w:rPr>
        <w:rFonts w:ascii="Wingdings" w:hAnsi="Wingdings" w:hint="default"/>
      </w:rPr>
    </w:lvl>
    <w:lvl w:ilvl="6" w:tplc="646A8AD6">
      <w:start w:val="1"/>
      <w:numFmt w:val="bullet"/>
      <w:lvlText w:val=""/>
      <w:lvlJc w:val="left"/>
      <w:pPr>
        <w:ind w:left="5040" w:hanging="360"/>
      </w:pPr>
      <w:rPr>
        <w:rFonts w:ascii="Symbol" w:hAnsi="Symbol" w:hint="default"/>
      </w:rPr>
    </w:lvl>
    <w:lvl w:ilvl="7" w:tplc="B01A6192">
      <w:start w:val="1"/>
      <w:numFmt w:val="bullet"/>
      <w:lvlText w:val="o"/>
      <w:lvlJc w:val="left"/>
      <w:pPr>
        <w:ind w:left="5760" w:hanging="360"/>
      </w:pPr>
      <w:rPr>
        <w:rFonts w:ascii="Courier New" w:hAnsi="Courier New" w:hint="default"/>
      </w:rPr>
    </w:lvl>
    <w:lvl w:ilvl="8" w:tplc="74E26D46">
      <w:start w:val="1"/>
      <w:numFmt w:val="bullet"/>
      <w:lvlText w:val=""/>
      <w:lvlJc w:val="left"/>
      <w:pPr>
        <w:ind w:left="6480" w:hanging="360"/>
      </w:pPr>
      <w:rPr>
        <w:rFonts w:ascii="Wingdings" w:hAnsi="Wingdings" w:hint="default"/>
      </w:rPr>
    </w:lvl>
  </w:abstractNum>
  <w:abstractNum w:abstractNumId="15" w15:restartNumberingAfterBreak="0">
    <w:nsid w:val="3C51D96C"/>
    <w:multiLevelType w:val="hybridMultilevel"/>
    <w:tmpl w:val="FFFFFFFF"/>
    <w:lvl w:ilvl="0" w:tplc="0F3E0C6C">
      <w:start w:val="1"/>
      <w:numFmt w:val="bullet"/>
      <w:lvlText w:val=""/>
      <w:lvlJc w:val="left"/>
      <w:pPr>
        <w:ind w:left="720" w:hanging="360"/>
      </w:pPr>
      <w:rPr>
        <w:rFonts w:ascii="Symbol" w:hAnsi="Symbol" w:hint="default"/>
      </w:rPr>
    </w:lvl>
    <w:lvl w:ilvl="1" w:tplc="D438E1DE">
      <w:start w:val="1"/>
      <w:numFmt w:val="bullet"/>
      <w:lvlText w:val="o"/>
      <w:lvlJc w:val="left"/>
      <w:pPr>
        <w:ind w:left="1440" w:hanging="360"/>
      </w:pPr>
      <w:rPr>
        <w:rFonts w:ascii="Courier New" w:hAnsi="Courier New" w:hint="default"/>
      </w:rPr>
    </w:lvl>
    <w:lvl w:ilvl="2" w:tplc="83BA117C">
      <w:start w:val="1"/>
      <w:numFmt w:val="bullet"/>
      <w:lvlText w:val=""/>
      <w:lvlJc w:val="left"/>
      <w:pPr>
        <w:ind w:left="2160" w:hanging="360"/>
      </w:pPr>
      <w:rPr>
        <w:rFonts w:ascii="Wingdings" w:hAnsi="Wingdings" w:hint="default"/>
      </w:rPr>
    </w:lvl>
    <w:lvl w:ilvl="3" w:tplc="18082CAC">
      <w:start w:val="1"/>
      <w:numFmt w:val="bullet"/>
      <w:lvlText w:val=""/>
      <w:lvlJc w:val="left"/>
      <w:pPr>
        <w:ind w:left="2880" w:hanging="360"/>
      </w:pPr>
      <w:rPr>
        <w:rFonts w:ascii="Symbol" w:hAnsi="Symbol" w:hint="default"/>
      </w:rPr>
    </w:lvl>
    <w:lvl w:ilvl="4" w:tplc="2D685F76">
      <w:start w:val="1"/>
      <w:numFmt w:val="bullet"/>
      <w:lvlText w:val="o"/>
      <w:lvlJc w:val="left"/>
      <w:pPr>
        <w:ind w:left="3600" w:hanging="360"/>
      </w:pPr>
      <w:rPr>
        <w:rFonts w:ascii="Courier New" w:hAnsi="Courier New" w:hint="default"/>
      </w:rPr>
    </w:lvl>
    <w:lvl w:ilvl="5" w:tplc="9EE06FD2">
      <w:start w:val="1"/>
      <w:numFmt w:val="bullet"/>
      <w:lvlText w:val=""/>
      <w:lvlJc w:val="left"/>
      <w:pPr>
        <w:ind w:left="4320" w:hanging="360"/>
      </w:pPr>
      <w:rPr>
        <w:rFonts w:ascii="Wingdings" w:hAnsi="Wingdings" w:hint="default"/>
      </w:rPr>
    </w:lvl>
    <w:lvl w:ilvl="6" w:tplc="23F0058A">
      <w:start w:val="1"/>
      <w:numFmt w:val="bullet"/>
      <w:lvlText w:val=""/>
      <w:lvlJc w:val="left"/>
      <w:pPr>
        <w:ind w:left="5040" w:hanging="360"/>
      </w:pPr>
      <w:rPr>
        <w:rFonts w:ascii="Symbol" w:hAnsi="Symbol" w:hint="default"/>
      </w:rPr>
    </w:lvl>
    <w:lvl w:ilvl="7" w:tplc="F9642D2E">
      <w:start w:val="1"/>
      <w:numFmt w:val="bullet"/>
      <w:lvlText w:val="o"/>
      <w:lvlJc w:val="left"/>
      <w:pPr>
        <w:ind w:left="5760" w:hanging="360"/>
      </w:pPr>
      <w:rPr>
        <w:rFonts w:ascii="Courier New" w:hAnsi="Courier New" w:hint="default"/>
      </w:rPr>
    </w:lvl>
    <w:lvl w:ilvl="8" w:tplc="CBB8CFB2">
      <w:start w:val="1"/>
      <w:numFmt w:val="bullet"/>
      <w:lvlText w:val=""/>
      <w:lvlJc w:val="left"/>
      <w:pPr>
        <w:ind w:left="6480" w:hanging="360"/>
      </w:pPr>
      <w:rPr>
        <w:rFonts w:ascii="Wingdings" w:hAnsi="Wingdings" w:hint="default"/>
      </w:rPr>
    </w:lvl>
  </w:abstractNum>
  <w:abstractNum w:abstractNumId="16" w15:restartNumberingAfterBreak="0">
    <w:nsid w:val="3C94F0FD"/>
    <w:multiLevelType w:val="hybridMultilevel"/>
    <w:tmpl w:val="FFFFFFFF"/>
    <w:lvl w:ilvl="0" w:tplc="E076BADC">
      <w:start w:val="1"/>
      <w:numFmt w:val="bullet"/>
      <w:lvlText w:val=""/>
      <w:lvlJc w:val="left"/>
      <w:pPr>
        <w:ind w:left="720" w:hanging="360"/>
      </w:pPr>
      <w:rPr>
        <w:rFonts w:ascii="Symbol" w:hAnsi="Symbol" w:hint="default"/>
      </w:rPr>
    </w:lvl>
    <w:lvl w:ilvl="1" w:tplc="34C849C8">
      <w:start w:val="1"/>
      <w:numFmt w:val="bullet"/>
      <w:lvlText w:val="o"/>
      <w:lvlJc w:val="left"/>
      <w:pPr>
        <w:ind w:left="1440" w:hanging="360"/>
      </w:pPr>
      <w:rPr>
        <w:rFonts w:ascii="Courier New" w:hAnsi="Courier New" w:hint="default"/>
      </w:rPr>
    </w:lvl>
    <w:lvl w:ilvl="2" w:tplc="F6E2C232">
      <w:start w:val="1"/>
      <w:numFmt w:val="bullet"/>
      <w:lvlText w:val=""/>
      <w:lvlJc w:val="left"/>
      <w:pPr>
        <w:ind w:left="2160" w:hanging="360"/>
      </w:pPr>
      <w:rPr>
        <w:rFonts w:ascii="Wingdings" w:hAnsi="Wingdings" w:hint="default"/>
      </w:rPr>
    </w:lvl>
    <w:lvl w:ilvl="3" w:tplc="92E25860">
      <w:start w:val="1"/>
      <w:numFmt w:val="bullet"/>
      <w:lvlText w:val=""/>
      <w:lvlJc w:val="left"/>
      <w:pPr>
        <w:ind w:left="2880" w:hanging="360"/>
      </w:pPr>
      <w:rPr>
        <w:rFonts w:ascii="Symbol" w:hAnsi="Symbol" w:hint="default"/>
      </w:rPr>
    </w:lvl>
    <w:lvl w:ilvl="4" w:tplc="EDD6CB4C">
      <w:start w:val="1"/>
      <w:numFmt w:val="bullet"/>
      <w:lvlText w:val="o"/>
      <w:lvlJc w:val="left"/>
      <w:pPr>
        <w:ind w:left="3600" w:hanging="360"/>
      </w:pPr>
      <w:rPr>
        <w:rFonts w:ascii="Courier New" w:hAnsi="Courier New" w:hint="default"/>
      </w:rPr>
    </w:lvl>
    <w:lvl w:ilvl="5" w:tplc="E1DA10A6">
      <w:start w:val="1"/>
      <w:numFmt w:val="bullet"/>
      <w:lvlText w:val=""/>
      <w:lvlJc w:val="left"/>
      <w:pPr>
        <w:ind w:left="4320" w:hanging="360"/>
      </w:pPr>
      <w:rPr>
        <w:rFonts w:ascii="Wingdings" w:hAnsi="Wingdings" w:hint="default"/>
      </w:rPr>
    </w:lvl>
    <w:lvl w:ilvl="6" w:tplc="0686A888">
      <w:start w:val="1"/>
      <w:numFmt w:val="bullet"/>
      <w:lvlText w:val=""/>
      <w:lvlJc w:val="left"/>
      <w:pPr>
        <w:ind w:left="5040" w:hanging="360"/>
      </w:pPr>
      <w:rPr>
        <w:rFonts w:ascii="Symbol" w:hAnsi="Symbol" w:hint="default"/>
      </w:rPr>
    </w:lvl>
    <w:lvl w:ilvl="7" w:tplc="EA10FFE6">
      <w:start w:val="1"/>
      <w:numFmt w:val="bullet"/>
      <w:lvlText w:val="o"/>
      <w:lvlJc w:val="left"/>
      <w:pPr>
        <w:ind w:left="5760" w:hanging="360"/>
      </w:pPr>
      <w:rPr>
        <w:rFonts w:ascii="Courier New" w:hAnsi="Courier New" w:hint="default"/>
      </w:rPr>
    </w:lvl>
    <w:lvl w:ilvl="8" w:tplc="A322EB0E">
      <w:start w:val="1"/>
      <w:numFmt w:val="bullet"/>
      <w:lvlText w:val=""/>
      <w:lvlJc w:val="left"/>
      <w:pPr>
        <w:ind w:left="6480" w:hanging="360"/>
      </w:pPr>
      <w:rPr>
        <w:rFonts w:ascii="Wingdings" w:hAnsi="Wingdings" w:hint="default"/>
      </w:rPr>
    </w:lvl>
  </w:abstractNum>
  <w:abstractNum w:abstractNumId="17" w15:restartNumberingAfterBreak="0">
    <w:nsid w:val="3D54E17E"/>
    <w:multiLevelType w:val="hybridMultilevel"/>
    <w:tmpl w:val="FFFFFFFF"/>
    <w:lvl w:ilvl="0" w:tplc="E5C099F8">
      <w:start w:val="1"/>
      <w:numFmt w:val="bullet"/>
      <w:lvlText w:val=""/>
      <w:lvlJc w:val="left"/>
      <w:pPr>
        <w:ind w:left="720" w:hanging="360"/>
      </w:pPr>
      <w:rPr>
        <w:rFonts w:ascii="Symbol" w:hAnsi="Symbol" w:hint="default"/>
      </w:rPr>
    </w:lvl>
    <w:lvl w:ilvl="1" w:tplc="4B5A0AA2">
      <w:start w:val="1"/>
      <w:numFmt w:val="bullet"/>
      <w:lvlText w:val="o"/>
      <w:lvlJc w:val="left"/>
      <w:pPr>
        <w:ind w:left="1440" w:hanging="360"/>
      </w:pPr>
      <w:rPr>
        <w:rFonts w:ascii="Courier New" w:hAnsi="Courier New" w:hint="default"/>
      </w:rPr>
    </w:lvl>
    <w:lvl w:ilvl="2" w:tplc="3444634C">
      <w:start w:val="1"/>
      <w:numFmt w:val="bullet"/>
      <w:lvlText w:val=""/>
      <w:lvlJc w:val="left"/>
      <w:pPr>
        <w:ind w:left="2160" w:hanging="360"/>
      </w:pPr>
      <w:rPr>
        <w:rFonts w:ascii="Wingdings" w:hAnsi="Wingdings" w:hint="default"/>
      </w:rPr>
    </w:lvl>
    <w:lvl w:ilvl="3" w:tplc="CDD27D24">
      <w:start w:val="1"/>
      <w:numFmt w:val="bullet"/>
      <w:lvlText w:val=""/>
      <w:lvlJc w:val="left"/>
      <w:pPr>
        <w:ind w:left="2880" w:hanging="360"/>
      </w:pPr>
      <w:rPr>
        <w:rFonts w:ascii="Symbol" w:hAnsi="Symbol" w:hint="default"/>
      </w:rPr>
    </w:lvl>
    <w:lvl w:ilvl="4" w:tplc="4CF01BE0">
      <w:start w:val="1"/>
      <w:numFmt w:val="bullet"/>
      <w:lvlText w:val="o"/>
      <w:lvlJc w:val="left"/>
      <w:pPr>
        <w:ind w:left="3600" w:hanging="360"/>
      </w:pPr>
      <w:rPr>
        <w:rFonts w:ascii="Courier New" w:hAnsi="Courier New" w:hint="default"/>
      </w:rPr>
    </w:lvl>
    <w:lvl w:ilvl="5" w:tplc="AE4E65B8">
      <w:start w:val="1"/>
      <w:numFmt w:val="bullet"/>
      <w:lvlText w:val=""/>
      <w:lvlJc w:val="left"/>
      <w:pPr>
        <w:ind w:left="4320" w:hanging="360"/>
      </w:pPr>
      <w:rPr>
        <w:rFonts w:ascii="Wingdings" w:hAnsi="Wingdings" w:hint="default"/>
      </w:rPr>
    </w:lvl>
    <w:lvl w:ilvl="6" w:tplc="D45C461A">
      <w:start w:val="1"/>
      <w:numFmt w:val="bullet"/>
      <w:lvlText w:val=""/>
      <w:lvlJc w:val="left"/>
      <w:pPr>
        <w:ind w:left="5040" w:hanging="360"/>
      </w:pPr>
      <w:rPr>
        <w:rFonts w:ascii="Symbol" w:hAnsi="Symbol" w:hint="default"/>
      </w:rPr>
    </w:lvl>
    <w:lvl w:ilvl="7" w:tplc="A9DE1F52">
      <w:start w:val="1"/>
      <w:numFmt w:val="bullet"/>
      <w:lvlText w:val="o"/>
      <w:lvlJc w:val="left"/>
      <w:pPr>
        <w:ind w:left="5760" w:hanging="360"/>
      </w:pPr>
      <w:rPr>
        <w:rFonts w:ascii="Courier New" w:hAnsi="Courier New" w:hint="default"/>
      </w:rPr>
    </w:lvl>
    <w:lvl w:ilvl="8" w:tplc="FBAA54C0">
      <w:start w:val="1"/>
      <w:numFmt w:val="bullet"/>
      <w:lvlText w:val=""/>
      <w:lvlJc w:val="left"/>
      <w:pPr>
        <w:ind w:left="6480" w:hanging="360"/>
      </w:pPr>
      <w:rPr>
        <w:rFonts w:ascii="Wingdings" w:hAnsi="Wingdings" w:hint="default"/>
      </w:rPr>
    </w:lvl>
  </w:abstractNum>
  <w:abstractNum w:abstractNumId="18" w15:restartNumberingAfterBreak="0">
    <w:nsid w:val="4683427A"/>
    <w:multiLevelType w:val="hybridMultilevel"/>
    <w:tmpl w:val="2FF2D9FA"/>
    <w:lvl w:ilvl="0" w:tplc="08090001">
      <w:start w:val="1"/>
      <w:numFmt w:val="bullet"/>
      <w:lvlText w:val=""/>
      <w:lvlJc w:val="left"/>
      <w:pPr>
        <w:ind w:left="360" w:hanging="360"/>
      </w:pPr>
      <w:rPr>
        <w:rFonts w:ascii="Symbol" w:hAnsi="Symbol"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7CBE880"/>
    <w:multiLevelType w:val="hybridMultilevel"/>
    <w:tmpl w:val="FFFFFFFF"/>
    <w:lvl w:ilvl="0" w:tplc="CEA2A492">
      <w:start w:val="1"/>
      <w:numFmt w:val="bullet"/>
      <w:lvlText w:val=""/>
      <w:lvlJc w:val="left"/>
      <w:pPr>
        <w:ind w:left="720" w:hanging="360"/>
      </w:pPr>
      <w:rPr>
        <w:rFonts w:ascii="Symbol" w:hAnsi="Symbol" w:hint="default"/>
      </w:rPr>
    </w:lvl>
    <w:lvl w:ilvl="1" w:tplc="22047D38">
      <w:start w:val="1"/>
      <w:numFmt w:val="bullet"/>
      <w:lvlText w:val="o"/>
      <w:lvlJc w:val="left"/>
      <w:pPr>
        <w:ind w:left="1440" w:hanging="360"/>
      </w:pPr>
      <w:rPr>
        <w:rFonts w:ascii="Courier New" w:hAnsi="Courier New" w:hint="default"/>
      </w:rPr>
    </w:lvl>
    <w:lvl w:ilvl="2" w:tplc="3BE8B8B0">
      <w:start w:val="1"/>
      <w:numFmt w:val="bullet"/>
      <w:lvlText w:val=""/>
      <w:lvlJc w:val="left"/>
      <w:pPr>
        <w:ind w:left="2160" w:hanging="360"/>
      </w:pPr>
      <w:rPr>
        <w:rFonts w:ascii="Wingdings" w:hAnsi="Wingdings" w:hint="default"/>
      </w:rPr>
    </w:lvl>
    <w:lvl w:ilvl="3" w:tplc="E5C2EA0E">
      <w:start w:val="1"/>
      <w:numFmt w:val="bullet"/>
      <w:lvlText w:val=""/>
      <w:lvlJc w:val="left"/>
      <w:pPr>
        <w:ind w:left="2880" w:hanging="360"/>
      </w:pPr>
      <w:rPr>
        <w:rFonts w:ascii="Symbol" w:hAnsi="Symbol" w:hint="default"/>
      </w:rPr>
    </w:lvl>
    <w:lvl w:ilvl="4" w:tplc="ABBCE4D8">
      <w:start w:val="1"/>
      <w:numFmt w:val="bullet"/>
      <w:lvlText w:val="o"/>
      <w:lvlJc w:val="left"/>
      <w:pPr>
        <w:ind w:left="3600" w:hanging="360"/>
      </w:pPr>
      <w:rPr>
        <w:rFonts w:ascii="Courier New" w:hAnsi="Courier New" w:hint="default"/>
      </w:rPr>
    </w:lvl>
    <w:lvl w:ilvl="5" w:tplc="BC36E942">
      <w:start w:val="1"/>
      <w:numFmt w:val="bullet"/>
      <w:lvlText w:val=""/>
      <w:lvlJc w:val="left"/>
      <w:pPr>
        <w:ind w:left="4320" w:hanging="360"/>
      </w:pPr>
      <w:rPr>
        <w:rFonts w:ascii="Wingdings" w:hAnsi="Wingdings" w:hint="default"/>
      </w:rPr>
    </w:lvl>
    <w:lvl w:ilvl="6" w:tplc="2DCC5BCE">
      <w:start w:val="1"/>
      <w:numFmt w:val="bullet"/>
      <w:lvlText w:val=""/>
      <w:lvlJc w:val="left"/>
      <w:pPr>
        <w:ind w:left="5040" w:hanging="360"/>
      </w:pPr>
      <w:rPr>
        <w:rFonts w:ascii="Symbol" w:hAnsi="Symbol" w:hint="default"/>
      </w:rPr>
    </w:lvl>
    <w:lvl w:ilvl="7" w:tplc="79729E70">
      <w:start w:val="1"/>
      <w:numFmt w:val="bullet"/>
      <w:lvlText w:val="o"/>
      <w:lvlJc w:val="left"/>
      <w:pPr>
        <w:ind w:left="5760" w:hanging="360"/>
      </w:pPr>
      <w:rPr>
        <w:rFonts w:ascii="Courier New" w:hAnsi="Courier New" w:hint="default"/>
      </w:rPr>
    </w:lvl>
    <w:lvl w:ilvl="8" w:tplc="E0023CFC">
      <w:start w:val="1"/>
      <w:numFmt w:val="bullet"/>
      <w:lvlText w:val=""/>
      <w:lvlJc w:val="left"/>
      <w:pPr>
        <w:ind w:left="6480" w:hanging="360"/>
      </w:pPr>
      <w:rPr>
        <w:rFonts w:ascii="Wingdings" w:hAnsi="Wingdings" w:hint="default"/>
      </w:rPr>
    </w:lvl>
  </w:abstractNum>
  <w:abstractNum w:abstractNumId="20" w15:restartNumberingAfterBreak="0">
    <w:nsid w:val="58F615C7"/>
    <w:multiLevelType w:val="hybridMultilevel"/>
    <w:tmpl w:val="50B0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DC89B"/>
    <w:multiLevelType w:val="hybridMultilevel"/>
    <w:tmpl w:val="FFFFFFFF"/>
    <w:lvl w:ilvl="0" w:tplc="12BACB26">
      <w:start w:val="1"/>
      <w:numFmt w:val="bullet"/>
      <w:lvlText w:val=""/>
      <w:lvlJc w:val="left"/>
      <w:pPr>
        <w:ind w:left="720" w:hanging="360"/>
      </w:pPr>
      <w:rPr>
        <w:rFonts w:ascii="Symbol" w:hAnsi="Symbol" w:hint="default"/>
      </w:rPr>
    </w:lvl>
    <w:lvl w:ilvl="1" w:tplc="09DEC73E">
      <w:start w:val="1"/>
      <w:numFmt w:val="bullet"/>
      <w:lvlText w:val="o"/>
      <w:lvlJc w:val="left"/>
      <w:pPr>
        <w:ind w:left="1440" w:hanging="360"/>
      </w:pPr>
      <w:rPr>
        <w:rFonts w:ascii="Courier New" w:hAnsi="Courier New" w:hint="default"/>
      </w:rPr>
    </w:lvl>
    <w:lvl w:ilvl="2" w:tplc="2C6807A6">
      <w:start w:val="1"/>
      <w:numFmt w:val="bullet"/>
      <w:lvlText w:val=""/>
      <w:lvlJc w:val="left"/>
      <w:pPr>
        <w:ind w:left="2160" w:hanging="360"/>
      </w:pPr>
      <w:rPr>
        <w:rFonts w:ascii="Wingdings" w:hAnsi="Wingdings" w:hint="default"/>
      </w:rPr>
    </w:lvl>
    <w:lvl w:ilvl="3" w:tplc="B84CB6AE">
      <w:start w:val="1"/>
      <w:numFmt w:val="bullet"/>
      <w:lvlText w:val=""/>
      <w:lvlJc w:val="left"/>
      <w:pPr>
        <w:ind w:left="2880" w:hanging="360"/>
      </w:pPr>
      <w:rPr>
        <w:rFonts w:ascii="Symbol" w:hAnsi="Symbol" w:hint="default"/>
      </w:rPr>
    </w:lvl>
    <w:lvl w:ilvl="4" w:tplc="D2547608">
      <w:start w:val="1"/>
      <w:numFmt w:val="bullet"/>
      <w:lvlText w:val="o"/>
      <w:lvlJc w:val="left"/>
      <w:pPr>
        <w:ind w:left="3600" w:hanging="360"/>
      </w:pPr>
      <w:rPr>
        <w:rFonts w:ascii="Courier New" w:hAnsi="Courier New" w:hint="default"/>
      </w:rPr>
    </w:lvl>
    <w:lvl w:ilvl="5" w:tplc="96386EC2">
      <w:start w:val="1"/>
      <w:numFmt w:val="bullet"/>
      <w:lvlText w:val=""/>
      <w:lvlJc w:val="left"/>
      <w:pPr>
        <w:ind w:left="4320" w:hanging="360"/>
      </w:pPr>
      <w:rPr>
        <w:rFonts w:ascii="Wingdings" w:hAnsi="Wingdings" w:hint="default"/>
      </w:rPr>
    </w:lvl>
    <w:lvl w:ilvl="6" w:tplc="7C4E4338">
      <w:start w:val="1"/>
      <w:numFmt w:val="bullet"/>
      <w:lvlText w:val=""/>
      <w:lvlJc w:val="left"/>
      <w:pPr>
        <w:ind w:left="5040" w:hanging="360"/>
      </w:pPr>
      <w:rPr>
        <w:rFonts w:ascii="Symbol" w:hAnsi="Symbol" w:hint="default"/>
      </w:rPr>
    </w:lvl>
    <w:lvl w:ilvl="7" w:tplc="147AE1BC">
      <w:start w:val="1"/>
      <w:numFmt w:val="bullet"/>
      <w:lvlText w:val="o"/>
      <w:lvlJc w:val="left"/>
      <w:pPr>
        <w:ind w:left="5760" w:hanging="360"/>
      </w:pPr>
      <w:rPr>
        <w:rFonts w:ascii="Courier New" w:hAnsi="Courier New" w:hint="default"/>
      </w:rPr>
    </w:lvl>
    <w:lvl w:ilvl="8" w:tplc="6F98A81E">
      <w:start w:val="1"/>
      <w:numFmt w:val="bullet"/>
      <w:lvlText w:val=""/>
      <w:lvlJc w:val="left"/>
      <w:pPr>
        <w:ind w:left="6480" w:hanging="360"/>
      </w:pPr>
      <w:rPr>
        <w:rFonts w:ascii="Wingdings" w:hAnsi="Wingdings" w:hint="default"/>
      </w:rPr>
    </w:lvl>
  </w:abstractNum>
  <w:abstractNum w:abstractNumId="22" w15:restartNumberingAfterBreak="0">
    <w:nsid w:val="605262FC"/>
    <w:multiLevelType w:val="hybridMultilevel"/>
    <w:tmpl w:val="74B0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11EE2"/>
    <w:multiLevelType w:val="hybridMultilevel"/>
    <w:tmpl w:val="F292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4068F"/>
    <w:multiLevelType w:val="hybridMultilevel"/>
    <w:tmpl w:val="FFFFFFFF"/>
    <w:lvl w:ilvl="0" w:tplc="81FABB40">
      <w:start w:val="1"/>
      <w:numFmt w:val="bullet"/>
      <w:lvlText w:val="·"/>
      <w:lvlJc w:val="left"/>
      <w:pPr>
        <w:ind w:left="360" w:hanging="360"/>
      </w:pPr>
      <w:rPr>
        <w:rFonts w:ascii="Symbol" w:hAnsi="Symbol" w:hint="default"/>
      </w:rPr>
    </w:lvl>
    <w:lvl w:ilvl="1" w:tplc="03286EF8">
      <w:start w:val="1"/>
      <w:numFmt w:val="bullet"/>
      <w:lvlText w:val="o"/>
      <w:lvlJc w:val="left"/>
      <w:pPr>
        <w:ind w:left="1080" w:hanging="360"/>
      </w:pPr>
      <w:rPr>
        <w:rFonts w:ascii="Courier New" w:hAnsi="Courier New" w:hint="default"/>
      </w:rPr>
    </w:lvl>
    <w:lvl w:ilvl="2" w:tplc="85F0CA00">
      <w:start w:val="1"/>
      <w:numFmt w:val="bullet"/>
      <w:lvlText w:val=""/>
      <w:lvlJc w:val="left"/>
      <w:pPr>
        <w:ind w:left="1800" w:hanging="360"/>
      </w:pPr>
      <w:rPr>
        <w:rFonts w:ascii="Wingdings" w:hAnsi="Wingdings" w:hint="default"/>
      </w:rPr>
    </w:lvl>
    <w:lvl w:ilvl="3" w:tplc="1674DB46">
      <w:start w:val="1"/>
      <w:numFmt w:val="bullet"/>
      <w:lvlText w:val=""/>
      <w:lvlJc w:val="left"/>
      <w:pPr>
        <w:ind w:left="2520" w:hanging="360"/>
      </w:pPr>
      <w:rPr>
        <w:rFonts w:ascii="Symbol" w:hAnsi="Symbol" w:hint="default"/>
      </w:rPr>
    </w:lvl>
    <w:lvl w:ilvl="4" w:tplc="888CCA4C">
      <w:start w:val="1"/>
      <w:numFmt w:val="bullet"/>
      <w:lvlText w:val="o"/>
      <w:lvlJc w:val="left"/>
      <w:pPr>
        <w:ind w:left="3240" w:hanging="360"/>
      </w:pPr>
      <w:rPr>
        <w:rFonts w:ascii="Courier New" w:hAnsi="Courier New" w:hint="default"/>
      </w:rPr>
    </w:lvl>
    <w:lvl w:ilvl="5" w:tplc="5C42C1F4">
      <w:start w:val="1"/>
      <w:numFmt w:val="bullet"/>
      <w:lvlText w:val=""/>
      <w:lvlJc w:val="left"/>
      <w:pPr>
        <w:ind w:left="3960" w:hanging="360"/>
      </w:pPr>
      <w:rPr>
        <w:rFonts w:ascii="Wingdings" w:hAnsi="Wingdings" w:hint="default"/>
      </w:rPr>
    </w:lvl>
    <w:lvl w:ilvl="6" w:tplc="339660EA">
      <w:start w:val="1"/>
      <w:numFmt w:val="bullet"/>
      <w:lvlText w:val=""/>
      <w:lvlJc w:val="left"/>
      <w:pPr>
        <w:ind w:left="4680" w:hanging="360"/>
      </w:pPr>
      <w:rPr>
        <w:rFonts w:ascii="Symbol" w:hAnsi="Symbol" w:hint="default"/>
      </w:rPr>
    </w:lvl>
    <w:lvl w:ilvl="7" w:tplc="44BC48D0">
      <w:start w:val="1"/>
      <w:numFmt w:val="bullet"/>
      <w:lvlText w:val="o"/>
      <w:lvlJc w:val="left"/>
      <w:pPr>
        <w:ind w:left="5400" w:hanging="360"/>
      </w:pPr>
      <w:rPr>
        <w:rFonts w:ascii="Courier New" w:hAnsi="Courier New" w:hint="default"/>
      </w:rPr>
    </w:lvl>
    <w:lvl w:ilvl="8" w:tplc="B9F442FE">
      <w:start w:val="1"/>
      <w:numFmt w:val="bullet"/>
      <w:lvlText w:val=""/>
      <w:lvlJc w:val="left"/>
      <w:pPr>
        <w:ind w:left="6120" w:hanging="360"/>
      </w:pPr>
      <w:rPr>
        <w:rFonts w:ascii="Wingdings" w:hAnsi="Wingdings" w:hint="default"/>
      </w:rPr>
    </w:lvl>
  </w:abstractNum>
  <w:abstractNum w:abstractNumId="25" w15:restartNumberingAfterBreak="0">
    <w:nsid w:val="663B2726"/>
    <w:multiLevelType w:val="hybridMultilevel"/>
    <w:tmpl w:val="7A882E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6B0B342"/>
    <w:multiLevelType w:val="hybridMultilevel"/>
    <w:tmpl w:val="FFFFFFFF"/>
    <w:lvl w:ilvl="0" w:tplc="15F0FD50">
      <w:start w:val="1"/>
      <w:numFmt w:val="bullet"/>
      <w:lvlText w:val=""/>
      <w:lvlJc w:val="left"/>
      <w:pPr>
        <w:ind w:left="720" w:hanging="360"/>
      </w:pPr>
      <w:rPr>
        <w:rFonts w:ascii="Symbol" w:hAnsi="Symbol" w:hint="default"/>
      </w:rPr>
    </w:lvl>
    <w:lvl w:ilvl="1" w:tplc="7A6AA25C">
      <w:start w:val="1"/>
      <w:numFmt w:val="bullet"/>
      <w:lvlText w:val="o"/>
      <w:lvlJc w:val="left"/>
      <w:pPr>
        <w:ind w:left="1440" w:hanging="360"/>
      </w:pPr>
      <w:rPr>
        <w:rFonts w:ascii="Courier New" w:hAnsi="Courier New" w:hint="default"/>
      </w:rPr>
    </w:lvl>
    <w:lvl w:ilvl="2" w:tplc="527CCA04">
      <w:start w:val="1"/>
      <w:numFmt w:val="bullet"/>
      <w:lvlText w:val=""/>
      <w:lvlJc w:val="left"/>
      <w:pPr>
        <w:ind w:left="2160" w:hanging="360"/>
      </w:pPr>
      <w:rPr>
        <w:rFonts w:ascii="Wingdings" w:hAnsi="Wingdings" w:hint="default"/>
      </w:rPr>
    </w:lvl>
    <w:lvl w:ilvl="3" w:tplc="7B6ECBBE">
      <w:start w:val="1"/>
      <w:numFmt w:val="bullet"/>
      <w:lvlText w:val=""/>
      <w:lvlJc w:val="left"/>
      <w:pPr>
        <w:ind w:left="2880" w:hanging="360"/>
      </w:pPr>
      <w:rPr>
        <w:rFonts w:ascii="Symbol" w:hAnsi="Symbol" w:hint="default"/>
      </w:rPr>
    </w:lvl>
    <w:lvl w:ilvl="4" w:tplc="C0B0B8F4">
      <w:start w:val="1"/>
      <w:numFmt w:val="bullet"/>
      <w:lvlText w:val="o"/>
      <w:lvlJc w:val="left"/>
      <w:pPr>
        <w:ind w:left="3600" w:hanging="360"/>
      </w:pPr>
      <w:rPr>
        <w:rFonts w:ascii="Courier New" w:hAnsi="Courier New" w:hint="default"/>
      </w:rPr>
    </w:lvl>
    <w:lvl w:ilvl="5" w:tplc="20B64B32">
      <w:start w:val="1"/>
      <w:numFmt w:val="bullet"/>
      <w:lvlText w:val=""/>
      <w:lvlJc w:val="left"/>
      <w:pPr>
        <w:ind w:left="4320" w:hanging="360"/>
      </w:pPr>
      <w:rPr>
        <w:rFonts w:ascii="Wingdings" w:hAnsi="Wingdings" w:hint="default"/>
      </w:rPr>
    </w:lvl>
    <w:lvl w:ilvl="6" w:tplc="54EC3EAA">
      <w:start w:val="1"/>
      <w:numFmt w:val="bullet"/>
      <w:lvlText w:val=""/>
      <w:lvlJc w:val="left"/>
      <w:pPr>
        <w:ind w:left="5040" w:hanging="360"/>
      </w:pPr>
      <w:rPr>
        <w:rFonts w:ascii="Symbol" w:hAnsi="Symbol" w:hint="default"/>
      </w:rPr>
    </w:lvl>
    <w:lvl w:ilvl="7" w:tplc="7CA8C17A">
      <w:start w:val="1"/>
      <w:numFmt w:val="bullet"/>
      <w:lvlText w:val="o"/>
      <w:lvlJc w:val="left"/>
      <w:pPr>
        <w:ind w:left="5760" w:hanging="360"/>
      </w:pPr>
      <w:rPr>
        <w:rFonts w:ascii="Courier New" w:hAnsi="Courier New" w:hint="default"/>
      </w:rPr>
    </w:lvl>
    <w:lvl w:ilvl="8" w:tplc="1B38A2C6">
      <w:start w:val="1"/>
      <w:numFmt w:val="bullet"/>
      <w:lvlText w:val=""/>
      <w:lvlJc w:val="left"/>
      <w:pPr>
        <w:ind w:left="6480" w:hanging="360"/>
      </w:pPr>
      <w:rPr>
        <w:rFonts w:ascii="Wingdings" w:hAnsi="Wingdings" w:hint="default"/>
      </w:rPr>
    </w:lvl>
  </w:abstractNum>
  <w:abstractNum w:abstractNumId="27" w15:restartNumberingAfterBreak="0">
    <w:nsid w:val="6E7C5BF7"/>
    <w:multiLevelType w:val="hybridMultilevel"/>
    <w:tmpl w:val="BDD8B0C2"/>
    <w:lvl w:ilvl="0" w:tplc="3A901304">
      <w:start w:val="1"/>
      <w:numFmt w:val="decimal"/>
      <w:lvlText w:val="%1."/>
      <w:lvlJc w:val="left"/>
      <w:pPr>
        <w:ind w:left="360" w:hanging="360"/>
      </w:pPr>
      <w:rPr>
        <w:rFonts w:ascii="Arial" w:hAnsi="Arial" w:cs="Arial" w:hint="default"/>
        <w:b w:val="0"/>
        <w:bCs/>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C10284"/>
    <w:multiLevelType w:val="hybridMultilevel"/>
    <w:tmpl w:val="7B48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CC2330"/>
    <w:multiLevelType w:val="hybridMultilevel"/>
    <w:tmpl w:val="DCF06D94"/>
    <w:lvl w:ilvl="0" w:tplc="FFFFFFFF">
      <w:start w:val="1"/>
      <w:numFmt w:val="decimal"/>
      <w:lvlText w:val="%1."/>
      <w:lvlJc w:val="left"/>
      <w:pPr>
        <w:ind w:left="644" w:hanging="360"/>
      </w:pPr>
      <w:rPr>
        <w:rFonts w:ascii="Arial" w:hAnsi="Arial" w:cs="Arial"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0878736">
    <w:abstractNumId w:val="15"/>
  </w:num>
  <w:num w:numId="2" w16cid:durableId="1570458039">
    <w:abstractNumId w:val="19"/>
  </w:num>
  <w:num w:numId="3" w16cid:durableId="678430712">
    <w:abstractNumId w:val="0"/>
  </w:num>
  <w:num w:numId="4" w16cid:durableId="1745032827">
    <w:abstractNumId w:val="3"/>
  </w:num>
  <w:num w:numId="5" w16cid:durableId="394550285">
    <w:abstractNumId w:val="12"/>
  </w:num>
  <w:num w:numId="6" w16cid:durableId="691033067">
    <w:abstractNumId w:val="26"/>
  </w:num>
  <w:num w:numId="7" w16cid:durableId="809714517">
    <w:abstractNumId w:val="7"/>
  </w:num>
  <w:num w:numId="8" w16cid:durableId="1352490460">
    <w:abstractNumId w:val="13"/>
  </w:num>
  <w:num w:numId="9" w16cid:durableId="554513025">
    <w:abstractNumId w:val="4"/>
  </w:num>
  <w:num w:numId="10" w16cid:durableId="314795745">
    <w:abstractNumId w:val="8"/>
  </w:num>
  <w:num w:numId="11" w16cid:durableId="1208179408">
    <w:abstractNumId w:val="24"/>
  </w:num>
  <w:num w:numId="12" w16cid:durableId="121071239">
    <w:abstractNumId w:val="27"/>
  </w:num>
  <w:num w:numId="13" w16cid:durableId="827480561">
    <w:abstractNumId w:val="2"/>
  </w:num>
  <w:num w:numId="14" w16cid:durableId="1816291074">
    <w:abstractNumId w:val="6"/>
  </w:num>
  <w:num w:numId="15" w16cid:durableId="831993321">
    <w:abstractNumId w:val="20"/>
  </w:num>
  <w:num w:numId="16" w16cid:durableId="432018091">
    <w:abstractNumId w:val="22"/>
  </w:num>
  <w:num w:numId="17" w16cid:durableId="265970596">
    <w:abstractNumId w:val="5"/>
  </w:num>
  <w:num w:numId="18" w16cid:durableId="2137867722">
    <w:abstractNumId w:val="18"/>
  </w:num>
  <w:num w:numId="19" w16cid:durableId="181558712">
    <w:abstractNumId w:val="16"/>
  </w:num>
  <w:num w:numId="20" w16cid:durableId="1721661020">
    <w:abstractNumId w:val="28"/>
  </w:num>
  <w:num w:numId="21" w16cid:durableId="1064452286">
    <w:abstractNumId w:val="10"/>
  </w:num>
  <w:num w:numId="22" w16cid:durableId="2411843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0694389">
    <w:abstractNumId w:val="9"/>
  </w:num>
  <w:num w:numId="24" w16cid:durableId="618342559">
    <w:abstractNumId w:val="14"/>
  </w:num>
  <w:num w:numId="25" w16cid:durableId="812600663">
    <w:abstractNumId w:val="29"/>
  </w:num>
  <w:num w:numId="26" w16cid:durableId="646671405">
    <w:abstractNumId w:val="21"/>
  </w:num>
  <w:num w:numId="27" w16cid:durableId="625769443">
    <w:abstractNumId w:val="17"/>
  </w:num>
  <w:num w:numId="28" w16cid:durableId="1554849698">
    <w:abstractNumId w:val="11"/>
  </w:num>
  <w:num w:numId="29" w16cid:durableId="1903902827">
    <w:abstractNumId w:val="1"/>
  </w:num>
  <w:num w:numId="30" w16cid:durableId="2360896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B7"/>
    <w:rsid w:val="00000E6B"/>
    <w:rsid w:val="000019EE"/>
    <w:rsid w:val="000211EF"/>
    <w:rsid w:val="000364A3"/>
    <w:rsid w:val="00057BCB"/>
    <w:rsid w:val="000613A6"/>
    <w:rsid w:val="00063221"/>
    <w:rsid w:val="000854BB"/>
    <w:rsid w:val="000A029B"/>
    <w:rsid w:val="000B5790"/>
    <w:rsid w:val="000C4A64"/>
    <w:rsid w:val="000C5915"/>
    <w:rsid w:val="000D04B2"/>
    <w:rsid w:val="000D31CB"/>
    <w:rsid w:val="000D499D"/>
    <w:rsid w:val="000E0B6E"/>
    <w:rsid w:val="000F67C1"/>
    <w:rsid w:val="001000CA"/>
    <w:rsid w:val="00105990"/>
    <w:rsid w:val="0010771E"/>
    <w:rsid w:val="00112311"/>
    <w:rsid w:val="00113527"/>
    <w:rsid w:val="00121E16"/>
    <w:rsid w:val="00123B80"/>
    <w:rsid w:val="00127C6F"/>
    <w:rsid w:val="001346BF"/>
    <w:rsid w:val="00156A91"/>
    <w:rsid w:val="00163496"/>
    <w:rsid w:val="00167153"/>
    <w:rsid w:val="00176624"/>
    <w:rsid w:val="00177AF2"/>
    <w:rsid w:val="00187DCB"/>
    <w:rsid w:val="0019377A"/>
    <w:rsid w:val="001970D0"/>
    <w:rsid w:val="001A6A9C"/>
    <w:rsid w:val="001B62D8"/>
    <w:rsid w:val="001D36CD"/>
    <w:rsid w:val="001D3C5E"/>
    <w:rsid w:val="001E4B11"/>
    <w:rsid w:val="001E70FF"/>
    <w:rsid w:val="001F4111"/>
    <w:rsid w:val="001F550F"/>
    <w:rsid w:val="001F60F9"/>
    <w:rsid w:val="002030B5"/>
    <w:rsid w:val="00205E4E"/>
    <w:rsid w:val="00220280"/>
    <w:rsid w:val="00224073"/>
    <w:rsid w:val="00233E5A"/>
    <w:rsid w:val="00241696"/>
    <w:rsid w:val="00254E3E"/>
    <w:rsid w:val="0026069F"/>
    <w:rsid w:val="00265727"/>
    <w:rsid w:val="00265B56"/>
    <w:rsid w:val="00290A3D"/>
    <w:rsid w:val="002B3AEC"/>
    <w:rsid w:val="002B5984"/>
    <w:rsid w:val="002B5B6B"/>
    <w:rsid w:val="002C158B"/>
    <w:rsid w:val="002C7888"/>
    <w:rsid w:val="002D01FA"/>
    <w:rsid w:val="002D598E"/>
    <w:rsid w:val="002E52FC"/>
    <w:rsid w:val="002E7B23"/>
    <w:rsid w:val="002F5477"/>
    <w:rsid w:val="00312FB8"/>
    <w:rsid w:val="0032063E"/>
    <w:rsid w:val="00320EA6"/>
    <w:rsid w:val="00320F58"/>
    <w:rsid w:val="00327209"/>
    <w:rsid w:val="00330976"/>
    <w:rsid w:val="0034127D"/>
    <w:rsid w:val="003511CD"/>
    <w:rsid w:val="0038216E"/>
    <w:rsid w:val="00382E92"/>
    <w:rsid w:val="00393064"/>
    <w:rsid w:val="003950E9"/>
    <w:rsid w:val="00395A1D"/>
    <w:rsid w:val="003A385E"/>
    <w:rsid w:val="003A5A9D"/>
    <w:rsid w:val="003B5B7B"/>
    <w:rsid w:val="003B6C9E"/>
    <w:rsid w:val="003B7E41"/>
    <w:rsid w:val="003C0A07"/>
    <w:rsid w:val="003C714F"/>
    <w:rsid w:val="003C72F9"/>
    <w:rsid w:val="003D1E0F"/>
    <w:rsid w:val="003D305C"/>
    <w:rsid w:val="003D76D5"/>
    <w:rsid w:val="003E4C83"/>
    <w:rsid w:val="003F41FF"/>
    <w:rsid w:val="003F5C86"/>
    <w:rsid w:val="0040341E"/>
    <w:rsid w:val="00405CF2"/>
    <w:rsid w:val="00406587"/>
    <w:rsid w:val="00411B0A"/>
    <w:rsid w:val="0041330E"/>
    <w:rsid w:val="00413317"/>
    <w:rsid w:val="00415C1E"/>
    <w:rsid w:val="00423621"/>
    <w:rsid w:val="0042551B"/>
    <w:rsid w:val="0042683A"/>
    <w:rsid w:val="00435DEF"/>
    <w:rsid w:val="004561A0"/>
    <w:rsid w:val="00461259"/>
    <w:rsid w:val="00461430"/>
    <w:rsid w:val="00461553"/>
    <w:rsid w:val="0047122D"/>
    <w:rsid w:val="00475CD5"/>
    <w:rsid w:val="00476853"/>
    <w:rsid w:val="004914DC"/>
    <w:rsid w:val="00495EDD"/>
    <w:rsid w:val="004A07E8"/>
    <w:rsid w:val="004B654B"/>
    <w:rsid w:val="004D0495"/>
    <w:rsid w:val="004D4D4C"/>
    <w:rsid w:val="00501758"/>
    <w:rsid w:val="00514607"/>
    <w:rsid w:val="005351A8"/>
    <w:rsid w:val="005445B3"/>
    <w:rsid w:val="00552727"/>
    <w:rsid w:val="0055726F"/>
    <w:rsid w:val="00557F92"/>
    <w:rsid w:val="00570AC6"/>
    <w:rsid w:val="00571AA6"/>
    <w:rsid w:val="005970F9"/>
    <w:rsid w:val="005975B8"/>
    <w:rsid w:val="005B230A"/>
    <w:rsid w:val="005B61E1"/>
    <w:rsid w:val="005D69BB"/>
    <w:rsid w:val="005F0CB4"/>
    <w:rsid w:val="005F2E9C"/>
    <w:rsid w:val="0061618F"/>
    <w:rsid w:val="00622723"/>
    <w:rsid w:val="006311E2"/>
    <w:rsid w:val="006334FF"/>
    <w:rsid w:val="0063451E"/>
    <w:rsid w:val="006371FE"/>
    <w:rsid w:val="006407C7"/>
    <w:rsid w:val="00652DBE"/>
    <w:rsid w:val="006540AA"/>
    <w:rsid w:val="00664648"/>
    <w:rsid w:val="006728E1"/>
    <w:rsid w:val="0067577F"/>
    <w:rsid w:val="0067630A"/>
    <w:rsid w:val="00677223"/>
    <w:rsid w:val="0068128D"/>
    <w:rsid w:val="00682CD7"/>
    <w:rsid w:val="006937D8"/>
    <w:rsid w:val="006A369F"/>
    <w:rsid w:val="006B34AA"/>
    <w:rsid w:val="006B4BC4"/>
    <w:rsid w:val="006C07B0"/>
    <w:rsid w:val="006D0BB0"/>
    <w:rsid w:val="006D0E5E"/>
    <w:rsid w:val="006D2558"/>
    <w:rsid w:val="006F2C8F"/>
    <w:rsid w:val="00702790"/>
    <w:rsid w:val="00716743"/>
    <w:rsid w:val="007226F3"/>
    <w:rsid w:val="0072434C"/>
    <w:rsid w:val="00740CC4"/>
    <w:rsid w:val="00746D47"/>
    <w:rsid w:val="00752280"/>
    <w:rsid w:val="00755F6C"/>
    <w:rsid w:val="00763643"/>
    <w:rsid w:val="0077283E"/>
    <w:rsid w:val="00773C12"/>
    <w:rsid w:val="007814EB"/>
    <w:rsid w:val="00783AF2"/>
    <w:rsid w:val="00797F57"/>
    <w:rsid w:val="007A5F25"/>
    <w:rsid w:val="007C2F56"/>
    <w:rsid w:val="007E1493"/>
    <w:rsid w:val="00820926"/>
    <w:rsid w:val="0082655B"/>
    <w:rsid w:val="00831933"/>
    <w:rsid w:val="00833AE0"/>
    <w:rsid w:val="00836B64"/>
    <w:rsid w:val="00840E1E"/>
    <w:rsid w:val="00844455"/>
    <w:rsid w:val="008445E9"/>
    <w:rsid w:val="00850894"/>
    <w:rsid w:val="00862D9C"/>
    <w:rsid w:val="0086624F"/>
    <w:rsid w:val="00866DEB"/>
    <w:rsid w:val="00870AB7"/>
    <w:rsid w:val="00880CD5"/>
    <w:rsid w:val="008870B3"/>
    <w:rsid w:val="0089662B"/>
    <w:rsid w:val="008C593B"/>
    <w:rsid w:val="008C5A55"/>
    <w:rsid w:val="008E591A"/>
    <w:rsid w:val="008E5D26"/>
    <w:rsid w:val="008F21FB"/>
    <w:rsid w:val="008F512D"/>
    <w:rsid w:val="00913860"/>
    <w:rsid w:val="00915868"/>
    <w:rsid w:val="00916670"/>
    <w:rsid w:val="00924D60"/>
    <w:rsid w:val="00932FA9"/>
    <w:rsid w:val="00934423"/>
    <w:rsid w:val="00934569"/>
    <w:rsid w:val="00935DE1"/>
    <w:rsid w:val="009407E0"/>
    <w:rsid w:val="00941683"/>
    <w:rsid w:val="00952C37"/>
    <w:rsid w:val="00956C86"/>
    <w:rsid w:val="009642DF"/>
    <w:rsid w:val="0097542B"/>
    <w:rsid w:val="00982EC5"/>
    <w:rsid w:val="00986C7F"/>
    <w:rsid w:val="009944E2"/>
    <w:rsid w:val="009A1CE9"/>
    <w:rsid w:val="009A23D7"/>
    <w:rsid w:val="009A5C6E"/>
    <w:rsid w:val="009A6146"/>
    <w:rsid w:val="009B551E"/>
    <w:rsid w:val="009B7121"/>
    <w:rsid w:val="009C43BB"/>
    <w:rsid w:val="009D0192"/>
    <w:rsid w:val="009D32D4"/>
    <w:rsid w:val="009E39F6"/>
    <w:rsid w:val="009F6C68"/>
    <w:rsid w:val="00A07501"/>
    <w:rsid w:val="00A0789D"/>
    <w:rsid w:val="00A10BCE"/>
    <w:rsid w:val="00A22EE3"/>
    <w:rsid w:val="00A30AA7"/>
    <w:rsid w:val="00A45BF8"/>
    <w:rsid w:val="00A70DEA"/>
    <w:rsid w:val="00A7351A"/>
    <w:rsid w:val="00A81924"/>
    <w:rsid w:val="00A92B2E"/>
    <w:rsid w:val="00A94E3F"/>
    <w:rsid w:val="00AA264D"/>
    <w:rsid w:val="00AA590A"/>
    <w:rsid w:val="00AB0555"/>
    <w:rsid w:val="00AB06AE"/>
    <w:rsid w:val="00AB11E6"/>
    <w:rsid w:val="00AD4D15"/>
    <w:rsid w:val="00AE486B"/>
    <w:rsid w:val="00AF569A"/>
    <w:rsid w:val="00B009D7"/>
    <w:rsid w:val="00B0471C"/>
    <w:rsid w:val="00B07760"/>
    <w:rsid w:val="00B166F5"/>
    <w:rsid w:val="00B21169"/>
    <w:rsid w:val="00B22169"/>
    <w:rsid w:val="00B24DDF"/>
    <w:rsid w:val="00B32946"/>
    <w:rsid w:val="00B35566"/>
    <w:rsid w:val="00B36F53"/>
    <w:rsid w:val="00B46140"/>
    <w:rsid w:val="00B4778E"/>
    <w:rsid w:val="00B50C7B"/>
    <w:rsid w:val="00B56A47"/>
    <w:rsid w:val="00B56F21"/>
    <w:rsid w:val="00B62B25"/>
    <w:rsid w:val="00B713F2"/>
    <w:rsid w:val="00B84778"/>
    <w:rsid w:val="00B96BED"/>
    <w:rsid w:val="00BA3BCE"/>
    <w:rsid w:val="00BB35EE"/>
    <w:rsid w:val="00BB3B21"/>
    <w:rsid w:val="00BC404A"/>
    <w:rsid w:val="00BD1B49"/>
    <w:rsid w:val="00BD5874"/>
    <w:rsid w:val="00BE145B"/>
    <w:rsid w:val="00BE7C51"/>
    <w:rsid w:val="00BF3FCF"/>
    <w:rsid w:val="00BF7EBB"/>
    <w:rsid w:val="00C019EF"/>
    <w:rsid w:val="00C166B1"/>
    <w:rsid w:val="00C238DC"/>
    <w:rsid w:val="00C23958"/>
    <w:rsid w:val="00C301B7"/>
    <w:rsid w:val="00C301B9"/>
    <w:rsid w:val="00C375C4"/>
    <w:rsid w:val="00C62E73"/>
    <w:rsid w:val="00C635B1"/>
    <w:rsid w:val="00C66A7B"/>
    <w:rsid w:val="00C706FC"/>
    <w:rsid w:val="00C71637"/>
    <w:rsid w:val="00C74B50"/>
    <w:rsid w:val="00C775F5"/>
    <w:rsid w:val="00C95646"/>
    <w:rsid w:val="00CB55C8"/>
    <w:rsid w:val="00CD0711"/>
    <w:rsid w:val="00CD7B8D"/>
    <w:rsid w:val="00CE4F99"/>
    <w:rsid w:val="00CE5CBD"/>
    <w:rsid w:val="00CE664F"/>
    <w:rsid w:val="00CF50E2"/>
    <w:rsid w:val="00D06C2B"/>
    <w:rsid w:val="00D127BA"/>
    <w:rsid w:val="00D200BB"/>
    <w:rsid w:val="00D23B70"/>
    <w:rsid w:val="00D32EB7"/>
    <w:rsid w:val="00D3503B"/>
    <w:rsid w:val="00D370EB"/>
    <w:rsid w:val="00D60407"/>
    <w:rsid w:val="00D71D3B"/>
    <w:rsid w:val="00D764D1"/>
    <w:rsid w:val="00D84356"/>
    <w:rsid w:val="00D9580E"/>
    <w:rsid w:val="00D97065"/>
    <w:rsid w:val="00DB0A89"/>
    <w:rsid w:val="00DC70D5"/>
    <w:rsid w:val="00DC74F7"/>
    <w:rsid w:val="00DE4476"/>
    <w:rsid w:val="00DE72D9"/>
    <w:rsid w:val="00DF5B95"/>
    <w:rsid w:val="00DF6ADA"/>
    <w:rsid w:val="00E020FB"/>
    <w:rsid w:val="00E02EEF"/>
    <w:rsid w:val="00E116DE"/>
    <w:rsid w:val="00E12C7B"/>
    <w:rsid w:val="00E17C29"/>
    <w:rsid w:val="00E22CF4"/>
    <w:rsid w:val="00E57B0C"/>
    <w:rsid w:val="00E65EE0"/>
    <w:rsid w:val="00E70C46"/>
    <w:rsid w:val="00E73AA4"/>
    <w:rsid w:val="00E74668"/>
    <w:rsid w:val="00E91A5C"/>
    <w:rsid w:val="00E91C09"/>
    <w:rsid w:val="00E92EC1"/>
    <w:rsid w:val="00E93D95"/>
    <w:rsid w:val="00E93E30"/>
    <w:rsid w:val="00E9602A"/>
    <w:rsid w:val="00E969E4"/>
    <w:rsid w:val="00EA7F25"/>
    <w:rsid w:val="00EB1DFC"/>
    <w:rsid w:val="00EC1027"/>
    <w:rsid w:val="00ED01DE"/>
    <w:rsid w:val="00F06D82"/>
    <w:rsid w:val="00F244A5"/>
    <w:rsid w:val="00F31665"/>
    <w:rsid w:val="00F329BC"/>
    <w:rsid w:val="00F360EA"/>
    <w:rsid w:val="00F46672"/>
    <w:rsid w:val="00F4751C"/>
    <w:rsid w:val="00F63AD3"/>
    <w:rsid w:val="00F70C86"/>
    <w:rsid w:val="00F8130F"/>
    <w:rsid w:val="00F84A81"/>
    <w:rsid w:val="00F874DA"/>
    <w:rsid w:val="00F97CEE"/>
    <w:rsid w:val="00FB4A4C"/>
    <w:rsid w:val="03F2896A"/>
    <w:rsid w:val="0CA05F15"/>
    <w:rsid w:val="0D7A76E2"/>
    <w:rsid w:val="133CB384"/>
    <w:rsid w:val="17F4A29C"/>
    <w:rsid w:val="20860E3E"/>
    <w:rsid w:val="25A9A42E"/>
    <w:rsid w:val="30DD3A4E"/>
    <w:rsid w:val="3147B7A8"/>
    <w:rsid w:val="38DB5E34"/>
    <w:rsid w:val="502F2959"/>
    <w:rsid w:val="5DBF8EC5"/>
    <w:rsid w:val="61958E87"/>
    <w:rsid w:val="644C604E"/>
    <w:rsid w:val="66B436D0"/>
    <w:rsid w:val="6BFD5E6E"/>
    <w:rsid w:val="6EAEC311"/>
    <w:rsid w:val="6F802C10"/>
    <w:rsid w:val="74C01704"/>
    <w:rsid w:val="78A8D89C"/>
    <w:rsid w:val="7B0A7596"/>
    <w:rsid w:val="7DCE6BA3"/>
    <w:rsid w:val="7E6B3D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73EB"/>
  <w15:chartTrackingRefBased/>
  <w15:docId w15:val="{283A5A69-E903-4F11-AED1-DE2F612D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B7"/>
    <w:pPr>
      <w:spacing w:line="259" w:lineRule="auto"/>
    </w:pPr>
    <w:rPr>
      <w:kern w:val="0"/>
      <w:sz w:val="22"/>
      <w:szCs w:val="22"/>
      <w14:ligatures w14:val="none"/>
    </w:rPr>
  </w:style>
  <w:style w:type="paragraph" w:styleId="Heading1">
    <w:name w:val="heading 1"/>
    <w:basedOn w:val="Normal"/>
    <w:next w:val="Normal"/>
    <w:link w:val="Heading1Char"/>
    <w:uiPriority w:val="9"/>
    <w:qFormat/>
    <w:rsid w:val="00870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0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70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AB7"/>
    <w:rPr>
      <w:rFonts w:eastAsiaTheme="majorEastAsia" w:cstheme="majorBidi"/>
      <w:color w:val="272727" w:themeColor="text1" w:themeTint="D8"/>
    </w:rPr>
  </w:style>
  <w:style w:type="paragraph" w:styleId="Title">
    <w:name w:val="Title"/>
    <w:basedOn w:val="Normal"/>
    <w:next w:val="Normal"/>
    <w:link w:val="TitleChar"/>
    <w:uiPriority w:val="10"/>
    <w:qFormat/>
    <w:rsid w:val="00870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AB7"/>
    <w:pPr>
      <w:spacing w:before="160"/>
      <w:jc w:val="center"/>
    </w:pPr>
    <w:rPr>
      <w:i/>
      <w:iCs/>
      <w:color w:val="404040" w:themeColor="text1" w:themeTint="BF"/>
    </w:rPr>
  </w:style>
  <w:style w:type="character" w:customStyle="1" w:styleId="QuoteChar">
    <w:name w:val="Quote Char"/>
    <w:basedOn w:val="DefaultParagraphFont"/>
    <w:link w:val="Quote"/>
    <w:uiPriority w:val="29"/>
    <w:rsid w:val="00870AB7"/>
    <w:rPr>
      <w:i/>
      <w:iCs/>
      <w:color w:val="404040" w:themeColor="text1" w:themeTint="BF"/>
    </w:rPr>
  </w:style>
  <w:style w:type="paragraph" w:styleId="ListParagraph">
    <w:name w:val="List Paragraph"/>
    <w:basedOn w:val="Normal"/>
    <w:uiPriority w:val="34"/>
    <w:qFormat/>
    <w:rsid w:val="00870AB7"/>
    <w:pPr>
      <w:ind w:left="720"/>
      <w:contextualSpacing/>
    </w:pPr>
  </w:style>
  <w:style w:type="character" w:styleId="IntenseEmphasis">
    <w:name w:val="Intense Emphasis"/>
    <w:basedOn w:val="DefaultParagraphFont"/>
    <w:uiPriority w:val="21"/>
    <w:qFormat/>
    <w:rsid w:val="00870AB7"/>
    <w:rPr>
      <w:i/>
      <w:iCs/>
      <w:color w:val="0F4761" w:themeColor="accent1" w:themeShade="BF"/>
    </w:rPr>
  </w:style>
  <w:style w:type="paragraph" w:styleId="IntenseQuote">
    <w:name w:val="Intense Quote"/>
    <w:basedOn w:val="Normal"/>
    <w:next w:val="Normal"/>
    <w:link w:val="IntenseQuoteChar"/>
    <w:uiPriority w:val="30"/>
    <w:qFormat/>
    <w:rsid w:val="00870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AB7"/>
    <w:rPr>
      <w:i/>
      <w:iCs/>
      <w:color w:val="0F4761" w:themeColor="accent1" w:themeShade="BF"/>
    </w:rPr>
  </w:style>
  <w:style w:type="character" w:styleId="IntenseReference">
    <w:name w:val="Intense Reference"/>
    <w:basedOn w:val="DefaultParagraphFont"/>
    <w:uiPriority w:val="32"/>
    <w:qFormat/>
    <w:rsid w:val="00870AB7"/>
    <w:rPr>
      <w:b/>
      <w:bCs/>
      <w:smallCaps/>
      <w:color w:val="0F4761" w:themeColor="accent1" w:themeShade="BF"/>
      <w:spacing w:val="5"/>
    </w:rPr>
  </w:style>
  <w:style w:type="character" w:customStyle="1" w:styleId="user-generated">
    <w:name w:val="user-generated"/>
    <w:basedOn w:val="DefaultParagraphFont"/>
    <w:rsid w:val="00870AB7"/>
  </w:style>
  <w:style w:type="table" w:styleId="TableGrid">
    <w:name w:val="Table Grid"/>
    <w:basedOn w:val="TableNormal"/>
    <w:uiPriority w:val="39"/>
    <w:rsid w:val="00870A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AB7"/>
    <w:rPr>
      <w:color w:val="0000FF"/>
      <w:u w:val="single"/>
    </w:rPr>
  </w:style>
  <w:style w:type="character" w:customStyle="1" w:styleId="page-title">
    <w:name w:val="page-title"/>
    <w:basedOn w:val="DefaultParagraphFont"/>
    <w:rsid w:val="00870AB7"/>
  </w:style>
  <w:style w:type="character" w:styleId="Mention">
    <w:name w:val="Mention"/>
    <w:basedOn w:val="DefaultParagraphFont"/>
    <w:uiPriority w:val="99"/>
    <w:unhideWhenUsed/>
    <w:rsid w:val="00870AB7"/>
    <w:rPr>
      <w:color w:val="2B579A"/>
      <w:shd w:val="clear" w:color="auto" w:fill="E6E6E6"/>
    </w:rPr>
  </w:style>
  <w:style w:type="paragraph" w:styleId="CommentText">
    <w:name w:val="annotation text"/>
    <w:basedOn w:val="Normal"/>
    <w:link w:val="CommentTextChar"/>
    <w:uiPriority w:val="99"/>
    <w:unhideWhenUsed/>
    <w:rsid w:val="00870AB7"/>
    <w:pPr>
      <w:spacing w:line="240" w:lineRule="auto"/>
    </w:pPr>
    <w:rPr>
      <w:sz w:val="20"/>
      <w:szCs w:val="20"/>
    </w:rPr>
  </w:style>
  <w:style w:type="character" w:customStyle="1" w:styleId="CommentTextChar">
    <w:name w:val="Comment Text Char"/>
    <w:basedOn w:val="DefaultParagraphFont"/>
    <w:link w:val="CommentText"/>
    <w:uiPriority w:val="99"/>
    <w:rsid w:val="00870AB7"/>
    <w:rPr>
      <w:kern w:val="0"/>
      <w:sz w:val="20"/>
      <w:szCs w:val="20"/>
      <w14:ligatures w14:val="none"/>
    </w:rPr>
  </w:style>
  <w:style w:type="character" w:styleId="CommentReference">
    <w:name w:val="annotation reference"/>
    <w:basedOn w:val="DefaultParagraphFont"/>
    <w:uiPriority w:val="99"/>
    <w:semiHidden/>
    <w:unhideWhenUsed/>
    <w:rsid w:val="00870AB7"/>
    <w:rPr>
      <w:sz w:val="16"/>
      <w:szCs w:val="16"/>
    </w:rPr>
  </w:style>
  <w:style w:type="paragraph" w:styleId="FootnoteText">
    <w:name w:val="footnote text"/>
    <w:basedOn w:val="Normal"/>
    <w:link w:val="FootnoteTextChar"/>
    <w:uiPriority w:val="99"/>
    <w:semiHidden/>
    <w:unhideWhenUsed/>
    <w:rsid w:val="00870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AB7"/>
    <w:rPr>
      <w:kern w:val="0"/>
      <w:sz w:val="20"/>
      <w:szCs w:val="20"/>
      <w14:ligatures w14:val="none"/>
    </w:rPr>
  </w:style>
  <w:style w:type="character" w:styleId="FootnoteReference">
    <w:name w:val="footnote reference"/>
    <w:basedOn w:val="DefaultParagraphFont"/>
    <w:uiPriority w:val="99"/>
    <w:semiHidden/>
    <w:unhideWhenUsed/>
    <w:rsid w:val="00870AB7"/>
    <w:rPr>
      <w:vertAlign w:val="superscript"/>
    </w:rPr>
  </w:style>
  <w:style w:type="paragraph" w:styleId="CommentSubject">
    <w:name w:val="annotation subject"/>
    <w:basedOn w:val="CommentText"/>
    <w:next w:val="CommentText"/>
    <w:link w:val="CommentSubjectChar"/>
    <w:uiPriority w:val="99"/>
    <w:semiHidden/>
    <w:unhideWhenUsed/>
    <w:rsid w:val="00870AB7"/>
    <w:rPr>
      <w:b/>
      <w:bCs/>
    </w:rPr>
  </w:style>
  <w:style w:type="character" w:customStyle="1" w:styleId="CommentSubjectChar">
    <w:name w:val="Comment Subject Char"/>
    <w:basedOn w:val="CommentTextChar"/>
    <w:link w:val="CommentSubject"/>
    <w:uiPriority w:val="99"/>
    <w:semiHidden/>
    <w:rsid w:val="00870AB7"/>
    <w:rPr>
      <w:b/>
      <w:bCs/>
      <w:kern w:val="0"/>
      <w:sz w:val="20"/>
      <w:szCs w:val="20"/>
      <w14:ligatures w14:val="none"/>
    </w:rPr>
  </w:style>
  <w:style w:type="paragraph" w:styleId="Header">
    <w:name w:val="header"/>
    <w:basedOn w:val="Normal"/>
    <w:link w:val="HeaderChar"/>
    <w:unhideWhenUsed/>
    <w:rsid w:val="00870AB7"/>
    <w:pPr>
      <w:tabs>
        <w:tab w:val="center" w:pos="4513"/>
        <w:tab w:val="right" w:pos="9026"/>
      </w:tabs>
      <w:spacing w:after="0" w:line="240" w:lineRule="auto"/>
    </w:pPr>
  </w:style>
  <w:style w:type="character" w:customStyle="1" w:styleId="HeaderChar">
    <w:name w:val="Header Char"/>
    <w:basedOn w:val="DefaultParagraphFont"/>
    <w:link w:val="Header"/>
    <w:rsid w:val="00870AB7"/>
    <w:rPr>
      <w:kern w:val="0"/>
      <w:sz w:val="22"/>
      <w:szCs w:val="22"/>
      <w14:ligatures w14:val="none"/>
    </w:rPr>
  </w:style>
  <w:style w:type="paragraph" w:styleId="Footer">
    <w:name w:val="footer"/>
    <w:basedOn w:val="Normal"/>
    <w:link w:val="FooterChar"/>
    <w:uiPriority w:val="99"/>
    <w:semiHidden/>
    <w:unhideWhenUsed/>
    <w:rsid w:val="00870A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0AB7"/>
    <w:rPr>
      <w:kern w:val="0"/>
      <w:sz w:val="22"/>
      <w:szCs w:val="22"/>
      <w14:ligatures w14:val="none"/>
    </w:rPr>
  </w:style>
  <w:style w:type="paragraph" w:customStyle="1" w:styleId="paragraph">
    <w:name w:val="paragraph"/>
    <w:basedOn w:val="Normal"/>
    <w:rsid w:val="00870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0AB7"/>
  </w:style>
  <w:style w:type="character" w:customStyle="1" w:styleId="eop">
    <w:name w:val="eop"/>
    <w:basedOn w:val="DefaultParagraphFont"/>
    <w:rsid w:val="00870AB7"/>
  </w:style>
  <w:style w:type="paragraph" w:styleId="Revision">
    <w:name w:val="Revision"/>
    <w:hidden/>
    <w:uiPriority w:val="99"/>
    <w:semiHidden/>
    <w:rsid w:val="00870AB7"/>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870AB7"/>
    <w:rPr>
      <w:color w:val="605E5C"/>
      <w:shd w:val="clear" w:color="auto" w:fill="E1DFDD"/>
    </w:rPr>
  </w:style>
  <w:style w:type="character" w:styleId="FollowedHyperlink">
    <w:name w:val="FollowedHyperlink"/>
    <w:basedOn w:val="DefaultParagraphFont"/>
    <w:uiPriority w:val="99"/>
    <w:semiHidden/>
    <w:unhideWhenUsed/>
    <w:rsid w:val="00C66A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hropshire.gov.uk/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govdelivery.com/accounts/UKSHROPSHIRE/subscriber/new?topic_id=UKSHROPSHIRE_25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getinvolved.shropshire.gov.uk/" TargetMode="External"/><Relationship Id="rId14" Type="http://schemas.openxmlformats.org/officeDocument/2006/relationships/hyperlink" Target="mailto:TellUs@shropshire.gov.u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C102886\AppData\Local\Microsoft\Windows\INetCache\Content.Outlook\K1N1IXXE\Budget%20Consultation%20inf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Sheet1!$A$17</c:f>
              <c:strCache>
                <c:ptCount val="1"/>
                <c:pt idx="0">
                  <c:v>Share of Council Tax for 2025/26</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3A-4CAC-B1F1-9143EF69A42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63A-4CAC-B1F1-9143EF69A42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63A-4CAC-B1F1-9143EF69A42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63A-4CAC-B1F1-9143EF69A42E}"/>
              </c:ext>
            </c:extLst>
          </c:dPt>
          <c:dLbls>
            <c:dLbl>
              <c:idx val="1"/>
              <c:layout>
                <c:manualLayout>
                  <c:x val="-5.2631578947368418E-2"/>
                  <c:y val="5.8061181071532464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132832080200503"/>
                      <c:h val="0.19467084567840964"/>
                    </c:manualLayout>
                  </c15:layout>
                </c:ext>
                <c:ext xmlns:c16="http://schemas.microsoft.com/office/drawing/2014/chart" uri="{C3380CC4-5D6E-409C-BE32-E72D297353CC}">
                  <c16:uniqueId val="{00000003-163A-4CAC-B1F1-9143EF69A42E}"/>
                </c:ext>
              </c:extLst>
            </c:dLbl>
            <c:dLbl>
              <c:idx val="2"/>
              <c:layout>
                <c:manualLayout>
                  <c:x val="-2.5062656641604023E-2"/>
                  <c:y val="2.903059053576624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4240601503759399"/>
                      <c:h val="0.14911371795001579"/>
                    </c:manualLayout>
                  </c15:layout>
                </c:ext>
                <c:ext xmlns:c16="http://schemas.microsoft.com/office/drawing/2014/chart" uri="{C3380CC4-5D6E-409C-BE32-E72D297353CC}">
                  <c16:uniqueId val="{00000005-163A-4CAC-B1F1-9143EF69A42E}"/>
                </c:ext>
              </c:extLst>
            </c:dLbl>
            <c:dLbl>
              <c:idx val="3"/>
              <c:layout>
                <c:manualLayout>
                  <c:x val="9.273182957393479E-2"/>
                  <c:y val="4.1472598747276136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583959899749376"/>
                      <c:h val="0.14911371795001579"/>
                    </c:manualLayout>
                  </c15:layout>
                </c:ext>
                <c:ext xmlns:c16="http://schemas.microsoft.com/office/drawing/2014/chart" uri="{C3380CC4-5D6E-409C-BE32-E72D297353CC}">
                  <c16:uniqueId val="{00000007-163A-4CAC-B1F1-9143EF69A4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Sheet1!$A$18:$A$21</c:f>
              <c:strCache>
                <c:ptCount val="4"/>
                <c:pt idx="0">
                  <c:v>Shropshire Council</c:v>
                </c:pt>
                <c:pt idx="1">
                  <c:v>West Mercia Police &amp; Crime Commissioner</c:v>
                </c:pt>
                <c:pt idx="2">
                  <c:v>Shropshire &amp; Wrekin Fire Authority</c:v>
                </c:pt>
                <c:pt idx="3">
                  <c:v>Parish &amp; Town Councils</c:v>
                </c:pt>
              </c:strCache>
            </c:strRef>
          </c:cat>
          <c:val>
            <c:numRef>
              <c:f>Sheet1!$B$18:$B$21</c:f>
              <c:numCache>
                <c:formatCode>#,##0</c:formatCode>
                <c:ptCount val="4"/>
                <c:pt idx="0">
                  <c:v>1806.67</c:v>
                </c:pt>
                <c:pt idx="1">
                  <c:v>291.5</c:v>
                </c:pt>
                <c:pt idx="2">
                  <c:v>119.45</c:v>
                </c:pt>
                <c:pt idx="3">
                  <c:v>101.19</c:v>
                </c:pt>
              </c:numCache>
            </c:numRef>
          </c:val>
          <c:extLst>
            <c:ext xmlns:c16="http://schemas.microsoft.com/office/drawing/2014/chart" uri="{C3380CC4-5D6E-409C-BE32-E72D297353CC}">
              <c16:uniqueId val="{00000008-163A-4CAC-B1F1-9143EF69A42E}"/>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451F08A1534469A5D971C5B43DBEC" ma:contentTypeVersion="18" ma:contentTypeDescription="Create a new document." ma:contentTypeScope="" ma:versionID="8108e1158d0c2a970a6ee68a7250c1af">
  <xsd:schema xmlns:xsd="http://www.w3.org/2001/XMLSchema" xmlns:xs="http://www.w3.org/2001/XMLSchema" xmlns:p="http://schemas.microsoft.com/office/2006/metadata/properties" xmlns:ns2="bee3ac7e-8e98-422d-adde-1be750808f4e" xmlns:ns3="c2c39b31-8613-4985-992b-eef2affdf2b3" targetNamespace="http://schemas.microsoft.com/office/2006/metadata/properties" ma:root="true" ma:fieldsID="2fbf5e9fbf1f8aaaf795bc2805a2d75d" ns2:_="" ns3:_="">
    <xsd:import namespace="bee3ac7e-8e98-422d-adde-1be750808f4e"/>
    <xsd:import namespace="c2c39b31-8613-4985-992b-eef2affdf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3ac7e-8e98-422d-adde-1be750808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39b31-8613-4985-992b-eef2affdf2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2b9de4-c919-44bb-96af-6292f8bd60c7}" ma:internalName="TaxCatchAll" ma:showField="CatchAllData" ma:web="c2c39b31-8613-4985-992b-eef2affdf2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e3ac7e-8e98-422d-adde-1be750808f4e">
      <Terms xmlns="http://schemas.microsoft.com/office/infopath/2007/PartnerControls"/>
    </lcf76f155ced4ddcb4097134ff3c332f>
    <TaxCatchAll xmlns="c2c39b31-8613-4985-992b-eef2affdf2b3" xsi:nil="true"/>
  </documentManagement>
</p:properties>
</file>

<file path=customXml/itemProps1.xml><?xml version="1.0" encoding="utf-8"?>
<ds:datastoreItem xmlns:ds="http://schemas.openxmlformats.org/officeDocument/2006/customXml" ds:itemID="{743AA987-C4A9-4782-AFE8-C5CA4B392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3ac7e-8e98-422d-adde-1be750808f4e"/>
    <ds:schemaRef ds:uri="c2c39b31-8613-4985-992b-eef2affdf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78C97-5E0E-448A-8F82-40936E3BAF08}">
  <ds:schemaRefs>
    <ds:schemaRef ds:uri="http://schemas.microsoft.com/sharepoint/v3/contenttype/forms"/>
  </ds:schemaRefs>
</ds:datastoreItem>
</file>

<file path=customXml/itemProps3.xml><?xml version="1.0" encoding="utf-8"?>
<ds:datastoreItem xmlns:ds="http://schemas.openxmlformats.org/officeDocument/2006/customXml" ds:itemID="{6007000A-782A-4289-859B-C983C1CA4FF3}">
  <ds:schemaRefs>
    <ds:schemaRef ds:uri="http://schemas.microsoft.com/office/2006/metadata/properties"/>
    <ds:schemaRef ds:uri="http://schemas.microsoft.com/office/infopath/2007/PartnerControls"/>
    <ds:schemaRef ds:uri="bee3ac7e-8e98-422d-adde-1be750808f4e"/>
    <ds:schemaRef ds:uri="c2c39b31-8613-4985-992b-eef2affdf2b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3941</Words>
  <Characters>22464</Characters>
  <Application>Microsoft Office Word</Application>
  <DocSecurity>0</DocSecurity>
  <Lines>187</Lines>
  <Paragraphs>52</Paragraphs>
  <ScaleCrop>false</ScaleCrop>
  <Company>Shropshire Council</Company>
  <LinksUpToDate>false</LinksUpToDate>
  <CharactersWithSpaces>26353</CharactersWithSpaces>
  <SharedDoc>false</SharedDoc>
  <HLinks>
    <vt:vector size="24" baseType="variant">
      <vt:variant>
        <vt:i4>5439540</vt:i4>
      </vt:variant>
      <vt:variant>
        <vt:i4>9</vt:i4>
      </vt:variant>
      <vt:variant>
        <vt:i4>0</vt:i4>
      </vt:variant>
      <vt:variant>
        <vt:i4>5</vt:i4>
      </vt:variant>
      <vt:variant>
        <vt:lpwstr>mailto:TellUs@shropshire.gov.uk</vt:lpwstr>
      </vt:variant>
      <vt:variant>
        <vt:lpwstr/>
      </vt:variant>
      <vt:variant>
        <vt:i4>4521988</vt:i4>
      </vt:variant>
      <vt:variant>
        <vt:i4>6</vt:i4>
      </vt:variant>
      <vt:variant>
        <vt:i4>0</vt:i4>
      </vt:variant>
      <vt:variant>
        <vt:i4>5</vt:i4>
      </vt:variant>
      <vt:variant>
        <vt:lpwstr>http://www.shropshire.gov.uk/privacy</vt:lpwstr>
      </vt:variant>
      <vt:variant>
        <vt:lpwstr/>
      </vt:variant>
      <vt:variant>
        <vt:i4>1638487</vt:i4>
      </vt:variant>
      <vt:variant>
        <vt:i4>3</vt:i4>
      </vt:variant>
      <vt:variant>
        <vt:i4>0</vt:i4>
      </vt:variant>
      <vt:variant>
        <vt:i4>5</vt:i4>
      </vt:variant>
      <vt:variant>
        <vt:lpwstr>https://public.govdelivery.com/accounts/UKSHROPSHIRE/subscriber/new?topic_id=UKSHROPSHIRE_259</vt:lpwstr>
      </vt:variant>
      <vt:variant>
        <vt:lpwstr/>
      </vt:variant>
      <vt:variant>
        <vt:i4>8323119</vt:i4>
      </vt:variant>
      <vt:variant>
        <vt:i4>0</vt:i4>
      </vt:variant>
      <vt:variant>
        <vt:i4>0</vt:i4>
      </vt:variant>
      <vt:variant>
        <vt:i4>5</vt:i4>
      </vt:variant>
      <vt:variant>
        <vt:lpwstr>https://getinvolved.shropshire.gov.uk/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Dodds</dc:creator>
  <cp:keywords/>
  <dc:description/>
  <cp:lastModifiedBy>Town Clerk</cp:lastModifiedBy>
  <cp:revision>3</cp:revision>
  <cp:lastPrinted>2025-12-09T00:30:00Z</cp:lastPrinted>
  <dcterms:created xsi:type="dcterms:W3CDTF">2026-01-07T12:47:00Z</dcterms:created>
  <dcterms:modified xsi:type="dcterms:W3CDTF">2026-01-08T10:43:00Z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0x010100B8A451F08A1534469A5D971C5B43DBEC</vt:lpwstr>
  </property>
  <property fmtid="{D5CDD505-2E9C-101B-9397-08002B2CF9AE}" pid="3" name="MediaServiceImageTags">
    <vt:lpwstr/>
  </property>
  <property fmtid="{D5CDD505-2E9C-101B-9397-08002B2CF9AE}" pid="4" name="docLang">
    <vt:lpwstr>en</vt:lpwstr>
  </property>
</Properties>
</file>