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6C13" w14:textId="77777777" w:rsidR="000068DC" w:rsidRDefault="000068DC" w:rsidP="00F601A4">
      <w:pPr>
        <w:jc w:val="right"/>
        <w:rPr>
          <w:lang w:val="en-US"/>
        </w:rPr>
      </w:pPr>
    </w:p>
    <w:p w14:paraId="19483011" w14:textId="51EAA78C" w:rsidR="00FF44F4" w:rsidRPr="00FF44F4" w:rsidRDefault="00FF44F4" w:rsidP="008F4C1E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FF44F4">
        <w:rPr>
          <w:rFonts w:ascii="Arial" w:hAnsi="Arial" w:cs="Arial"/>
          <w:sz w:val="32"/>
          <w:szCs w:val="32"/>
          <w:lang w:val="en-US"/>
        </w:rPr>
        <w:t>Town Action Plan Working Group</w:t>
      </w:r>
    </w:p>
    <w:p w14:paraId="5BA3EE95" w14:textId="6A2DBFC3" w:rsidR="00FF44F4" w:rsidRDefault="00090800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Thursday 29 January</w:t>
      </w:r>
      <w:r w:rsidR="00A52B54">
        <w:rPr>
          <w:rFonts w:ascii="Arial" w:hAnsi="Arial" w:cs="Arial"/>
          <w:sz w:val="32"/>
          <w:szCs w:val="32"/>
          <w:lang w:val="en-US"/>
        </w:rPr>
        <w:t xml:space="preserve">, </w:t>
      </w:r>
      <w:r w:rsidR="002C526F">
        <w:rPr>
          <w:rFonts w:ascii="Arial" w:hAnsi="Arial" w:cs="Arial"/>
          <w:sz w:val="32"/>
          <w:szCs w:val="32"/>
          <w:lang w:val="en-US"/>
        </w:rPr>
        <w:t>1</w:t>
      </w:r>
      <w:r>
        <w:rPr>
          <w:rFonts w:ascii="Arial" w:hAnsi="Arial" w:cs="Arial"/>
          <w:sz w:val="32"/>
          <w:szCs w:val="32"/>
          <w:lang w:val="en-US"/>
        </w:rPr>
        <w:t xml:space="preserve">1 </w:t>
      </w:r>
      <w:r w:rsidR="00AA6602">
        <w:rPr>
          <w:rFonts w:ascii="Arial" w:hAnsi="Arial" w:cs="Arial"/>
          <w:sz w:val="32"/>
          <w:szCs w:val="32"/>
          <w:lang w:val="en-US"/>
        </w:rPr>
        <w:t>a</w:t>
      </w:r>
      <w:r w:rsidR="00C75201">
        <w:rPr>
          <w:rFonts w:ascii="Arial" w:hAnsi="Arial" w:cs="Arial"/>
          <w:sz w:val="32"/>
          <w:szCs w:val="32"/>
          <w:lang w:val="en-US"/>
        </w:rPr>
        <w:t>m</w:t>
      </w:r>
      <w:r w:rsidR="00A52B54">
        <w:rPr>
          <w:rFonts w:ascii="Arial" w:hAnsi="Arial" w:cs="Arial"/>
          <w:sz w:val="32"/>
          <w:szCs w:val="32"/>
          <w:lang w:val="en-US"/>
        </w:rPr>
        <w:t xml:space="preserve"> </w:t>
      </w:r>
      <w:r w:rsidR="00FF44F4" w:rsidRPr="00FF44F4">
        <w:rPr>
          <w:rFonts w:ascii="Arial" w:hAnsi="Arial" w:cs="Arial"/>
          <w:sz w:val="32"/>
          <w:szCs w:val="32"/>
          <w:lang w:val="en-US"/>
        </w:rPr>
        <w:t>at the Town Hall</w:t>
      </w:r>
    </w:p>
    <w:p w14:paraId="2CB956B5" w14:textId="77777777" w:rsidR="00FF44F4" w:rsidRPr="00FF44F4" w:rsidRDefault="00FF44F4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3C834DB9" w14:textId="07CF7E25" w:rsidR="00FF44F4" w:rsidRDefault="008F4C1E" w:rsidP="00D1185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NOTES</w:t>
      </w:r>
    </w:p>
    <w:p w14:paraId="6E0056D2" w14:textId="77777777" w:rsidR="00FF44F4" w:rsidRPr="00FF44F4" w:rsidRDefault="00FF44F4" w:rsidP="008F4C1E">
      <w:pPr>
        <w:rPr>
          <w:rFonts w:ascii="Arial" w:hAnsi="Arial" w:cs="Arial"/>
          <w:sz w:val="24"/>
          <w:szCs w:val="24"/>
          <w:lang w:val="en-US"/>
        </w:rPr>
      </w:pPr>
    </w:p>
    <w:p w14:paraId="422FC35F" w14:textId="08B7E4F3" w:rsidR="00957C61" w:rsidRDefault="00FF44F4" w:rsidP="003124F7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sz w:val="24"/>
          <w:szCs w:val="24"/>
          <w:lang w:val="en-US"/>
        </w:rPr>
      </w:pPr>
      <w:r w:rsidRPr="00017A10">
        <w:rPr>
          <w:rFonts w:ascii="Arial" w:hAnsi="Arial" w:cs="Arial"/>
          <w:sz w:val="24"/>
          <w:szCs w:val="24"/>
          <w:u w:val="single"/>
          <w:lang w:val="en-US"/>
        </w:rPr>
        <w:t>To accept apologies</w:t>
      </w:r>
    </w:p>
    <w:p w14:paraId="115C0B10" w14:textId="77777777" w:rsidR="00017A10" w:rsidRDefault="00017A10" w:rsidP="00017A10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lang w:val="en-US"/>
        </w:rPr>
      </w:pPr>
    </w:p>
    <w:p w14:paraId="01EAB1D3" w14:textId="6F8D93E8" w:rsidR="008C4A5F" w:rsidRDefault="008C4A5F" w:rsidP="00181E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Philip Glover, Roger Hughes, Gary Groves</w:t>
      </w:r>
    </w:p>
    <w:p w14:paraId="58166A43" w14:textId="77777777" w:rsidR="00181E7C" w:rsidRDefault="00181E7C" w:rsidP="00181E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26C105BC" w14:textId="71712D67" w:rsidR="00181E7C" w:rsidRDefault="00181E7C" w:rsidP="00181E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Present – Tim Manton, Ian Nellins, Helen McCabe, Sue Thomas</w:t>
      </w:r>
    </w:p>
    <w:p w14:paraId="60B7A58B" w14:textId="77777777" w:rsidR="00181E7C" w:rsidRPr="00AF6BC5" w:rsidRDefault="00181E7C" w:rsidP="00181E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267E87E1" w14:textId="3F74212F" w:rsidR="00957C61" w:rsidRDefault="00061D2C" w:rsidP="00C75201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sz w:val="24"/>
          <w:szCs w:val="24"/>
          <w:u w:val="single"/>
          <w:lang w:val="en-US"/>
        </w:rPr>
      </w:pPr>
      <w:r w:rsidRPr="003E2B3C">
        <w:rPr>
          <w:rFonts w:ascii="Arial" w:hAnsi="Arial" w:cs="Arial"/>
          <w:sz w:val="24"/>
          <w:szCs w:val="24"/>
          <w:u w:val="single"/>
          <w:lang w:val="en-US"/>
        </w:rPr>
        <w:t xml:space="preserve">To </w:t>
      </w:r>
      <w:r w:rsidR="00C75201" w:rsidRPr="003E2B3C">
        <w:rPr>
          <w:rFonts w:ascii="Arial" w:hAnsi="Arial" w:cs="Arial"/>
          <w:sz w:val="24"/>
          <w:szCs w:val="24"/>
          <w:u w:val="single"/>
          <w:lang w:val="en-US"/>
        </w:rPr>
        <w:t xml:space="preserve">approve the notes from the last meeting </w:t>
      </w:r>
      <w:r w:rsidR="00AA6602">
        <w:rPr>
          <w:rFonts w:ascii="Arial" w:hAnsi="Arial" w:cs="Arial"/>
          <w:sz w:val="24"/>
          <w:szCs w:val="24"/>
          <w:u w:val="single"/>
          <w:lang w:val="en-US"/>
        </w:rPr>
        <w:t xml:space="preserve">held on </w:t>
      </w:r>
      <w:r w:rsidR="000541DF">
        <w:rPr>
          <w:rFonts w:ascii="Arial" w:hAnsi="Arial" w:cs="Arial"/>
          <w:sz w:val="24"/>
          <w:szCs w:val="24"/>
          <w:u w:val="single"/>
          <w:lang w:val="en-US"/>
        </w:rPr>
        <w:t>22 December</w:t>
      </w:r>
      <w:r w:rsidR="002C141E">
        <w:rPr>
          <w:rFonts w:ascii="Arial" w:hAnsi="Arial" w:cs="Arial"/>
          <w:sz w:val="24"/>
          <w:szCs w:val="24"/>
          <w:u w:val="single"/>
          <w:lang w:val="en-US"/>
        </w:rPr>
        <w:t xml:space="preserve"> 2025</w:t>
      </w:r>
      <w:r w:rsidR="00AA660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</w:p>
    <w:p w14:paraId="4CFBE3AF" w14:textId="77777777" w:rsidR="008C4A5F" w:rsidRDefault="008C4A5F" w:rsidP="008C4A5F">
      <w:pPr>
        <w:tabs>
          <w:tab w:val="left" w:pos="284"/>
        </w:tabs>
        <w:rPr>
          <w:rFonts w:ascii="Arial" w:hAnsi="Arial" w:cs="Arial"/>
          <w:sz w:val="24"/>
          <w:szCs w:val="24"/>
          <w:u w:val="single"/>
          <w:lang w:val="en-US"/>
        </w:rPr>
      </w:pPr>
    </w:p>
    <w:p w14:paraId="18FA7B86" w14:textId="0BE4DC00" w:rsidR="008C4A5F" w:rsidRPr="008C4A5F" w:rsidRDefault="008C4A5F" w:rsidP="008C4A5F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The notes were approved.</w:t>
      </w:r>
    </w:p>
    <w:p w14:paraId="3511127C" w14:textId="77777777" w:rsidR="002C141E" w:rsidRDefault="002C141E" w:rsidP="002C141E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u w:val="single"/>
          <w:lang w:val="en-US"/>
        </w:rPr>
      </w:pPr>
    </w:p>
    <w:p w14:paraId="0EA85A77" w14:textId="4572788B" w:rsidR="000541DF" w:rsidRPr="003E2B3C" w:rsidRDefault="000541DF" w:rsidP="000541DF">
      <w:pPr>
        <w:pStyle w:val="ListParagraph"/>
        <w:numPr>
          <w:ilvl w:val="0"/>
          <w:numId w:val="3"/>
        </w:numPr>
        <w:tabs>
          <w:tab w:val="left" w:pos="284"/>
        </w:tabs>
        <w:ind w:left="284" w:hanging="426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Make it Market Drayton</w:t>
      </w:r>
    </w:p>
    <w:p w14:paraId="589FD8FD" w14:textId="77777777" w:rsidR="00AA6602" w:rsidRDefault="00AA6602" w:rsidP="00AA6602">
      <w:pPr>
        <w:rPr>
          <w:rFonts w:ascii="Arial" w:hAnsi="Arial" w:cs="Arial"/>
          <w:sz w:val="24"/>
          <w:szCs w:val="24"/>
          <w:lang w:val="en-US"/>
        </w:rPr>
      </w:pPr>
    </w:p>
    <w:p w14:paraId="530CFD62" w14:textId="12D14E3C" w:rsidR="0025767C" w:rsidRDefault="000541DF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Helen </w:t>
      </w:r>
      <w:r w:rsidR="00004B4C">
        <w:rPr>
          <w:rFonts w:ascii="Arial" w:hAnsi="Arial" w:cs="Arial"/>
          <w:sz w:val="24"/>
          <w:szCs w:val="24"/>
          <w:lang w:val="en-US"/>
        </w:rPr>
        <w:t xml:space="preserve">provided a report on progress.  </w:t>
      </w:r>
      <w:r w:rsidR="008C4A5F">
        <w:rPr>
          <w:rFonts w:ascii="Arial" w:hAnsi="Arial" w:cs="Arial"/>
          <w:sz w:val="24"/>
          <w:szCs w:val="24"/>
          <w:lang w:val="en-US"/>
        </w:rPr>
        <w:t xml:space="preserve">  </w:t>
      </w:r>
      <w:r w:rsidR="00004B4C">
        <w:rPr>
          <w:rFonts w:ascii="Arial" w:hAnsi="Arial" w:cs="Arial"/>
          <w:sz w:val="24"/>
          <w:szCs w:val="24"/>
          <w:lang w:val="en-US"/>
        </w:rPr>
        <w:t xml:space="preserve">Members of the </w:t>
      </w:r>
      <w:proofErr w:type="spellStart"/>
      <w:r w:rsidR="00004B4C">
        <w:rPr>
          <w:rFonts w:ascii="Arial" w:hAnsi="Arial" w:cs="Arial"/>
          <w:sz w:val="24"/>
          <w:szCs w:val="24"/>
          <w:lang w:val="en-US"/>
        </w:rPr>
        <w:t>f</w:t>
      </w:r>
      <w:r w:rsidR="008C4A5F">
        <w:rPr>
          <w:rFonts w:ascii="Arial" w:hAnsi="Arial" w:cs="Arial"/>
          <w:sz w:val="24"/>
          <w:szCs w:val="24"/>
          <w:lang w:val="en-US"/>
        </w:rPr>
        <w:t>acebook</w:t>
      </w:r>
      <w:proofErr w:type="spellEnd"/>
      <w:r w:rsidR="008C4A5F">
        <w:rPr>
          <w:rFonts w:ascii="Arial" w:hAnsi="Arial" w:cs="Arial"/>
          <w:sz w:val="24"/>
          <w:szCs w:val="24"/>
          <w:lang w:val="en-US"/>
        </w:rPr>
        <w:t xml:space="preserve"> page </w:t>
      </w:r>
      <w:proofErr w:type="gramStart"/>
      <w:r w:rsidR="008C4A5F">
        <w:rPr>
          <w:rFonts w:ascii="Arial" w:hAnsi="Arial" w:cs="Arial"/>
          <w:sz w:val="24"/>
          <w:szCs w:val="24"/>
          <w:lang w:val="en-US"/>
        </w:rPr>
        <w:t>is</w:t>
      </w:r>
      <w:proofErr w:type="gramEnd"/>
      <w:r w:rsidR="008C4A5F">
        <w:rPr>
          <w:rFonts w:ascii="Arial" w:hAnsi="Arial" w:cs="Arial"/>
          <w:sz w:val="24"/>
          <w:szCs w:val="24"/>
          <w:lang w:val="en-US"/>
        </w:rPr>
        <w:t xml:space="preserve"> growing, other</w:t>
      </w:r>
      <w:r w:rsidR="00566ECD">
        <w:rPr>
          <w:rFonts w:ascii="Arial" w:hAnsi="Arial" w:cs="Arial"/>
          <w:sz w:val="24"/>
          <w:szCs w:val="24"/>
          <w:lang w:val="en-US"/>
        </w:rPr>
        <w:t xml:space="preserve"> media outlets </w:t>
      </w:r>
      <w:r w:rsidR="008C4A5F">
        <w:rPr>
          <w:rFonts w:ascii="Arial" w:hAnsi="Arial" w:cs="Arial"/>
          <w:sz w:val="24"/>
          <w:szCs w:val="24"/>
          <w:lang w:val="en-US"/>
        </w:rPr>
        <w:t xml:space="preserve">are growing slower.  Most popular posts </w:t>
      </w:r>
      <w:proofErr w:type="gramStart"/>
      <w:r w:rsidR="008C4A5F">
        <w:rPr>
          <w:rFonts w:ascii="Arial" w:hAnsi="Arial" w:cs="Arial"/>
          <w:sz w:val="24"/>
          <w:szCs w:val="24"/>
          <w:lang w:val="en-US"/>
        </w:rPr>
        <w:t>are things that are</w:t>
      </w:r>
      <w:proofErr w:type="gramEnd"/>
      <w:r w:rsidR="008C4A5F">
        <w:rPr>
          <w:rFonts w:ascii="Arial" w:hAnsi="Arial" w:cs="Arial"/>
          <w:sz w:val="24"/>
          <w:szCs w:val="24"/>
          <w:lang w:val="en-US"/>
        </w:rPr>
        <w:t xml:space="preserve"> happening, </w:t>
      </w:r>
      <w:r w:rsidR="00566ECD">
        <w:rPr>
          <w:rFonts w:ascii="Arial" w:hAnsi="Arial" w:cs="Arial"/>
          <w:sz w:val="24"/>
          <w:szCs w:val="24"/>
          <w:lang w:val="en-US"/>
        </w:rPr>
        <w:t xml:space="preserve">especially those that </w:t>
      </w:r>
      <w:r w:rsidR="008C4A5F">
        <w:rPr>
          <w:rFonts w:ascii="Arial" w:hAnsi="Arial" w:cs="Arial"/>
          <w:sz w:val="24"/>
          <w:szCs w:val="24"/>
          <w:lang w:val="en-US"/>
        </w:rPr>
        <w:t>include pictures of people.</w:t>
      </w:r>
    </w:p>
    <w:p w14:paraId="4878F5D1" w14:textId="77777777" w:rsidR="00566ECD" w:rsidRDefault="00566ECD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0A316D32" w14:textId="42DD1443" w:rsidR="00566ECD" w:rsidRDefault="00004B4C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The social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media outlets are being used to promote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MIMD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events, community events and promote what is happening around the town. </w:t>
      </w:r>
      <w:r w:rsidR="00566ECD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64A58F31" w14:textId="77777777" w:rsidR="00566ECD" w:rsidRDefault="00566ECD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63376EE7" w14:textId="3C970307" w:rsidR="00566ECD" w:rsidRDefault="00004B4C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It was agreed that </w:t>
      </w:r>
      <w:r w:rsidR="00566ECD">
        <w:rPr>
          <w:rFonts w:ascii="Arial" w:hAnsi="Arial" w:cs="Arial"/>
          <w:sz w:val="24"/>
          <w:szCs w:val="24"/>
          <w:lang w:val="en-US"/>
        </w:rPr>
        <w:t xml:space="preserve">town promotion </w:t>
      </w:r>
      <w:r w:rsidR="00F73F97">
        <w:rPr>
          <w:rFonts w:ascii="Arial" w:hAnsi="Arial" w:cs="Arial"/>
          <w:sz w:val="24"/>
          <w:szCs w:val="24"/>
          <w:lang w:val="en-US"/>
        </w:rPr>
        <w:t xml:space="preserve">needs to be the focus.  Publicity </w:t>
      </w:r>
      <w:r w:rsidR="00566ECD">
        <w:rPr>
          <w:rFonts w:ascii="Arial" w:hAnsi="Arial" w:cs="Arial"/>
          <w:sz w:val="24"/>
          <w:szCs w:val="24"/>
          <w:lang w:val="en-US"/>
        </w:rPr>
        <w:t>to be slightly differently worded so it can be sent to residents and surrounding towns – details</w:t>
      </w:r>
      <w:r>
        <w:rPr>
          <w:rFonts w:ascii="Arial" w:hAnsi="Arial" w:cs="Arial"/>
          <w:sz w:val="24"/>
          <w:szCs w:val="24"/>
          <w:lang w:val="en-US"/>
        </w:rPr>
        <w:t xml:space="preserve"> of articles</w:t>
      </w:r>
      <w:r w:rsidR="00566ECD">
        <w:rPr>
          <w:rFonts w:ascii="Arial" w:hAnsi="Arial" w:cs="Arial"/>
          <w:sz w:val="24"/>
          <w:szCs w:val="24"/>
          <w:lang w:val="en-US"/>
        </w:rPr>
        <w:t xml:space="preserve"> to also be sent to Visit Shropshire and Shropshire Star</w:t>
      </w:r>
      <w:r>
        <w:rPr>
          <w:rFonts w:ascii="Arial" w:hAnsi="Arial" w:cs="Arial"/>
          <w:sz w:val="24"/>
          <w:szCs w:val="24"/>
          <w:lang w:val="en-US"/>
        </w:rPr>
        <w:t xml:space="preserve">.  Other methods of promotion also need to be considered. </w:t>
      </w:r>
      <w:r w:rsidR="00566EC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F5DDAC6" w14:textId="77777777" w:rsidR="00566ECD" w:rsidRDefault="00566ECD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6A438C7" w14:textId="0350AA18" w:rsidR="00566ECD" w:rsidRDefault="00566ECD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next event to be focused on </w:t>
      </w:r>
      <w:proofErr w:type="gramStart"/>
      <w:r>
        <w:rPr>
          <w:rFonts w:ascii="Arial" w:hAnsi="Arial" w:cs="Arial"/>
          <w:sz w:val="24"/>
          <w:szCs w:val="24"/>
          <w:lang w:val="en-US"/>
        </w:rPr>
        <w:t>valentines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day</w:t>
      </w:r>
      <w:r w:rsidR="00004B4C">
        <w:rPr>
          <w:rFonts w:ascii="Arial" w:hAnsi="Arial" w:cs="Arial"/>
          <w:sz w:val="24"/>
          <w:szCs w:val="24"/>
          <w:lang w:val="en-US"/>
        </w:rPr>
        <w:t>.  It was agreed that some publicity should be produced around the new bus routes; use the new bus to come to Market Drayton and explore what we have to offer!</w:t>
      </w:r>
      <w:r w:rsidR="00F73F9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BD64B76" w14:textId="77777777" w:rsidR="00F73F97" w:rsidRDefault="00F73F97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7618652A" w14:textId="77777777" w:rsidR="00F73F97" w:rsidRPr="00F73F97" w:rsidRDefault="00F73F97" w:rsidP="0025767C">
      <w:pPr>
        <w:ind w:left="284"/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F73F97">
        <w:rPr>
          <w:rFonts w:ascii="Arial" w:hAnsi="Arial" w:cs="Arial"/>
          <w:b/>
          <w:bCs/>
          <w:sz w:val="24"/>
          <w:szCs w:val="24"/>
          <w:lang w:val="en-US"/>
        </w:rPr>
        <w:t>Future plans</w:t>
      </w:r>
      <w:proofErr w:type="gramEnd"/>
      <w:r w:rsidRPr="00F73F97">
        <w:rPr>
          <w:rFonts w:ascii="Arial" w:hAnsi="Arial" w:cs="Arial"/>
          <w:b/>
          <w:bCs/>
          <w:sz w:val="24"/>
          <w:szCs w:val="24"/>
          <w:lang w:val="en-US"/>
        </w:rPr>
        <w:t xml:space="preserve">.  </w:t>
      </w:r>
    </w:p>
    <w:p w14:paraId="62070E8D" w14:textId="77777777" w:rsidR="00F73F97" w:rsidRDefault="00F73F97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21EAF494" w14:textId="6BEA362C" w:rsidR="00F73F97" w:rsidRDefault="00F73F97" w:rsidP="00004B4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website is more visitor focused</w:t>
      </w:r>
      <w:r w:rsidR="00004B4C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gramStart"/>
      <w:r w:rsidR="00004B4C">
        <w:rPr>
          <w:rFonts w:ascii="Arial" w:hAnsi="Arial" w:cs="Arial"/>
          <w:sz w:val="24"/>
          <w:szCs w:val="24"/>
          <w:lang w:val="en-US"/>
        </w:rPr>
        <w:t>contain</w:t>
      </w:r>
      <w:proofErr w:type="gramEnd"/>
      <w:r w:rsidR="00004B4C">
        <w:rPr>
          <w:rFonts w:ascii="Arial" w:hAnsi="Arial" w:cs="Arial"/>
          <w:sz w:val="24"/>
          <w:szCs w:val="24"/>
          <w:lang w:val="en-US"/>
        </w:rPr>
        <w:t xml:space="preserve"> more town promotion.   </w:t>
      </w:r>
      <w:r>
        <w:rPr>
          <w:rFonts w:ascii="Arial" w:hAnsi="Arial" w:cs="Arial"/>
          <w:sz w:val="24"/>
          <w:szCs w:val="24"/>
          <w:lang w:val="en-US"/>
        </w:rPr>
        <w:t xml:space="preserve">The information about what to do in Market Drayton needs to be the first thing that you see. </w:t>
      </w:r>
    </w:p>
    <w:p w14:paraId="48F1DC45" w14:textId="77777777" w:rsidR="00004B4C" w:rsidRDefault="00004B4C" w:rsidP="00004B4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D660FF9" w14:textId="21AD6C28" w:rsidR="00E52F88" w:rsidRDefault="00004B4C" w:rsidP="00004B4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F73F97">
        <w:rPr>
          <w:rFonts w:ascii="Arial" w:hAnsi="Arial" w:cs="Arial"/>
          <w:sz w:val="24"/>
          <w:szCs w:val="24"/>
          <w:lang w:val="en-US"/>
        </w:rPr>
        <w:t xml:space="preserve">Training </w:t>
      </w:r>
      <w:r>
        <w:rPr>
          <w:rFonts w:ascii="Arial" w:hAnsi="Arial" w:cs="Arial"/>
          <w:sz w:val="24"/>
          <w:szCs w:val="24"/>
          <w:lang w:val="en-US"/>
        </w:rPr>
        <w:t xml:space="preserve">sessions for local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business people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have received p</w:t>
      </w:r>
      <w:r w:rsidR="00F73F97">
        <w:rPr>
          <w:rFonts w:ascii="Arial" w:hAnsi="Arial" w:cs="Arial"/>
          <w:sz w:val="24"/>
          <w:szCs w:val="24"/>
          <w:lang w:val="en-US"/>
        </w:rPr>
        <w:t>ositive feedback</w:t>
      </w:r>
      <w:r>
        <w:rPr>
          <w:rFonts w:ascii="Arial" w:hAnsi="Arial" w:cs="Arial"/>
          <w:sz w:val="24"/>
          <w:szCs w:val="24"/>
          <w:lang w:val="en-US"/>
        </w:rPr>
        <w:t xml:space="preserve"> from attendees.  The Canva training course is fully booked. </w:t>
      </w:r>
      <w:r w:rsidR="00E52F8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 record of how many attend each course and if they are the same people should be kept. </w:t>
      </w:r>
    </w:p>
    <w:p w14:paraId="604712E9" w14:textId="77777777" w:rsidR="00004B4C" w:rsidRDefault="00004B4C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1767C51F" w14:textId="18BA2B09" w:rsidR="00E52F88" w:rsidRDefault="00E52F88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post on what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MIMD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has done over the last 6 months supporting local</w:t>
      </w:r>
      <w:r w:rsidR="00004B4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businesses</w:t>
      </w:r>
      <w:r w:rsidR="00004B4C">
        <w:rPr>
          <w:rFonts w:ascii="Arial" w:hAnsi="Arial" w:cs="Arial"/>
          <w:sz w:val="24"/>
          <w:szCs w:val="24"/>
          <w:lang w:val="en-US"/>
        </w:rPr>
        <w:t xml:space="preserve"> to be produced and shared. </w:t>
      </w:r>
    </w:p>
    <w:p w14:paraId="0D274CE8" w14:textId="77777777" w:rsidR="008F4C1E" w:rsidRDefault="008F4C1E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47CDCF5F" w14:textId="6358B6FA" w:rsidR="00E52F88" w:rsidRDefault="00E52F88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Need to try and get the larger businesses to attend and get more involved. </w:t>
      </w:r>
      <w:r w:rsidR="00313FE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5786394" w14:textId="77777777" w:rsidR="008F4C1E" w:rsidRDefault="008F4C1E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3324EE24" w14:textId="3E710C70" w:rsidR="00023D01" w:rsidRDefault="00313FEB" w:rsidP="00004B4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Community Events </w:t>
      </w:r>
      <w:r w:rsidR="00004B4C">
        <w:rPr>
          <w:rFonts w:ascii="Arial" w:hAnsi="Arial" w:cs="Arial"/>
          <w:sz w:val="24"/>
          <w:szCs w:val="24"/>
          <w:lang w:val="en-US"/>
        </w:rPr>
        <w:t xml:space="preserve">for 2026 </w:t>
      </w:r>
      <w:r>
        <w:rPr>
          <w:rFonts w:ascii="Arial" w:hAnsi="Arial" w:cs="Arial"/>
          <w:sz w:val="24"/>
          <w:szCs w:val="24"/>
          <w:lang w:val="en-US"/>
        </w:rPr>
        <w:t>–</w:t>
      </w:r>
      <w:r w:rsidR="008F4C1E">
        <w:rPr>
          <w:rFonts w:ascii="Arial" w:hAnsi="Arial" w:cs="Arial"/>
          <w:sz w:val="24"/>
          <w:szCs w:val="24"/>
          <w:lang w:val="en-US"/>
        </w:rPr>
        <w:t xml:space="preserve"> </w:t>
      </w:r>
      <w:r w:rsidR="00004B4C">
        <w:rPr>
          <w:rFonts w:ascii="Arial" w:hAnsi="Arial" w:cs="Arial"/>
          <w:sz w:val="24"/>
          <w:szCs w:val="24"/>
          <w:lang w:val="en-US"/>
        </w:rPr>
        <w:t xml:space="preserve">There will be </w:t>
      </w:r>
      <w:proofErr w:type="spellStart"/>
      <w:r w:rsidR="00004B4C">
        <w:rPr>
          <w:rFonts w:ascii="Arial" w:hAnsi="Arial" w:cs="Arial"/>
          <w:sz w:val="24"/>
          <w:szCs w:val="24"/>
          <w:lang w:val="en-US"/>
        </w:rPr>
        <w:t>litterpicks</w:t>
      </w:r>
      <w:proofErr w:type="spellEnd"/>
      <w:r w:rsidR="00004B4C">
        <w:rPr>
          <w:rFonts w:ascii="Arial" w:hAnsi="Arial" w:cs="Arial"/>
          <w:sz w:val="24"/>
          <w:szCs w:val="24"/>
          <w:lang w:val="en-US"/>
        </w:rPr>
        <w:t xml:space="preserve">, </w:t>
      </w:r>
      <w:r w:rsidR="00023D01">
        <w:rPr>
          <w:rFonts w:ascii="Arial" w:hAnsi="Arial" w:cs="Arial"/>
          <w:sz w:val="24"/>
          <w:szCs w:val="24"/>
          <w:lang w:val="en-US"/>
        </w:rPr>
        <w:t xml:space="preserve">joint between </w:t>
      </w:r>
      <w:proofErr w:type="spellStart"/>
      <w:r w:rsidR="00023D01">
        <w:rPr>
          <w:rFonts w:ascii="Arial" w:hAnsi="Arial" w:cs="Arial"/>
          <w:sz w:val="24"/>
          <w:szCs w:val="24"/>
          <w:lang w:val="en-US"/>
        </w:rPr>
        <w:t>MIMD</w:t>
      </w:r>
      <w:proofErr w:type="spellEnd"/>
      <w:r w:rsidR="00023D01">
        <w:rPr>
          <w:rFonts w:ascii="Arial" w:hAnsi="Arial" w:cs="Arial"/>
          <w:sz w:val="24"/>
          <w:szCs w:val="24"/>
          <w:lang w:val="en-US"/>
        </w:rPr>
        <w:t xml:space="preserve"> and Mayor</w:t>
      </w:r>
      <w:r w:rsidR="00004B4C">
        <w:rPr>
          <w:rFonts w:ascii="Arial" w:hAnsi="Arial" w:cs="Arial"/>
          <w:sz w:val="24"/>
          <w:szCs w:val="24"/>
          <w:lang w:val="en-US"/>
        </w:rPr>
        <w:t xml:space="preserve">, </w:t>
      </w:r>
      <w:r w:rsidR="00023D01">
        <w:rPr>
          <w:rFonts w:ascii="Arial" w:hAnsi="Arial" w:cs="Arial"/>
          <w:sz w:val="24"/>
          <w:szCs w:val="24"/>
          <w:lang w:val="en-US"/>
        </w:rPr>
        <w:t xml:space="preserve">3 events outside the town hall to correspond with the Artisan Market. </w:t>
      </w:r>
    </w:p>
    <w:p w14:paraId="42BF1E49" w14:textId="50173661" w:rsidR="00023D01" w:rsidRDefault="00023D01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Other events were discussed – History Walk, Pub Walk etc. </w:t>
      </w:r>
    </w:p>
    <w:p w14:paraId="48EEB0FA" w14:textId="77777777" w:rsidR="008F4C1E" w:rsidRDefault="008F4C1E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4C3A99DA" w14:textId="58BD8F91" w:rsidR="00F73F97" w:rsidRDefault="00004B4C" w:rsidP="004C7573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4C7573">
        <w:rPr>
          <w:rFonts w:ascii="Arial" w:hAnsi="Arial" w:cs="Arial"/>
          <w:sz w:val="24"/>
          <w:szCs w:val="24"/>
          <w:lang w:val="en-US"/>
        </w:rPr>
        <w:t xml:space="preserve">Historic Pub walk </w:t>
      </w:r>
      <w:r>
        <w:rPr>
          <w:rFonts w:ascii="Arial" w:hAnsi="Arial" w:cs="Arial"/>
          <w:sz w:val="24"/>
          <w:szCs w:val="24"/>
          <w:lang w:val="en-US"/>
        </w:rPr>
        <w:t xml:space="preserve">was </w:t>
      </w:r>
      <w:r w:rsidR="008F4C1E">
        <w:rPr>
          <w:rFonts w:ascii="Arial" w:hAnsi="Arial" w:cs="Arial"/>
          <w:sz w:val="24"/>
          <w:szCs w:val="24"/>
          <w:lang w:val="en-US"/>
        </w:rPr>
        <w:t>discussed,</w:t>
      </w:r>
      <w:r>
        <w:rPr>
          <w:rFonts w:ascii="Arial" w:hAnsi="Arial" w:cs="Arial"/>
          <w:sz w:val="24"/>
          <w:szCs w:val="24"/>
          <w:lang w:val="en-US"/>
        </w:rPr>
        <w:t xml:space="preserve"> and it was agreed that timings should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be </w:t>
      </w:r>
      <w:r w:rsidR="004C75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7573">
        <w:rPr>
          <w:rFonts w:ascii="Arial" w:hAnsi="Arial" w:cs="Arial"/>
          <w:sz w:val="24"/>
          <w:szCs w:val="24"/>
          <w:lang w:val="en-US"/>
        </w:rPr>
        <w:t>3</w:t>
      </w:r>
      <w:proofErr w:type="gramEnd"/>
      <w:r w:rsidR="004C7573">
        <w:rPr>
          <w:rFonts w:ascii="Arial" w:hAnsi="Arial" w:cs="Arial"/>
          <w:sz w:val="24"/>
          <w:szCs w:val="24"/>
          <w:lang w:val="en-US"/>
        </w:rPr>
        <w:t>pm</w:t>
      </w:r>
      <w:proofErr w:type="spellEnd"/>
      <w:r w:rsidR="004C7573">
        <w:rPr>
          <w:rFonts w:ascii="Arial" w:hAnsi="Arial" w:cs="Arial"/>
          <w:sz w:val="24"/>
          <w:szCs w:val="24"/>
          <w:lang w:val="en-US"/>
        </w:rPr>
        <w:t xml:space="preserve"> until </w:t>
      </w:r>
      <w:proofErr w:type="spellStart"/>
      <w:r w:rsidR="004C7573">
        <w:rPr>
          <w:rFonts w:ascii="Arial" w:hAnsi="Arial" w:cs="Arial"/>
          <w:sz w:val="24"/>
          <w:szCs w:val="24"/>
          <w:lang w:val="en-US"/>
        </w:rPr>
        <w:t>7pm</w:t>
      </w:r>
      <w:proofErr w:type="spellEnd"/>
      <w:r w:rsidR="004C7573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event to be </w:t>
      </w:r>
      <w:r w:rsidR="004C7573">
        <w:rPr>
          <w:rFonts w:ascii="Arial" w:hAnsi="Arial" w:cs="Arial"/>
          <w:sz w:val="24"/>
          <w:szCs w:val="24"/>
          <w:lang w:val="en-US"/>
        </w:rPr>
        <w:t>advertise</w:t>
      </w:r>
      <w:r>
        <w:rPr>
          <w:rFonts w:ascii="Arial" w:hAnsi="Arial" w:cs="Arial"/>
          <w:sz w:val="24"/>
          <w:szCs w:val="24"/>
          <w:lang w:val="en-US"/>
        </w:rPr>
        <w:t xml:space="preserve">d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in </w:t>
      </w:r>
      <w:r w:rsidR="004C7573">
        <w:rPr>
          <w:rFonts w:ascii="Arial" w:hAnsi="Arial" w:cs="Arial"/>
          <w:sz w:val="24"/>
          <w:szCs w:val="24"/>
          <w:lang w:val="en-US"/>
        </w:rPr>
        <w:t xml:space="preserve"> Whitchurch</w:t>
      </w:r>
      <w:proofErr w:type="gramEnd"/>
      <w:r w:rsidR="004C7573">
        <w:rPr>
          <w:rFonts w:ascii="Arial" w:hAnsi="Arial" w:cs="Arial"/>
          <w:sz w:val="24"/>
          <w:szCs w:val="24"/>
          <w:lang w:val="en-US"/>
        </w:rPr>
        <w:t xml:space="preserve"> and Wellington.  </w:t>
      </w:r>
      <w:r>
        <w:rPr>
          <w:rFonts w:ascii="Arial" w:hAnsi="Arial" w:cs="Arial"/>
          <w:sz w:val="24"/>
          <w:szCs w:val="24"/>
          <w:lang w:val="en-US"/>
        </w:rPr>
        <w:t xml:space="preserve">Cost </w:t>
      </w:r>
      <w:r w:rsidR="004C7573">
        <w:rPr>
          <w:rFonts w:ascii="Arial" w:hAnsi="Arial" w:cs="Arial"/>
          <w:sz w:val="24"/>
          <w:szCs w:val="24"/>
          <w:lang w:val="en-US"/>
        </w:rPr>
        <w:t xml:space="preserve">£5 per head. </w:t>
      </w:r>
    </w:p>
    <w:p w14:paraId="4861C53C" w14:textId="7ED6A915" w:rsidR="004C7573" w:rsidRDefault="004C7573" w:rsidP="004C7573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7A6286F4" w14:textId="7A1A4695" w:rsidR="004C7573" w:rsidRDefault="004C7573" w:rsidP="004C7573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Youth Engagement – The Grove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are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getting involved with volunteering </w:t>
      </w:r>
      <w:r w:rsidR="00004B4C">
        <w:rPr>
          <w:rFonts w:ascii="Arial" w:hAnsi="Arial" w:cs="Arial"/>
          <w:sz w:val="24"/>
          <w:szCs w:val="24"/>
          <w:lang w:val="en-US"/>
        </w:rPr>
        <w:t xml:space="preserve">week.  </w:t>
      </w:r>
      <w:proofErr w:type="gramStart"/>
      <w:r w:rsidR="00004B4C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>he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last session of school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2</w:t>
      </w:r>
      <w:r w:rsidR="00004B4C">
        <w:rPr>
          <w:rFonts w:ascii="Arial" w:hAnsi="Arial" w:cs="Arial"/>
          <w:sz w:val="24"/>
          <w:szCs w:val="24"/>
          <w:lang w:val="en-US"/>
        </w:rPr>
        <w:t>pm</w:t>
      </w:r>
      <w:r>
        <w:rPr>
          <w:rFonts w:ascii="Arial" w:hAnsi="Arial" w:cs="Arial"/>
          <w:sz w:val="24"/>
          <w:szCs w:val="24"/>
          <w:lang w:val="en-US"/>
        </w:rPr>
        <w:t>-3</w:t>
      </w:r>
      <w:r w:rsidR="00004B4C">
        <w:rPr>
          <w:rFonts w:ascii="Arial" w:hAnsi="Arial" w:cs="Arial"/>
          <w:sz w:val="24"/>
          <w:szCs w:val="24"/>
          <w:lang w:val="en-US"/>
        </w:rPr>
        <w:t>pm</w:t>
      </w:r>
      <w:proofErr w:type="spellEnd"/>
      <w:r w:rsidR="00004B4C">
        <w:rPr>
          <w:rFonts w:ascii="Arial" w:hAnsi="Arial" w:cs="Arial"/>
          <w:sz w:val="24"/>
          <w:szCs w:val="24"/>
          <w:lang w:val="en-US"/>
        </w:rPr>
        <w:t xml:space="preserve"> children will be volunteering locally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5F7337">
        <w:rPr>
          <w:rFonts w:ascii="Arial" w:hAnsi="Arial" w:cs="Arial"/>
          <w:sz w:val="24"/>
          <w:szCs w:val="24"/>
          <w:lang w:val="en-US"/>
        </w:rPr>
        <w:t xml:space="preserve"> All the activities to be organised by the </w:t>
      </w:r>
      <w:proofErr w:type="gramStart"/>
      <w:r w:rsidR="005F7337">
        <w:rPr>
          <w:rFonts w:ascii="Arial" w:hAnsi="Arial" w:cs="Arial"/>
          <w:sz w:val="24"/>
          <w:szCs w:val="24"/>
          <w:lang w:val="en-US"/>
        </w:rPr>
        <w:t>School</w:t>
      </w:r>
      <w:proofErr w:type="gramEnd"/>
      <w:r w:rsidR="005F7337">
        <w:rPr>
          <w:rFonts w:ascii="Arial" w:hAnsi="Arial" w:cs="Arial"/>
          <w:sz w:val="24"/>
          <w:szCs w:val="24"/>
          <w:lang w:val="en-US"/>
        </w:rPr>
        <w:t>.</w:t>
      </w:r>
    </w:p>
    <w:p w14:paraId="6AEAEF49" w14:textId="77777777" w:rsidR="008F4C1E" w:rsidRDefault="008F4C1E" w:rsidP="004C7573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7FB4AA5A" w14:textId="22F6356A" w:rsidR="008C4A5F" w:rsidRDefault="005F7337" w:rsidP="005F733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Shropshire Council Youth – positive meetin</w:t>
      </w:r>
      <w:r w:rsidR="00004B4C">
        <w:rPr>
          <w:rFonts w:ascii="Arial" w:hAnsi="Arial" w:cs="Arial"/>
          <w:sz w:val="24"/>
          <w:szCs w:val="24"/>
          <w:lang w:val="en-US"/>
        </w:rPr>
        <w:t xml:space="preserve">g has taken place about youth involvement in town promotion. </w:t>
      </w:r>
    </w:p>
    <w:p w14:paraId="2E9BEABC" w14:textId="77777777" w:rsidR="0025767C" w:rsidRDefault="0025767C" w:rsidP="0025767C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7D0D1FE" w14:textId="02EDB32B" w:rsidR="0025767C" w:rsidRPr="0025767C" w:rsidRDefault="0025767C" w:rsidP="0025767C">
      <w:pPr>
        <w:pStyle w:val="ListParagraph"/>
        <w:numPr>
          <w:ilvl w:val="0"/>
          <w:numId w:val="3"/>
        </w:numPr>
        <w:ind w:left="284" w:hanging="426"/>
        <w:rPr>
          <w:rFonts w:ascii="Arial" w:hAnsi="Arial" w:cs="Arial"/>
          <w:sz w:val="24"/>
          <w:szCs w:val="24"/>
          <w:u w:val="single"/>
          <w:lang w:val="en-US"/>
        </w:rPr>
      </w:pPr>
      <w:r w:rsidRPr="0025767C">
        <w:rPr>
          <w:rFonts w:ascii="Arial" w:hAnsi="Arial" w:cs="Arial"/>
          <w:sz w:val="24"/>
          <w:szCs w:val="24"/>
          <w:u w:val="single"/>
          <w:lang w:val="en-US"/>
        </w:rPr>
        <w:t>Town of Culture</w:t>
      </w:r>
    </w:p>
    <w:p w14:paraId="44C617A9" w14:textId="77777777" w:rsidR="000541DF" w:rsidRDefault="000541DF" w:rsidP="000541DF">
      <w:pPr>
        <w:ind w:left="-142"/>
        <w:rPr>
          <w:rFonts w:ascii="Arial" w:hAnsi="Arial" w:cs="Arial"/>
          <w:sz w:val="24"/>
          <w:szCs w:val="24"/>
          <w:lang w:val="en-US"/>
        </w:rPr>
      </w:pPr>
    </w:p>
    <w:p w14:paraId="73182DA0" w14:textId="08811AAC" w:rsidR="0025767C" w:rsidRDefault="005F7337" w:rsidP="0025767C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 was agreed to su</w:t>
      </w:r>
      <w:r w:rsidR="00004B4C">
        <w:rPr>
          <w:rFonts w:ascii="Arial" w:hAnsi="Arial" w:cs="Arial"/>
          <w:sz w:val="24"/>
          <w:szCs w:val="24"/>
          <w:lang w:val="en-US"/>
        </w:rPr>
        <w:t>bmit an initial expression of interest for the</w:t>
      </w:r>
      <w:r w:rsidR="0025767C">
        <w:rPr>
          <w:rFonts w:ascii="Arial" w:hAnsi="Arial" w:cs="Arial"/>
          <w:sz w:val="24"/>
          <w:szCs w:val="24"/>
          <w:lang w:val="en-US"/>
        </w:rPr>
        <w:t xml:space="preserve"> Town of Culture </w:t>
      </w:r>
      <w:r w:rsidR="00004B4C">
        <w:rPr>
          <w:rFonts w:ascii="Arial" w:hAnsi="Arial" w:cs="Arial"/>
          <w:sz w:val="24"/>
          <w:szCs w:val="24"/>
          <w:lang w:val="en-US"/>
        </w:rPr>
        <w:t xml:space="preserve">competition to </w:t>
      </w:r>
      <w:r w:rsidR="0025767C">
        <w:rPr>
          <w:rFonts w:ascii="Arial" w:hAnsi="Arial" w:cs="Arial"/>
          <w:sz w:val="24"/>
          <w:szCs w:val="24"/>
          <w:lang w:val="en-US"/>
        </w:rPr>
        <w:t>Shropshire Council.</w:t>
      </w:r>
      <w:r w:rsidR="00004B4C">
        <w:rPr>
          <w:rFonts w:ascii="Arial" w:hAnsi="Arial" w:cs="Arial"/>
          <w:sz w:val="24"/>
          <w:szCs w:val="24"/>
          <w:lang w:val="en-US"/>
        </w:rPr>
        <w:t xml:space="preserve">  Shropshire Councill will decide which town they are going to support through the process.  It was viewed as a good opportunity to get Market Drayton noticed and discussed at Shrosphire Council.</w:t>
      </w:r>
    </w:p>
    <w:p w14:paraId="3FA785F4" w14:textId="77777777" w:rsidR="0025767C" w:rsidRDefault="0025767C" w:rsidP="000541DF">
      <w:pPr>
        <w:ind w:left="-142"/>
        <w:rPr>
          <w:rFonts w:ascii="Arial" w:hAnsi="Arial" w:cs="Arial"/>
          <w:sz w:val="24"/>
          <w:szCs w:val="24"/>
          <w:lang w:val="en-US"/>
        </w:rPr>
      </w:pPr>
    </w:p>
    <w:p w14:paraId="1799CB94" w14:textId="134F7255" w:rsidR="000541DF" w:rsidRPr="000541DF" w:rsidRDefault="000541DF" w:rsidP="000541DF">
      <w:pPr>
        <w:pStyle w:val="ListParagraph"/>
        <w:numPr>
          <w:ilvl w:val="0"/>
          <w:numId w:val="3"/>
        </w:numPr>
        <w:ind w:left="284" w:hanging="426"/>
        <w:rPr>
          <w:rFonts w:ascii="Arial" w:hAnsi="Arial" w:cs="Arial"/>
          <w:sz w:val="24"/>
          <w:szCs w:val="24"/>
          <w:u w:val="single"/>
          <w:lang w:val="en-US"/>
        </w:rPr>
      </w:pPr>
      <w:r w:rsidRPr="000541DF">
        <w:rPr>
          <w:rFonts w:ascii="Arial" w:hAnsi="Arial" w:cs="Arial"/>
          <w:sz w:val="24"/>
          <w:szCs w:val="24"/>
          <w:u w:val="single"/>
          <w:lang w:val="en-US"/>
        </w:rPr>
        <w:t>Family Fest</w:t>
      </w:r>
    </w:p>
    <w:p w14:paraId="1C1D5D38" w14:textId="77777777" w:rsidR="000541DF" w:rsidRDefault="000541DF" w:rsidP="000541DF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39DF2877" w14:textId="0102C945" w:rsidR="000541DF" w:rsidRDefault="000541DF" w:rsidP="000541DF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8C4A5F">
        <w:rPr>
          <w:rFonts w:ascii="Arial" w:hAnsi="Arial" w:cs="Arial"/>
          <w:sz w:val="24"/>
          <w:szCs w:val="24"/>
          <w:lang w:val="en-US"/>
        </w:rPr>
        <w:t xml:space="preserve">he event has been </w:t>
      </w:r>
      <w:proofErr w:type="gramStart"/>
      <w:r w:rsidR="008C4A5F">
        <w:rPr>
          <w:rFonts w:ascii="Arial" w:hAnsi="Arial" w:cs="Arial"/>
          <w:sz w:val="24"/>
          <w:szCs w:val="24"/>
          <w:lang w:val="en-US"/>
        </w:rPr>
        <w:t>advertised</w:t>
      </w:r>
      <w:proofErr w:type="gramEnd"/>
      <w:r w:rsidR="008C4A5F">
        <w:rPr>
          <w:rFonts w:ascii="Arial" w:hAnsi="Arial" w:cs="Arial"/>
          <w:sz w:val="24"/>
          <w:szCs w:val="24"/>
          <w:lang w:val="en-US"/>
        </w:rPr>
        <w:t xml:space="preserve"> and some stalls have been booked, the deposit is being paid soon.</w:t>
      </w:r>
    </w:p>
    <w:p w14:paraId="2D9FA409" w14:textId="77777777" w:rsidR="008C4A5F" w:rsidRDefault="008C4A5F" w:rsidP="000541DF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11409C80" w14:textId="53FCA858" w:rsidR="008C4A5F" w:rsidRPr="000541DF" w:rsidRDefault="008C4A5F" w:rsidP="000541DF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Claire has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made contact with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some local groups and is progressing with the road closure.</w:t>
      </w:r>
    </w:p>
    <w:p w14:paraId="13FA721A" w14:textId="77777777" w:rsidR="000541DF" w:rsidRDefault="000541DF" w:rsidP="00AA6602">
      <w:pPr>
        <w:rPr>
          <w:rFonts w:ascii="Arial" w:hAnsi="Arial" w:cs="Arial"/>
          <w:sz w:val="24"/>
          <w:szCs w:val="24"/>
          <w:lang w:val="en-US"/>
        </w:rPr>
      </w:pPr>
    </w:p>
    <w:p w14:paraId="513F9364" w14:textId="0C07B482" w:rsidR="00EA3EA8" w:rsidRDefault="0025767C" w:rsidP="00AA6602">
      <w:pPr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</w:t>
      </w:r>
      <w:r w:rsidR="00C75201">
        <w:rPr>
          <w:rFonts w:ascii="Arial" w:hAnsi="Arial" w:cs="Arial"/>
          <w:sz w:val="24"/>
          <w:szCs w:val="24"/>
          <w:lang w:val="en-US"/>
        </w:rPr>
        <w:t xml:space="preserve">.    </w:t>
      </w:r>
      <w:r w:rsidR="00C75201" w:rsidRPr="00017A10">
        <w:rPr>
          <w:rFonts w:ascii="Arial" w:hAnsi="Arial" w:cs="Arial"/>
          <w:sz w:val="24"/>
          <w:szCs w:val="24"/>
          <w:u w:val="single"/>
          <w:lang w:val="en-US"/>
        </w:rPr>
        <w:t>To</w:t>
      </w:r>
      <w:r w:rsidR="00AA6602">
        <w:rPr>
          <w:rFonts w:ascii="Arial" w:hAnsi="Arial" w:cs="Arial"/>
          <w:sz w:val="24"/>
          <w:szCs w:val="24"/>
          <w:u w:val="single"/>
          <w:lang w:val="en-US"/>
        </w:rPr>
        <w:t xml:space="preserve"> discuss updates on the following:</w:t>
      </w:r>
    </w:p>
    <w:p w14:paraId="0ABBD3C5" w14:textId="77777777" w:rsidR="00DD22AB" w:rsidRDefault="00DD22AB" w:rsidP="000541DF">
      <w:pPr>
        <w:rPr>
          <w:rFonts w:ascii="Arial" w:hAnsi="Arial" w:cs="Arial"/>
          <w:sz w:val="24"/>
          <w:szCs w:val="24"/>
          <w:lang w:val="en-US"/>
        </w:rPr>
      </w:pPr>
    </w:p>
    <w:p w14:paraId="374FBA17" w14:textId="33953AFF" w:rsidR="00DD22AB" w:rsidRPr="00F601A4" w:rsidRDefault="00EA3EA8" w:rsidP="00F601A4">
      <w:pPr>
        <w:pStyle w:val="ListParagraph"/>
        <w:numPr>
          <w:ilvl w:val="0"/>
          <w:numId w:val="5"/>
        </w:numPr>
        <w:tabs>
          <w:tab w:val="left" w:pos="709"/>
        </w:tabs>
        <w:ind w:left="709" w:hanging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Town entrance signs (planning)</w:t>
      </w:r>
      <w:r w:rsidR="002D5D33">
        <w:rPr>
          <w:rFonts w:ascii="Arial" w:hAnsi="Arial" w:cs="Arial"/>
          <w:sz w:val="24"/>
          <w:szCs w:val="24"/>
          <w:lang w:val="en-US"/>
        </w:rPr>
        <w:t xml:space="preserve"> – still waiting for a response</w:t>
      </w:r>
      <w:r w:rsidR="00004B4C">
        <w:rPr>
          <w:rFonts w:ascii="Arial" w:hAnsi="Arial" w:cs="Arial"/>
          <w:sz w:val="24"/>
          <w:szCs w:val="24"/>
          <w:lang w:val="en-US"/>
        </w:rPr>
        <w:t xml:space="preserve"> from Shropshire Council. </w:t>
      </w:r>
    </w:p>
    <w:p w14:paraId="5E466C1F" w14:textId="683DE022" w:rsidR="00DD22AB" w:rsidRPr="00F601A4" w:rsidRDefault="00EA3EA8" w:rsidP="00F601A4">
      <w:pPr>
        <w:pStyle w:val="ListParagraph"/>
        <w:numPr>
          <w:ilvl w:val="0"/>
          <w:numId w:val="5"/>
        </w:numPr>
        <w:tabs>
          <w:tab w:val="left" w:pos="709"/>
        </w:tabs>
        <w:ind w:left="709" w:hanging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Town entrance tidiness (grass cutting, verge cleaning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  <w:r w:rsidR="00004B4C">
        <w:rPr>
          <w:rFonts w:ascii="Arial" w:hAnsi="Arial" w:cs="Arial"/>
          <w:sz w:val="24"/>
          <w:szCs w:val="24"/>
          <w:lang w:val="en-US"/>
        </w:rPr>
        <w:t xml:space="preserve"> - t</w:t>
      </w:r>
      <w:r w:rsidR="00D5029F">
        <w:rPr>
          <w:rFonts w:ascii="Arial" w:hAnsi="Arial" w:cs="Arial"/>
          <w:sz w:val="24"/>
          <w:szCs w:val="24"/>
          <w:lang w:val="en-US"/>
        </w:rPr>
        <w:t xml:space="preserve">he entrances are being cut on a regular basis.  The area at the bottom of Pheonix bank is being </w:t>
      </w:r>
      <w:r w:rsidR="00004B4C">
        <w:rPr>
          <w:rFonts w:ascii="Arial" w:hAnsi="Arial" w:cs="Arial"/>
          <w:sz w:val="24"/>
          <w:szCs w:val="24"/>
          <w:lang w:val="en-US"/>
        </w:rPr>
        <w:t>cleared and the bench and bin repainted.</w:t>
      </w:r>
    </w:p>
    <w:p w14:paraId="1CB8AAF4" w14:textId="1BEFAF75" w:rsidR="00D65B11" w:rsidRPr="00F601A4" w:rsidRDefault="00EA3EA8" w:rsidP="00F601A4">
      <w:pPr>
        <w:pStyle w:val="ListParagraph"/>
        <w:numPr>
          <w:ilvl w:val="0"/>
          <w:numId w:val="5"/>
        </w:numPr>
        <w:tabs>
          <w:tab w:val="left" w:pos="709"/>
        </w:tabs>
        <w:ind w:left="709" w:hanging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Vinyls to empty shop fronts</w:t>
      </w:r>
      <w:r w:rsidR="00D5029F">
        <w:rPr>
          <w:rFonts w:ascii="Arial" w:hAnsi="Arial" w:cs="Arial"/>
          <w:sz w:val="24"/>
          <w:szCs w:val="24"/>
          <w:lang w:val="en-US"/>
        </w:rPr>
        <w:t xml:space="preserve"> – </w:t>
      </w:r>
      <w:r w:rsidR="00004B4C">
        <w:rPr>
          <w:rFonts w:ascii="Arial" w:hAnsi="Arial" w:cs="Arial"/>
          <w:sz w:val="24"/>
          <w:szCs w:val="24"/>
          <w:lang w:val="en-US"/>
        </w:rPr>
        <w:t>The old C</w:t>
      </w:r>
      <w:r w:rsidR="00D5029F">
        <w:rPr>
          <w:rFonts w:ascii="Arial" w:hAnsi="Arial" w:cs="Arial"/>
          <w:sz w:val="24"/>
          <w:szCs w:val="24"/>
          <w:lang w:val="en-US"/>
        </w:rPr>
        <w:t xml:space="preserve">ancer </w:t>
      </w:r>
      <w:r w:rsidR="00004B4C">
        <w:rPr>
          <w:rFonts w:ascii="Arial" w:hAnsi="Arial" w:cs="Arial"/>
          <w:sz w:val="24"/>
          <w:szCs w:val="24"/>
          <w:lang w:val="en-US"/>
        </w:rPr>
        <w:t>R</w:t>
      </w:r>
      <w:r w:rsidR="00D5029F">
        <w:rPr>
          <w:rFonts w:ascii="Arial" w:hAnsi="Arial" w:cs="Arial"/>
          <w:sz w:val="24"/>
          <w:szCs w:val="24"/>
          <w:lang w:val="en-US"/>
        </w:rPr>
        <w:t xml:space="preserve">esearch the Pheasant Grill </w:t>
      </w:r>
      <w:r w:rsidR="00004B4C">
        <w:rPr>
          <w:rFonts w:ascii="Arial" w:hAnsi="Arial" w:cs="Arial"/>
          <w:sz w:val="24"/>
          <w:szCs w:val="24"/>
          <w:lang w:val="en-US"/>
        </w:rPr>
        <w:t xml:space="preserve">were identified as suitable premises; details of ownership are not yet confirmed. </w:t>
      </w:r>
      <w:r w:rsidR="00F924B1">
        <w:rPr>
          <w:rFonts w:ascii="Arial" w:hAnsi="Arial" w:cs="Arial"/>
          <w:sz w:val="24"/>
          <w:szCs w:val="24"/>
          <w:lang w:val="en-US"/>
        </w:rPr>
        <w:t xml:space="preserve">Concern was raised about the increasing </w:t>
      </w:r>
      <w:proofErr w:type="gramStart"/>
      <w:r w:rsidR="00F924B1">
        <w:rPr>
          <w:rFonts w:ascii="Arial" w:hAnsi="Arial" w:cs="Arial"/>
          <w:sz w:val="24"/>
          <w:szCs w:val="24"/>
          <w:lang w:val="en-US"/>
        </w:rPr>
        <w:t>amount</w:t>
      </w:r>
      <w:proofErr w:type="gramEnd"/>
      <w:r w:rsidR="00F924B1">
        <w:rPr>
          <w:rFonts w:ascii="Arial" w:hAnsi="Arial" w:cs="Arial"/>
          <w:sz w:val="24"/>
          <w:szCs w:val="24"/>
          <w:lang w:val="en-US"/>
        </w:rPr>
        <w:t xml:space="preserve"> of empty shops in the town.</w:t>
      </w:r>
    </w:p>
    <w:p w14:paraId="4309B7FF" w14:textId="2406864F" w:rsidR="009D6DBF" w:rsidRPr="00F601A4" w:rsidRDefault="00EA3EA8" w:rsidP="00F601A4">
      <w:pPr>
        <w:pStyle w:val="ListParagraph"/>
        <w:numPr>
          <w:ilvl w:val="0"/>
          <w:numId w:val="7"/>
        </w:numPr>
        <w:tabs>
          <w:tab w:val="left" w:pos="709"/>
        </w:tabs>
        <w:ind w:left="709" w:hanging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General St</w:t>
      </w:r>
      <w:r w:rsidR="000C1EC3">
        <w:rPr>
          <w:rFonts w:ascii="Arial" w:hAnsi="Arial" w:cs="Arial"/>
          <w:sz w:val="24"/>
          <w:szCs w:val="24"/>
          <w:lang w:val="en-US"/>
        </w:rPr>
        <w:t>reet</w:t>
      </w:r>
      <w:r>
        <w:rPr>
          <w:rFonts w:ascii="Arial" w:hAnsi="Arial" w:cs="Arial"/>
          <w:sz w:val="24"/>
          <w:szCs w:val="24"/>
          <w:lang w:val="en-US"/>
        </w:rPr>
        <w:t xml:space="preserve"> cleanliness</w:t>
      </w:r>
      <w:r w:rsidR="00F924B1">
        <w:rPr>
          <w:rFonts w:ascii="Arial" w:hAnsi="Arial" w:cs="Arial"/>
          <w:sz w:val="24"/>
          <w:szCs w:val="24"/>
          <w:lang w:val="en-US"/>
        </w:rPr>
        <w:t xml:space="preserve"> – the main concern was around cigarette ends.  Tim and Phil to go around the pubs to ask landlords to clean up outside their pubs.</w:t>
      </w:r>
    </w:p>
    <w:p w14:paraId="05944DEC" w14:textId="337A752F" w:rsidR="00AA6602" w:rsidRPr="00181E7C" w:rsidRDefault="009D6DBF" w:rsidP="00AA6602">
      <w:pPr>
        <w:pStyle w:val="ListParagraph"/>
        <w:numPr>
          <w:ilvl w:val="0"/>
          <w:numId w:val="5"/>
        </w:numPr>
        <w:tabs>
          <w:tab w:val="left" w:pos="709"/>
        </w:tabs>
        <w:ind w:left="709" w:hanging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Updating the Town noticeboards with the town leaflet map</w:t>
      </w:r>
      <w:r w:rsidR="00F924B1">
        <w:rPr>
          <w:rFonts w:ascii="Arial" w:hAnsi="Arial" w:cs="Arial"/>
          <w:sz w:val="24"/>
          <w:szCs w:val="24"/>
          <w:lang w:val="en-US"/>
        </w:rPr>
        <w:t>.  Tim to progres</w:t>
      </w:r>
      <w:r w:rsidR="002A21BE">
        <w:rPr>
          <w:rFonts w:ascii="Arial" w:hAnsi="Arial" w:cs="Arial"/>
          <w:sz w:val="24"/>
          <w:szCs w:val="24"/>
          <w:lang w:val="en-US"/>
        </w:rPr>
        <w:t>s with this.</w:t>
      </w:r>
    </w:p>
    <w:sectPr w:rsidR="00AA6602" w:rsidRPr="00181E7C" w:rsidSect="00004B4C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431E" w14:textId="77777777" w:rsidR="002C2CF1" w:rsidRDefault="002C2CF1" w:rsidP="00F601A4">
      <w:r>
        <w:separator/>
      </w:r>
    </w:p>
  </w:endnote>
  <w:endnote w:type="continuationSeparator" w:id="0">
    <w:p w14:paraId="6B3A858E" w14:textId="77777777" w:rsidR="002C2CF1" w:rsidRDefault="002C2CF1" w:rsidP="00F6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9FDF" w14:textId="77777777" w:rsidR="002C2CF1" w:rsidRDefault="002C2CF1" w:rsidP="00F601A4">
      <w:r>
        <w:separator/>
      </w:r>
    </w:p>
  </w:footnote>
  <w:footnote w:type="continuationSeparator" w:id="0">
    <w:p w14:paraId="34AB2917" w14:textId="77777777" w:rsidR="002C2CF1" w:rsidRDefault="002C2CF1" w:rsidP="00F6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DF3B" w14:textId="7B954862" w:rsidR="00F601A4" w:rsidRPr="00F601A4" w:rsidRDefault="00F601A4" w:rsidP="00F601A4">
    <w:pPr>
      <w:pStyle w:val="Header"/>
      <w:jc w:val="right"/>
      <w:rPr>
        <w:rFonts w:ascii="Arial" w:hAnsi="Arial" w:cs="Arial"/>
        <w:sz w:val="24"/>
        <w:szCs w:val="24"/>
        <w:lang w:val="en-US"/>
      </w:rPr>
    </w:pPr>
    <w:r w:rsidRPr="00F601A4">
      <w:rPr>
        <w:rFonts w:ascii="Arial" w:hAnsi="Arial" w:cs="Arial"/>
        <w:sz w:val="24"/>
        <w:szCs w:val="24"/>
        <w:lang w:val="en-US"/>
      </w:rPr>
      <w:t>Community and Governance Meeting</w:t>
    </w:r>
  </w:p>
  <w:p w14:paraId="0452E574" w14:textId="1FECCE2F" w:rsidR="00F601A4" w:rsidRPr="00F601A4" w:rsidRDefault="00F601A4" w:rsidP="00F601A4">
    <w:pPr>
      <w:pStyle w:val="Header"/>
      <w:jc w:val="right"/>
      <w:rPr>
        <w:rFonts w:ascii="Arial" w:hAnsi="Arial" w:cs="Arial"/>
        <w:sz w:val="24"/>
        <w:szCs w:val="24"/>
        <w:lang w:val="en-US"/>
      </w:rPr>
    </w:pPr>
    <w:r w:rsidRPr="00F601A4">
      <w:rPr>
        <w:rFonts w:ascii="Arial" w:hAnsi="Arial" w:cs="Arial"/>
        <w:sz w:val="24"/>
        <w:szCs w:val="24"/>
        <w:lang w:val="en-US"/>
      </w:rPr>
      <w:t>26 February 2026</w:t>
    </w:r>
  </w:p>
  <w:p w14:paraId="7682D705" w14:textId="781A34FD" w:rsidR="00F601A4" w:rsidRPr="00F601A4" w:rsidRDefault="00F601A4" w:rsidP="00F601A4">
    <w:pPr>
      <w:pStyle w:val="Header"/>
      <w:jc w:val="right"/>
      <w:rPr>
        <w:rFonts w:ascii="Arial" w:hAnsi="Arial" w:cs="Arial"/>
        <w:sz w:val="24"/>
        <w:szCs w:val="24"/>
        <w:lang w:val="en-US"/>
      </w:rPr>
    </w:pPr>
    <w:r w:rsidRPr="00F601A4">
      <w:rPr>
        <w:rFonts w:ascii="Arial" w:hAnsi="Arial" w:cs="Arial"/>
        <w:sz w:val="24"/>
        <w:szCs w:val="24"/>
        <w:lang w:val="en-US"/>
      </w:rPr>
      <w:t xml:space="preserve">Appendix </w:t>
    </w:r>
    <w:proofErr w:type="spellStart"/>
    <w:r w:rsidRPr="00F601A4">
      <w:rPr>
        <w:rFonts w:ascii="Arial" w:hAnsi="Arial" w:cs="Arial"/>
        <w:sz w:val="24"/>
        <w:szCs w:val="24"/>
        <w:lang w:val="en-US"/>
      </w:rPr>
      <w:t>CG186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FC3"/>
    <w:multiLevelType w:val="hybridMultilevel"/>
    <w:tmpl w:val="FA52DC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2D6B3B"/>
    <w:multiLevelType w:val="hybridMultilevel"/>
    <w:tmpl w:val="57D62D92"/>
    <w:lvl w:ilvl="0" w:tplc="EA74200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7850C4"/>
    <w:multiLevelType w:val="hybridMultilevel"/>
    <w:tmpl w:val="A614DD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79100F"/>
    <w:multiLevelType w:val="hybridMultilevel"/>
    <w:tmpl w:val="AB18560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34C01"/>
    <w:multiLevelType w:val="hybridMultilevel"/>
    <w:tmpl w:val="EE56FF98"/>
    <w:lvl w:ilvl="0" w:tplc="36F0FF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5D8A"/>
    <w:multiLevelType w:val="hybridMultilevel"/>
    <w:tmpl w:val="6D2A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4046"/>
    <w:multiLevelType w:val="hybridMultilevel"/>
    <w:tmpl w:val="2DEAC43A"/>
    <w:lvl w:ilvl="0" w:tplc="F25EC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2091">
    <w:abstractNumId w:val="5"/>
  </w:num>
  <w:num w:numId="2" w16cid:durableId="1133476644">
    <w:abstractNumId w:val="1"/>
  </w:num>
  <w:num w:numId="3" w16cid:durableId="997070815">
    <w:abstractNumId w:val="6"/>
  </w:num>
  <w:num w:numId="4" w16cid:durableId="170990178">
    <w:abstractNumId w:val="3"/>
  </w:num>
  <w:num w:numId="5" w16cid:durableId="106776820">
    <w:abstractNumId w:val="0"/>
  </w:num>
  <w:num w:numId="6" w16cid:durableId="1489397840">
    <w:abstractNumId w:val="4"/>
  </w:num>
  <w:num w:numId="7" w16cid:durableId="40418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F4"/>
    <w:rsid w:val="00004B4C"/>
    <w:rsid w:val="000068DC"/>
    <w:rsid w:val="000140B8"/>
    <w:rsid w:val="00017A10"/>
    <w:rsid w:val="00023D01"/>
    <w:rsid w:val="00025117"/>
    <w:rsid w:val="00041A2F"/>
    <w:rsid w:val="000541DF"/>
    <w:rsid w:val="00061D2C"/>
    <w:rsid w:val="00090800"/>
    <w:rsid w:val="0009792E"/>
    <w:rsid w:val="000C1EC3"/>
    <w:rsid w:val="0011355B"/>
    <w:rsid w:val="00174CD3"/>
    <w:rsid w:val="00181E7C"/>
    <w:rsid w:val="001960E5"/>
    <w:rsid w:val="001C207B"/>
    <w:rsid w:val="002107F9"/>
    <w:rsid w:val="002228C3"/>
    <w:rsid w:val="00251EBF"/>
    <w:rsid w:val="0025767C"/>
    <w:rsid w:val="002879FC"/>
    <w:rsid w:val="002A21BE"/>
    <w:rsid w:val="002A5A45"/>
    <w:rsid w:val="002C141E"/>
    <w:rsid w:val="002C2CF1"/>
    <w:rsid w:val="002C526F"/>
    <w:rsid w:val="002D5D33"/>
    <w:rsid w:val="003124F7"/>
    <w:rsid w:val="00313FEB"/>
    <w:rsid w:val="003267EA"/>
    <w:rsid w:val="00326C81"/>
    <w:rsid w:val="003B4CA4"/>
    <w:rsid w:val="003E2B3C"/>
    <w:rsid w:val="003F3616"/>
    <w:rsid w:val="00485A30"/>
    <w:rsid w:val="004C7573"/>
    <w:rsid w:val="00535C46"/>
    <w:rsid w:val="00566ECD"/>
    <w:rsid w:val="005C28E4"/>
    <w:rsid w:val="005F7337"/>
    <w:rsid w:val="00682589"/>
    <w:rsid w:val="006A7698"/>
    <w:rsid w:val="00716313"/>
    <w:rsid w:val="00720C36"/>
    <w:rsid w:val="0072627D"/>
    <w:rsid w:val="007F3EB6"/>
    <w:rsid w:val="007F626D"/>
    <w:rsid w:val="00841372"/>
    <w:rsid w:val="00852C40"/>
    <w:rsid w:val="008549FE"/>
    <w:rsid w:val="00862838"/>
    <w:rsid w:val="008C4A5F"/>
    <w:rsid w:val="008C5354"/>
    <w:rsid w:val="008F4C1E"/>
    <w:rsid w:val="00910B4C"/>
    <w:rsid w:val="00923DE3"/>
    <w:rsid w:val="00957C61"/>
    <w:rsid w:val="009A58E1"/>
    <w:rsid w:val="009D6DBF"/>
    <w:rsid w:val="00A52B54"/>
    <w:rsid w:val="00A57DBB"/>
    <w:rsid w:val="00A62F4A"/>
    <w:rsid w:val="00A9518E"/>
    <w:rsid w:val="00AA6602"/>
    <w:rsid w:val="00AC1DE4"/>
    <w:rsid w:val="00AF6BC5"/>
    <w:rsid w:val="00B21171"/>
    <w:rsid w:val="00B3742A"/>
    <w:rsid w:val="00B77B1B"/>
    <w:rsid w:val="00BA0AD7"/>
    <w:rsid w:val="00BB266B"/>
    <w:rsid w:val="00C73D2C"/>
    <w:rsid w:val="00C75201"/>
    <w:rsid w:val="00CA7214"/>
    <w:rsid w:val="00CC4798"/>
    <w:rsid w:val="00CE036B"/>
    <w:rsid w:val="00CE3940"/>
    <w:rsid w:val="00D06293"/>
    <w:rsid w:val="00D11850"/>
    <w:rsid w:val="00D5029F"/>
    <w:rsid w:val="00D65B11"/>
    <w:rsid w:val="00D979C3"/>
    <w:rsid w:val="00DC13E4"/>
    <w:rsid w:val="00DD22AB"/>
    <w:rsid w:val="00DD724B"/>
    <w:rsid w:val="00DE008F"/>
    <w:rsid w:val="00E2475A"/>
    <w:rsid w:val="00E52F88"/>
    <w:rsid w:val="00E90D5D"/>
    <w:rsid w:val="00EA3EA8"/>
    <w:rsid w:val="00F358F0"/>
    <w:rsid w:val="00F35C72"/>
    <w:rsid w:val="00F40769"/>
    <w:rsid w:val="00F55FCA"/>
    <w:rsid w:val="00F601A4"/>
    <w:rsid w:val="00F63962"/>
    <w:rsid w:val="00F73F97"/>
    <w:rsid w:val="00F924B1"/>
    <w:rsid w:val="00FA2FB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CCFE"/>
  <w15:chartTrackingRefBased/>
  <w15:docId w15:val="{C9BB9EC2-6D46-4A12-B2DD-2BB683EC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F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4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1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1A4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F601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1A4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cp:lastPrinted>2026-02-19T13:23:00Z</cp:lastPrinted>
  <dcterms:created xsi:type="dcterms:W3CDTF">2026-02-16T13:35:00Z</dcterms:created>
  <dcterms:modified xsi:type="dcterms:W3CDTF">2026-02-19T13:29:00Z</dcterms:modified>
</cp:coreProperties>
</file>