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521"/>
        <w:gridCol w:w="2500"/>
      </w:tblGrid>
      <w:tr w:rsidR="00A6778D" w14:paraId="6FD1ABD9" w14:textId="77777777" w:rsidTr="002C14D8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DCD6" w14:textId="77777777" w:rsidR="00A6778D" w:rsidRDefault="00A6778D" w:rsidP="002C14D8">
            <w:pPr>
              <w:ind w:right="-44"/>
              <w:rPr>
                <w:rFonts w:ascii="Arial" w:hAnsi="Arial" w:cs="Arial"/>
                <w:lang w:val="en-US"/>
              </w:rPr>
            </w:pPr>
          </w:p>
          <w:p w14:paraId="5E14C61F" w14:textId="77777777" w:rsidR="00A6778D" w:rsidRDefault="00A6778D" w:rsidP="002C14D8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Services and Facilities Committee Meeting</w:t>
            </w:r>
          </w:p>
          <w:p w14:paraId="5E017EEF" w14:textId="77777777" w:rsidR="00A6778D" w:rsidRDefault="00A6778D" w:rsidP="002C14D8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F7156" w14:textId="77777777" w:rsidR="00A6778D" w:rsidRDefault="00A6778D" w:rsidP="002C14D8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t xml:space="preserve">      </w:t>
            </w: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342D41F0" wp14:editId="47476928">
                  <wp:extent cx="952500" cy="1028700"/>
                  <wp:effectExtent l="0" t="0" r="0" b="0"/>
                  <wp:docPr id="1" name="Picture 1" descr="A black and white drawing of a building with a tow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black and white drawing of a building with a tow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lang w:eastAsia="en-GB"/>
              </w:rPr>
              <w:t xml:space="preserve">  </w:t>
            </w:r>
            <w:r>
              <w:rPr>
                <w:rFonts w:ascii="Arial" w:hAnsi="Arial" w:cs="Arial"/>
                <w:lang w:val="en-US"/>
              </w:rPr>
              <w:t xml:space="preserve">               </w:t>
            </w:r>
          </w:p>
          <w:p w14:paraId="205BDA45" w14:textId="77777777" w:rsidR="00A6778D" w:rsidRDefault="00A6778D" w:rsidP="002C14D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       Market Drayton</w:t>
            </w:r>
          </w:p>
          <w:p w14:paraId="7ED13D70" w14:textId="77777777" w:rsidR="00A6778D" w:rsidRDefault="00A6778D" w:rsidP="002C14D8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         Town Council</w:t>
            </w:r>
          </w:p>
          <w:p w14:paraId="3C2EF09E" w14:textId="77777777" w:rsidR="00A6778D" w:rsidRDefault="00A6778D" w:rsidP="002C14D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A6778D" w14:paraId="76716631" w14:textId="77777777" w:rsidTr="002C14D8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847D" w14:textId="47C83E8D" w:rsidR="00A6778D" w:rsidRDefault="00A6778D" w:rsidP="002C14D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Agenda Item</w:t>
            </w:r>
            <w:proofErr w:type="gramStart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  Town</w:t>
            </w:r>
            <w:proofErr w:type="gramEnd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Park Play Area</w:t>
            </w:r>
          </w:p>
          <w:p w14:paraId="63799589" w14:textId="77777777" w:rsidR="00A6778D" w:rsidRDefault="00A6778D" w:rsidP="002C14D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A98B6" w14:textId="77777777" w:rsidR="00A6778D" w:rsidRDefault="00A6778D" w:rsidP="002C14D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A6778D" w14:paraId="49C368B2" w14:textId="77777777" w:rsidTr="002C14D8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4B1A" w14:textId="0E5BF8DE" w:rsidR="00A6778D" w:rsidRDefault="00A6778D" w:rsidP="002C14D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Date: 12 March 2026</w:t>
            </w:r>
          </w:p>
          <w:p w14:paraId="43D01477" w14:textId="77777777" w:rsidR="00A6778D" w:rsidRDefault="00A6778D" w:rsidP="002C14D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DE1FD" w14:textId="77777777" w:rsidR="00A6778D" w:rsidRDefault="00A6778D" w:rsidP="002C14D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A6778D" w14:paraId="2A0F9E00" w14:textId="77777777" w:rsidTr="002C14D8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460EF" w14:textId="43E9BC61" w:rsidR="00A6778D" w:rsidRDefault="00A6778D" w:rsidP="002C14D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Appendix :  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SF</w:t>
            </w:r>
            <w:r w:rsidR="00D84359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19</w:t>
            </w:r>
            <w:r w:rsidR="007D687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</w:t>
            </w:r>
            <w:proofErr w:type="spellEnd"/>
          </w:p>
          <w:p w14:paraId="1F579CB9" w14:textId="77777777" w:rsidR="00A6778D" w:rsidRDefault="00A6778D" w:rsidP="002C14D8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42E42" w14:textId="77777777" w:rsidR="00A6778D" w:rsidRDefault="00A6778D" w:rsidP="002C14D8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14:paraId="43C857FD" w14:textId="776E400C" w:rsidR="00E45E62" w:rsidRPr="0052297D" w:rsidRDefault="00A6778D" w:rsidP="00A6778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A60024C" w14:textId="04CE443F" w:rsidR="00065A05" w:rsidRDefault="006F23C5" w:rsidP="00AD44EC">
      <w:pPr>
        <w:spacing w:after="0" w:line="240" w:lineRule="auto"/>
        <w:rPr>
          <w:rFonts w:ascii="Arial" w:hAnsi="Arial" w:cs="Arial"/>
        </w:rPr>
      </w:pPr>
      <w:r w:rsidRPr="00AD44EC">
        <w:rPr>
          <w:rFonts w:ascii="Arial" w:hAnsi="Arial" w:cs="Arial"/>
        </w:rPr>
        <w:t xml:space="preserve">The </w:t>
      </w:r>
      <w:r w:rsidR="00DD2BA6">
        <w:rPr>
          <w:rFonts w:ascii="Arial" w:hAnsi="Arial" w:cs="Arial"/>
        </w:rPr>
        <w:t>T</w:t>
      </w:r>
      <w:r w:rsidRPr="00AD44EC">
        <w:rPr>
          <w:rFonts w:ascii="Arial" w:hAnsi="Arial" w:cs="Arial"/>
        </w:rPr>
        <w:t xml:space="preserve">own </w:t>
      </w:r>
      <w:r w:rsidR="00DD2BA6">
        <w:rPr>
          <w:rFonts w:ascii="Arial" w:hAnsi="Arial" w:cs="Arial"/>
        </w:rPr>
        <w:t>C</w:t>
      </w:r>
      <w:r w:rsidRPr="00AD44EC">
        <w:rPr>
          <w:rFonts w:ascii="Arial" w:hAnsi="Arial" w:cs="Arial"/>
        </w:rPr>
        <w:t>ouncil is continuing to refurbish the parks and play areas in the town.  The next site is the Town Park</w:t>
      </w:r>
      <w:r w:rsidR="0090411F">
        <w:rPr>
          <w:rFonts w:ascii="Arial" w:hAnsi="Arial" w:cs="Arial"/>
        </w:rPr>
        <w:t xml:space="preserve">. </w:t>
      </w:r>
      <w:r w:rsidRPr="00AD44EC">
        <w:rPr>
          <w:rFonts w:ascii="Arial" w:hAnsi="Arial" w:cs="Arial"/>
        </w:rPr>
        <w:t xml:space="preserve">  Funding has been </w:t>
      </w:r>
      <w:proofErr w:type="gramStart"/>
      <w:r w:rsidRPr="00AD44EC">
        <w:rPr>
          <w:rFonts w:ascii="Arial" w:hAnsi="Arial" w:cs="Arial"/>
        </w:rPr>
        <w:t>allocated</w:t>
      </w:r>
      <w:proofErr w:type="gramEnd"/>
      <w:r w:rsidRPr="00AD44EC">
        <w:rPr>
          <w:rFonts w:ascii="Arial" w:hAnsi="Arial" w:cs="Arial"/>
        </w:rPr>
        <w:t xml:space="preserve"> from budget, earmarked reserves and neighbourhood fund</w:t>
      </w:r>
      <w:r w:rsidR="006D5CDD" w:rsidRPr="00AD44EC">
        <w:rPr>
          <w:rFonts w:ascii="Arial" w:hAnsi="Arial" w:cs="Arial"/>
        </w:rPr>
        <w:t>,</w:t>
      </w:r>
      <w:r w:rsidR="002030C2" w:rsidRPr="00AD44EC">
        <w:rPr>
          <w:rFonts w:ascii="Arial" w:hAnsi="Arial" w:cs="Arial"/>
        </w:rPr>
        <w:t xml:space="preserve"> the total budget available £</w:t>
      </w:r>
      <w:r w:rsidR="00FB7894" w:rsidRPr="00AD44EC">
        <w:rPr>
          <w:rFonts w:ascii="Arial" w:hAnsi="Arial" w:cs="Arial"/>
        </w:rPr>
        <w:t>119,000.</w:t>
      </w:r>
      <w:r w:rsidRPr="00AD44EC">
        <w:rPr>
          <w:rFonts w:ascii="Arial" w:hAnsi="Arial" w:cs="Arial"/>
        </w:rPr>
        <w:t xml:space="preserve">  </w:t>
      </w:r>
    </w:p>
    <w:p w14:paraId="6763829E" w14:textId="77777777" w:rsidR="00AD44EC" w:rsidRDefault="00AD44EC" w:rsidP="00AD44EC">
      <w:pPr>
        <w:spacing w:after="0" w:line="240" w:lineRule="auto"/>
        <w:rPr>
          <w:rFonts w:ascii="Arial" w:hAnsi="Arial" w:cs="Arial"/>
        </w:rPr>
      </w:pPr>
    </w:p>
    <w:p w14:paraId="080E7F1F" w14:textId="5F4F5D6E" w:rsidR="00497492" w:rsidRDefault="00497492" w:rsidP="00AD44E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proposal is to extend the play area </w:t>
      </w:r>
      <w:r w:rsidR="0090411F">
        <w:rPr>
          <w:rFonts w:ascii="Arial" w:hAnsi="Arial" w:cs="Arial"/>
        </w:rPr>
        <w:t xml:space="preserve">by re-routing the current pathway.  The </w:t>
      </w:r>
      <w:proofErr w:type="gramStart"/>
      <w:r w:rsidR="0090411F">
        <w:rPr>
          <w:rFonts w:ascii="Arial" w:hAnsi="Arial" w:cs="Arial"/>
        </w:rPr>
        <w:t>additional</w:t>
      </w:r>
      <w:proofErr w:type="gramEnd"/>
      <w:r w:rsidR="0090411F">
        <w:rPr>
          <w:rFonts w:ascii="Arial" w:hAnsi="Arial" w:cs="Arial"/>
        </w:rPr>
        <w:t xml:space="preserve"> space will allow fo</w:t>
      </w:r>
      <w:r w:rsidR="00DD2BA6">
        <w:rPr>
          <w:rFonts w:ascii="Arial" w:hAnsi="Arial" w:cs="Arial"/>
        </w:rPr>
        <w:t>r new</w:t>
      </w:r>
      <w:r>
        <w:rPr>
          <w:rFonts w:ascii="Arial" w:hAnsi="Arial" w:cs="Arial"/>
        </w:rPr>
        <w:t xml:space="preserve"> play equipment </w:t>
      </w:r>
      <w:r w:rsidR="0090411F">
        <w:rPr>
          <w:rFonts w:ascii="Arial" w:hAnsi="Arial" w:cs="Arial"/>
        </w:rPr>
        <w:t xml:space="preserve">to be installed </w:t>
      </w:r>
      <w:r>
        <w:rPr>
          <w:rFonts w:ascii="Arial" w:hAnsi="Arial" w:cs="Arial"/>
        </w:rPr>
        <w:t xml:space="preserve">and for an area </w:t>
      </w:r>
      <w:r w:rsidR="0090411F">
        <w:rPr>
          <w:rFonts w:ascii="Arial" w:hAnsi="Arial" w:cs="Arial"/>
        </w:rPr>
        <w:t>where</w:t>
      </w:r>
      <w:r>
        <w:rPr>
          <w:rFonts w:ascii="Arial" w:hAnsi="Arial" w:cs="Arial"/>
        </w:rPr>
        <w:t xml:space="preserve"> young children </w:t>
      </w:r>
      <w:r w:rsidR="0090411F">
        <w:rPr>
          <w:rFonts w:ascii="Arial" w:hAnsi="Arial" w:cs="Arial"/>
        </w:rPr>
        <w:t>can</w:t>
      </w:r>
      <w:r>
        <w:rPr>
          <w:rFonts w:ascii="Arial" w:hAnsi="Arial" w:cs="Arial"/>
        </w:rPr>
        <w:t xml:space="preserve"> safely run around within the enclosed area.  </w:t>
      </w:r>
    </w:p>
    <w:p w14:paraId="1AF295D7" w14:textId="77777777" w:rsidR="00497492" w:rsidRDefault="00497492" w:rsidP="00AD44EC">
      <w:pPr>
        <w:spacing w:after="0" w:line="240" w:lineRule="auto"/>
        <w:rPr>
          <w:rFonts w:ascii="Arial" w:hAnsi="Arial" w:cs="Arial"/>
        </w:rPr>
      </w:pPr>
    </w:p>
    <w:p w14:paraId="38CD6835" w14:textId="41B992A5" w:rsidR="00497492" w:rsidRDefault="00497492" w:rsidP="00AD44EC">
      <w:pPr>
        <w:spacing w:after="0" w:line="240" w:lineRule="auto"/>
        <w:rPr>
          <w:rFonts w:ascii="Arial" w:hAnsi="Arial" w:cs="Arial"/>
        </w:rPr>
      </w:pPr>
      <w:r w:rsidRPr="00497492">
        <w:rPr>
          <w:rFonts w:ascii="Arial" w:hAnsi="Arial" w:cs="Arial"/>
        </w:rPr>
        <w:t xml:space="preserve">It is proposed </w:t>
      </w:r>
      <w:r w:rsidR="0052297D">
        <w:rPr>
          <w:rFonts w:ascii="Arial" w:hAnsi="Arial" w:cs="Arial"/>
        </w:rPr>
        <w:t>to undertake the</w:t>
      </w:r>
      <w:r w:rsidRPr="00497492">
        <w:rPr>
          <w:rFonts w:ascii="Arial" w:hAnsi="Arial" w:cs="Arial"/>
        </w:rPr>
        <w:t xml:space="preserve"> project in two </w:t>
      </w:r>
      <w:proofErr w:type="gramStart"/>
      <w:r w:rsidRPr="00497492">
        <w:rPr>
          <w:rFonts w:ascii="Arial" w:hAnsi="Arial" w:cs="Arial"/>
        </w:rPr>
        <w:t>stages</w:t>
      </w:r>
      <w:r>
        <w:rPr>
          <w:rFonts w:ascii="Arial" w:hAnsi="Arial" w:cs="Arial"/>
        </w:rPr>
        <w:t>;</w:t>
      </w:r>
      <w:proofErr w:type="gramEnd"/>
      <w:r>
        <w:rPr>
          <w:rFonts w:ascii="Arial" w:hAnsi="Arial" w:cs="Arial"/>
        </w:rPr>
        <w:t xml:space="preserve"> Stage one being the groundworks to </w:t>
      </w:r>
      <w:proofErr w:type="gramStart"/>
      <w:r>
        <w:rPr>
          <w:rFonts w:ascii="Arial" w:hAnsi="Arial" w:cs="Arial"/>
        </w:rPr>
        <w:t>reloca</w:t>
      </w:r>
      <w:r w:rsidR="0090411F">
        <w:rPr>
          <w:rFonts w:ascii="Arial" w:hAnsi="Arial" w:cs="Arial"/>
        </w:rPr>
        <w:t>te</w:t>
      </w:r>
      <w:proofErr w:type="gramEnd"/>
      <w:r>
        <w:rPr>
          <w:rFonts w:ascii="Arial" w:hAnsi="Arial" w:cs="Arial"/>
        </w:rPr>
        <w:t xml:space="preserve"> the pathway and fencing. Stage two the </w:t>
      </w:r>
      <w:r w:rsidR="0090411F">
        <w:rPr>
          <w:rFonts w:ascii="Arial" w:hAnsi="Arial" w:cs="Arial"/>
        </w:rPr>
        <w:t xml:space="preserve">refurbishment of old play equipment and the </w:t>
      </w:r>
      <w:r>
        <w:rPr>
          <w:rFonts w:ascii="Arial" w:hAnsi="Arial" w:cs="Arial"/>
        </w:rPr>
        <w:t>provision and installation of new play equipment.</w:t>
      </w:r>
    </w:p>
    <w:p w14:paraId="4AC4F4AC" w14:textId="77777777" w:rsidR="00497492" w:rsidRPr="00AD44EC" w:rsidRDefault="00497492" w:rsidP="00AD44EC">
      <w:pPr>
        <w:spacing w:after="0" w:line="240" w:lineRule="auto"/>
        <w:rPr>
          <w:rFonts w:ascii="Arial" w:hAnsi="Arial" w:cs="Arial"/>
        </w:rPr>
      </w:pPr>
    </w:p>
    <w:p w14:paraId="20A3CAEC" w14:textId="77777777" w:rsidR="00065A05" w:rsidRPr="00AD44EC" w:rsidRDefault="006F23C5" w:rsidP="00AD44EC">
      <w:pPr>
        <w:spacing w:after="0" w:line="240" w:lineRule="auto"/>
        <w:rPr>
          <w:rFonts w:ascii="Arial" w:hAnsi="Arial" w:cs="Arial"/>
          <w:b/>
          <w:bCs/>
        </w:rPr>
      </w:pPr>
      <w:r w:rsidRPr="00AD44EC">
        <w:rPr>
          <w:rFonts w:ascii="Arial" w:hAnsi="Arial" w:cs="Arial"/>
          <w:b/>
          <w:bCs/>
        </w:rPr>
        <w:t xml:space="preserve">Stage </w:t>
      </w:r>
      <w:r w:rsidR="00065A05" w:rsidRPr="00AD44EC">
        <w:rPr>
          <w:rFonts w:ascii="Arial" w:hAnsi="Arial" w:cs="Arial"/>
          <w:b/>
          <w:bCs/>
        </w:rPr>
        <w:t>O</w:t>
      </w:r>
      <w:r w:rsidRPr="00AD44EC">
        <w:rPr>
          <w:rFonts w:ascii="Arial" w:hAnsi="Arial" w:cs="Arial"/>
          <w:b/>
          <w:bCs/>
        </w:rPr>
        <w:t xml:space="preserve">ne </w:t>
      </w:r>
    </w:p>
    <w:p w14:paraId="55BDEF51" w14:textId="77777777" w:rsidR="00497492" w:rsidRPr="00497492" w:rsidRDefault="00497492" w:rsidP="00497492">
      <w:pPr>
        <w:spacing w:after="0" w:line="240" w:lineRule="auto"/>
        <w:rPr>
          <w:rFonts w:ascii="Arial" w:hAnsi="Arial" w:cs="Arial"/>
        </w:rPr>
      </w:pPr>
    </w:p>
    <w:p w14:paraId="4EF0B1E0" w14:textId="1333F95A" w:rsidR="00497492" w:rsidRDefault="00497492" w:rsidP="00497492">
      <w:pPr>
        <w:spacing w:after="0" w:line="240" w:lineRule="auto"/>
        <w:rPr>
          <w:rFonts w:ascii="Arial" w:hAnsi="Arial" w:cs="Arial"/>
        </w:rPr>
      </w:pPr>
      <w:r w:rsidRPr="00497492">
        <w:rPr>
          <w:rFonts w:ascii="Arial" w:hAnsi="Arial" w:cs="Arial"/>
        </w:rPr>
        <w:t xml:space="preserve">The fence </w:t>
      </w:r>
      <w:r w:rsidR="0090411F">
        <w:rPr>
          <w:rFonts w:ascii="Arial" w:hAnsi="Arial" w:cs="Arial"/>
        </w:rPr>
        <w:t>to</w:t>
      </w:r>
      <w:r w:rsidRPr="00497492">
        <w:rPr>
          <w:rFonts w:ascii="Arial" w:hAnsi="Arial" w:cs="Arial"/>
        </w:rPr>
        <w:t xml:space="preserve"> be </w:t>
      </w:r>
      <w:proofErr w:type="gramStart"/>
      <w:r w:rsidRPr="00497492">
        <w:rPr>
          <w:rFonts w:ascii="Arial" w:hAnsi="Arial" w:cs="Arial"/>
        </w:rPr>
        <w:t>relocated</w:t>
      </w:r>
      <w:proofErr w:type="gramEnd"/>
      <w:r w:rsidRPr="00497492">
        <w:rPr>
          <w:rFonts w:ascii="Arial" w:hAnsi="Arial" w:cs="Arial"/>
        </w:rPr>
        <w:t xml:space="preserve"> to make a new boundary</w:t>
      </w:r>
      <w:r w:rsidR="0090411F">
        <w:rPr>
          <w:rFonts w:ascii="Arial" w:hAnsi="Arial" w:cs="Arial"/>
        </w:rPr>
        <w:t xml:space="preserve"> fence for the play area</w:t>
      </w:r>
      <w:r w:rsidRPr="00497492">
        <w:rPr>
          <w:rFonts w:ascii="Arial" w:hAnsi="Arial" w:cs="Arial"/>
        </w:rPr>
        <w:t xml:space="preserve">, </w:t>
      </w:r>
      <w:r w:rsidR="0090411F">
        <w:rPr>
          <w:rFonts w:ascii="Arial" w:hAnsi="Arial" w:cs="Arial"/>
        </w:rPr>
        <w:t>the existing fence to be reused where possibl</w:t>
      </w:r>
      <w:r w:rsidR="00DD2BA6">
        <w:rPr>
          <w:rFonts w:ascii="Arial" w:hAnsi="Arial" w:cs="Arial"/>
        </w:rPr>
        <w:t xml:space="preserve">e and a new gate installed. </w:t>
      </w:r>
      <w:r w:rsidRPr="00497492">
        <w:rPr>
          <w:rFonts w:ascii="Arial" w:hAnsi="Arial" w:cs="Arial"/>
        </w:rPr>
        <w:t xml:space="preserve"> The path will be re-routed to follow the new boundary.  </w:t>
      </w:r>
    </w:p>
    <w:p w14:paraId="084EEFB8" w14:textId="77777777" w:rsidR="00497492" w:rsidRPr="00497492" w:rsidRDefault="00497492" w:rsidP="00497492">
      <w:pPr>
        <w:spacing w:after="0" w:line="240" w:lineRule="auto"/>
        <w:rPr>
          <w:rFonts w:ascii="Arial" w:hAnsi="Arial" w:cs="Arial"/>
        </w:rPr>
      </w:pPr>
    </w:p>
    <w:p w14:paraId="02E4D092" w14:textId="77777777" w:rsidR="00497492" w:rsidRDefault="00497492" w:rsidP="00497492">
      <w:pPr>
        <w:spacing w:after="0" w:line="240" w:lineRule="auto"/>
        <w:rPr>
          <w:rFonts w:ascii="Arial" w:hAnsi="Arial" w:cs="Arial"/>
        </w:rPr>
      </w:pPr>
      <w:r w:rsidRPr="00497492">
        <w:rPr>
          <w:rFonts w:ascii="Arial" w:hAnsi="Arial" w:cs="Arial"/>
        </w:rPr>
        <w:t xml:space="preserve">The area under the tree will be included in the new play area; the hedge, marked in green, will be reduced in height to improve visibility to that area. </w:t>
      </w:r>
    </w:p>
    <w:p w14:paraId="11F30FE7" w14:textId="77777777" w:rsidR="00497492" w:rsidRPr="00497492" w:rsidRDefault="00497492" w:rsidP="00497492">
      <w:pPr>
        <w:spacing w:after="0" w:line="240" w:lineRule="auto"/>
        <w:rPr>
          <w:rFonts w:ascii="Arial" w:hAnsi="Arial" w:cs="Arial"/>
        </w:rPr>
      </w:pPr>
    </w:p>
    <w:p w14:paraId="544BEBB6" w14:textId="1F221DA0" w:rsidR="00497492" w:rsidRDefault="00497492" w:rsidP="00497492">
      <w:pPr>
        <w:spacing w:after="0" w:line="240" w:lineRule="auto"/>
        <w:rPr>
          <w:rFonts w:ascii="Arial" w:hAnsi="Arial" w:cs="Arial"/>
        </w:rPr>
      </w:pPr>
      <w:r w:rsidRPr="00497492">
        <w:rPr>
          <w:rFonts w:ascii="Arial" w:hAnsi="Arial" w:cs="Arial"/>
        </w:rPr>
        <w:t xml:space="preserve">To utilise the space better the existing gate will be related further along the fence, as marked in </w:t>
      </w:r>
      <w:proofErr w:type="gramStart"/>
      <w:r w:rsidRPr="00497492">
        <w:rPr>
          <w:rFonts w:ascii="Arial" w:hAnsi="Arial" w:cs="Arial"/>
        </w:rPr>
        <w:t>yellow,  not</w:t>
      </w:r>
      <w:proofErr w:type="gramEnd"/>
      <w:r w:rsidRPr="00497492">
        <w:rPr>
          <w:rFonts w:ascii="Arial" w:hAnsi="Arial" w:cs="Arial"/>
        </w:rPr>
        <w:t xml:space="preserve"> only will this provide better safety for the children as it is further away from the entrance onto the road, it will free up a space to install a new piece of play </w:t>
      </w:r>
      <w:proofErr w:type="gramStart"/>
      <w:r w:rsidRPr="00497492">
        <w:rPr>
          <w:rFonts w:ascii="Arial" w:hAnsi="Arial" w:cs="Arial"/>
        </w:rPr>
        <w:t>equipment</w:t>
      </w:r>
      <w:proofErr w:type="gramEnd"/>
    </w:p>
    <w:p w14:paraId="4C382518" w14:textId="77777777" w:rsidR="00497492" w:rsidRDefault="00497492" w:rsidP="00AD44EC">
      <w:pPr>
        <w:spacing w:after="0" w:line="240" w:lineRule="auto"/>
        <w:rPr>
          <w:rFonts w:ascii="Arial" w:hAnsi="Arial" w:cs="Arial"/>
        </w:rPr>
      </w:pPr>
    </w:p>
    <w:p w14:paraId="05D6F548" w14:textId="66CEEC47" w:rsidR="00007C02" w:rsidRDefault="00497492" w:rsidP="00AD44E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are two options as to how to re-route the pathway.</w:t>
      </w:r>
    </w:p>
    <w:p w14:paraId="3E782EA1" w14:textId="77777777" w:rsidR="00497492" w:rsidRDefault="00497492" w:rsidP="00AD44EC">
      <w:pPr>
        <w:spacing w:after="0" w:line="240" w:lineRule="auto"/>
        <w:rPr>
          <w:rFonts w:ascii="Arial" w:hAnsi="Arial" w:cs="Arial"/>
        </w:rPr>
      </w:pPr>
    </w:p>
    <w:p w14:paraId="0ABA51ED" w14:textId="1918BD3F" w:rsidR="00497492" w:rsidRDefault="00497492" w:rsidP="00AD44EC">
      <w:pPr>
        <w:spacing w:after="0" w:line="240" w:lineRule="auto"/>
        <w:rPr>
          <w:rFonts w:ascii="Arial" w:hAnsi="Arial" w:cs="Arial"/>
        </w:rPr>
      </w:pPr>
      <w:r w:rsidRPr="00497492">
        <w:rPr>
          <w:rFonts w:ascii="Arial" w:hAnsi="Arial" w:cs="Arial"/>
        </w:rPr>
        <w:t>(Please note th</w:t>
      </w:r>
      <w:r w:rsidR="0090411F">
        <w:rPr>
          <w:rFonts w:ascii="Arial" w:hAnsi="Arial" w:cs="Arial"/>
        </w:rPr>
        <w:t>ese drawings are</w:t>
      </w:r>
      <w:r w:rsidRPr="00497492">
        <w:rPr>
          <w:rFonts w:ascii="Arial" w:hAnsi="Arial" w:cs="Arial"/>
        </w:rPr>
        <w:t xml:space="preserve"> for illustration purposes only and not to scale).</w:t>
      </w:r>
    </w:p>
    <w:p w14:paraId="1A2B18F2" w14:textId="77777777" w:rsidR="00497492" w:rsidRPr="00AD44EC" w:rsidRDefault="00497492" w:rsidP="00AD44EC">
      <w:pPr>
        <w:spacing w:after="0" w:line="240" w:lineRule="auto"/>
        <w:rPr>
          <w:rFonts w:ascii="Arial" w:hAnsi="Arial" w:cs="Arial"/>
        </w:rPr>
      </w:pPr>
    </w:p>
    <w:p w14:paraId="4DE48257" w14:textId="77777777" w:rsidR="00497492" w:rsidRDefault="00497492">
      <w:pPr>
        <w:rPr>
          <w:rFonts w:ascii="Arial" w:hAnsi="Arial" w:cs="Arial"/>
          <w:b/>
          <w:bCs/>
        </w:rPr>
      </w:pPr>
    </w:p>
    <w:p w14:paraId="269B4494" w14:textId="77777777" w:rsidR="00497492" w:rsidRDefault="00497492">
      <w:pPr>
        <w:rPr>
          <w:rFonts w:ascii="Arial" w:hAnsi="Arial" w:cs="Arial"/>
          <w:b/>
          <w:bCs/>
        </w:rPr>
      </w:pPr>
    </w:p>
    <w:p w14:paraId="53B9C0DF" w14:textId="77777777" w:rsidR="00497492" w:rsidRDefault="00497492">
      <w:pPr>
        <w:rPr>
          <w:rFonts w:ascii="Arial" w:hAnsi="Arial" w:cs="Arial"/>
          <w:b/>
          <w:bCs/>
        </w:rPr>
      </w:pPr>
    </w:p>
    <w:p w14:paraId="7B553237" w14:textId="77777777" w:rsidR="00497492" w:rsidRDefault="00497492">
      <w:pPr>
        <w:rPr>
          <w:rFonts w:ascii="Arial" w:hAnsi="Arial" w:cs="Arial"/>
          <w:b/>
          <w:bCs/>
        </w:rPr>
      </w:pPr>
    </w:p>
    <w:p w14:paraId="2018E411" w14:textId="77777777" w:rsidR="00497492" w:rsidRDefault="00497492">
      <w:pPr>
        <w:rPr>
          <w:rFonts w:ascii="Arial" w:hAnsi="Arial" w:cs="Arial"/>
          <w:b/>
          <w:bCs/>
        </w:rPr>
      </w:pPr>
    </w:p>
    <w:p w14:paraId="6E2B4C98" w14:textId="77777777" w:rsidR="00A6778D" w:rsidRDefault="00A6778D">
      <w:pPr>
        <w:rPr>
          <w:rFonts w:ascii="Arial" w:hAnsi="Arial" w:cs="Arial"/>
          <w:b/>
          <w:bCs/>
        </w:rPr>
      </w:pPr>
    </w:p>
    <w:p w14:paraId="2890ACE4" w14:textId="77777777" w:rsidR="00A6778D" w:rsidRDefault="00A6778D">
      <w:pPr>
        <w:rPr>
          <w:rFonts w:ascii="Arial" w:hAnsi="Arial" w:cs="Arial"/>
          <w:b/>
          <w:bCs/>
        </w:rPr>
      </w:pPr>
    </w:p>
    <w:p w14:paraId="0272C392" w14:textId="7D14F890" w:rsidR="00007C02" w:rsidRPr="00AD44EC" w:rsidRDefault="00007C02">
      <w:pPr>
        <w:rPr>
          <w:rFonts w:ascii="Arial" w:hAnsi="Arial" w:cs="Arial"/>
          <w:b/>
          <w:bCs/>
        </w:rPr>
      </w:pPr>
      <w:r w:rsidRPr="00AD44EC">
        <w:rPr>
          <w:rFonts w:ascii="Arial" w:hAnsi="Arial" w:cs="Arial"/>
          <w:b/>
          <w:bCs/>
        </w:rPr>
        <w:lastRenderedPageBreak/>
        <w:t>Option one</w:t>
      </w:r>
    </w:p>
    <w:p w14:paraId="681411C9" w14:textId="08FD0316" w:rsidR="00497492" w:rsidRPr="00497492" w:rsidRDefault="00AD44EC">
      <w:pPr>
        <w:rPr>
          <w:color w:val="FF9933"/>
          <w14:textFill>
            <w14:gradFill>
              <w14:gsLst>
                <w14:gs w14:pos="0">
                  <w14:srgbClr w14:val="FF9933">
                    <w14:shade w14:val="30000"/>
                    <w14:satMod w14:val="115000"/>
                  </w14:srgbClr>
                </w14:gs>
                <w14:gs w14:pos="50000">
                  <w14:srgbClr w14:val="FF9933">
                    <w14:shade w14:val="67500"/>
                    <w14:satMod w14:val="115000"/>
                  </w14:srgbClr>
                </w14:gs>
                <w14:gs w14:pos="100000">
                  <w14:srgbClr w14:val="FF9933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B9D8E5" wp14:editId="29F8F8BD">
                <wp:simplePos x="0" y="0"/>
                <wp:positionH relativeFrom="column">
                  <wp:posOffset>4169829</wp:posOffset>
                </wp:positionH>
                <wp:positionV relativeFrom="paragraph">
                  <wp:posOffset>192564</wp:posOffset>
                </wp:positionV>
                <wp:extent cx="1722120" cy="2964180"/>
                <wp:effectExtent l="0" t="0" r="0" b="7620"/>
                <wp:wrapNone/>
                <wp:docPr id="79881595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96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6E4C8" w14:textId="4F92201B" w:rsidR="00E45E62" w:rsidRPr="00AD44EC" w:rsidRDefault="00E45E62" w:rsidP="00E45E6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4E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New path</w:t>
                            </w:r>
                          </w:p>
                          <w:p w14:paraId="15B39213" w14:textId="77777777" w:rsidR="00E45E62" w:rsidRPr="00AD44EC" w:rsidRDefault="00E45E62" w:rsidP="00E45E6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EAA7714" w14:textId="13AE02F1" w:rsidR="00E45E62" w:rsidRPr="00AD44EC" w:rsidRDefault="00E45E62" w:rsidP="00E45E6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4E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New Fence</w:t>
                            </w:r>
                          </w:p>
                          <w:p w14:paraId="4884C218" w14:textId="77777777" w:rsidR="00E45E62" w:rsidRPr="00AD44EC" w:rsidRDefault="00E45E62" w:rsidP="00E45E6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7DCA3D3" w14:textId="24F7910F" w:rsidR="00E45E62" w:rsidRPr="00AD44EC" w:rsidRDefault="00E45E62" w:rsidP="00E45E6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4E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Hedge height reduced</w:t>
                            </w:r>
                          </w:p>
                          <w:p w14:paraId="1047B51A" w14:textId="77777777" w:rsidR="00E45E62" w:rsidRPr="00AD44EC" w:rsidRDefault="00E45E62" w:rsidP="00E45E6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1565A80" w14:textId="2E4CF94A" w:rsidR="00E45E62" w:rsidRDefault="00E45E62" w:rsidP="00AD44E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4E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Remove pathway</w:t>
                            </w:r>
                          </w:p>
                          <w:p w14:paraId="5A6C6487" w14:textId="77777777" w:rsidR="00AD44EC" w:rsidRPr="00AD44EC" w:rsidRDefault="00AD44EC" w:rsidP="00AD44E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5100A5A9" w14:textId="185BC1D6" w:rsidR="00065A05" w:rsidRPr="00AD44EC" w:rsidRDefault="00065A0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4E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Relocation of the existing gate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B9D8E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8.35pt;margin-top:15.15pt;width:135.6pt;height:233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CILAIAAFUEAAAOAAAAZHJzL2Uyb0RvYy54bWysVMlu2zAQvRfoPxC817JUx0kEy4HrwEUB&#10;IwngFDnTFGkJoDgsSVtyv75DSl6a9lT0Qg05+3szmj10jSIHYV0NuqDpaEyJ0BzKWu8K+v119emO&#10;EueZLpkCLQp6FI4+zD9+mLUmFxlUoEphCQbRLm9NQSvvTZ4kjleiYW4ERmhUSrAN83i1u6S0rMXo&#10;jUqy8XiatGBLY4EL5/D1sVfSeYwvpeD+WUonPFEFxdp8PG08t+FM5jOW7ywzVc2HMtg/VNGwWmPS&#10;c6hH5hnZ2/qPUE3NLTiQfsShSUDKmovYA3aTjt91s6mYEbEXBMeZM0zu/4XlT4eNebHEd1+gQwID&#10;IK1xucPH0E8nbRO+WClBPUJ4PMMmOk94cLrNsjRDFUdddj+dpHcR2OTibqzzXwU0JAgFtchLhIsd&#10;1s5jSjQ9mYRsDlRdrmql4iXMglgqSw4MWVQ+Fokev1kpTdqCTj/fjGNgDcG9j6w0Jrg0FSTfbbuh&#10;0y2URwTAQj8bzvBVjUWumfMvzOIwYGM44P4ZD6kAk8AgUVKB/fm392CPHKGWkhaHq6Dux55ZQYn6&#10;ppG9+3QyCdMYL5Ob2wCevdZsrzV63ywBO09xlQyPYrD36iRKC80b7sEiZEUV0xxzF9SfxKXvRx73&#10;iIvFIhrh/Bnm13pjeAgdkA4UvHZvzJqBJ48UP8FpDFn+jq7eNnhqWOw9yDpyGQDuUR1wx9mNFA97&#10;Fpbj+h6tLn+D+S8AAAD//wMAUEsDBBQABgAIAAAAIQCWXR+e4gAAAAoBAAAPAAAAZHJzL2Rvd25y&#10;ZXYueG1sTI9NT4NAEIbvJv6HzZh4MXZpsSDI0BijNvFm8SPetuwIRHaWsFuK/971pMfJ++R9nyk2&#10;s+nFRKPrLCMsFxEI4trqjhuEl+rh8hqE84q16i0Twjc52JSnJ4XKtT3yM00734hQwi5XCK33Qy6l&#10;q1syyi3sQByyTzsa5cM5NlKP6hjKTS9XUZRIozoOC60a6K6l+mt3MAgfF837k5sfX4/xOh7ut1OV&#10;vukK8fxsvr0B4Wn2fzD86gd1KIPT3h5YO9EjJOskDShCHMUgApCt0gzEHuEqS5cgy0L+f6H8AQAA&#10;//8DAFBLAQItABQABgAIAAAAIQC2gziS/gAAAOEBAAATAAAAAAAAAAAAAAAAAAAAAABbQ29udGVu&#10;dF9UeXBlc10ueG1sUEsBAi0AFAAGAAgAAAAhADj9If/WAAAAlAEAAAsAAAAAAAAAAAAAAAAALwEA&#10;AF9yZWxzLy5yZWxzUEsBAi0AFAAGAAgAAAAhANBQAIgsAgAAVQQAAA4AAAAAAAAAAAAAAAAALgIA&#10;AGRycy9lMm9Eb2MueG1sUEsBAi0AFAAGAAgAAAAhAJZdH57iAAAACgEAAA8AAAAAAAAAAAAAAAAA&#10;hgQAAGRycy9kb3ducmV2LnhtbFBLBQYAAAAABAAEAPMAAACVBQAAAAA=&#10;" fillcolor="white [3201]" stroked="f" strokeweight=".5pt">
                <v:textbox>
                  <w:txbxContent>
                    <w:p w14:paraId="53D6E4C8" w14:textId="4F92201B" w:rsidR="00E45E62" w:rsidRPr="00AD44EC" w:rsidRDefault="00E45E62" w:rsidP="00E45E62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AD44EC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New path</w:t>
                      </w:r>
                    </w:p>
                    <w:p w14:paraId="15B39213" w14:textId="77777777" w:rsidR="00E45E62" w:rsidRPr="00AD44EC" w:rsidRDefault="00E45E62" w:rsidP="00E45E62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2EAA7714" w14:textId="13AE02F1" w:rsidR="00E45E62" w:rsidRPr="00AD44EC" w:rsidRDefault="00E45E62" w:rsidP="00E45E62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AD44EC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New Fence</w:t>
                      </w:r>
                    </w:p>
                    <w:p w14:paraId="4884C218" w14:textId="77777777" w:rsidR="00E45E62" w:rsidRPr="00AD44EC" w:rsidRDefault="00E45E62" w:rsidP="00E45E62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37DCA3D3" w14:textId="24F7910F" w:rsidR="00E45E62" w:rsidRPr="00AD44EC" w:rsidRDefault="00E45E62" w:rsidP="00E45E62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AD44EC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Hedge height reduced</w:t>
                      </w:r>
                    </w:p>
                    <w:p w14:paraId="1047B51A" w14:textId="77777777" w:rsidR="00E45E62" w:rsidRPr="00AD44EC" w:rsidRDefault="00E45E62" w:rsidP="00E45E62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11565A80" w14:textId="2E4CF94A" w:rsidR="00E45E62" w:rsidRDefault="00E45E62" w:rsidP="00AD44EC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AD44EC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Remove pathway</w:t>
                      </w:r>
                    </w:p>
                    <w:p w14:paraId="5A6C6487" w14:textId="77777777" w:rsidR="00AD44EC" w:rsidRPr="00AD44EC" w:rsidRDefault="00AD44EC" w:rsidP="00AD44EC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5100A5A9" w14:textId="185BC1D6" w:rsidR="00065A05" w:rsidRPr="00AD44EC" w:rsidRDefault="00065A05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AD44EC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Relocation of the existing gate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F74F84" wp14:editId="7D449EBD">
                <wp:simplePos x="0" y="0"/>
                <wp:positionH relativeFrom="column">
                  <wp:posOffset>3658357</wp:posOffset>
                </wp:positionH>
                <wp:positionV relativeFrom="paragraph">
                  <wp:posOffset>266700</wp:posOffset>
                </wp:positionV>
                <wp:extent cx="487680" cy="137160"/>
                <wp:effectExtent l="0" t="0" r="26670" b="15240"/>
                <wp:wrapNone/>
                <wp:docPr id="12492740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1371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60D33" w14:textId="77777777" w:rsidR="00E45E62" w:rsidRDefault="00E45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74F84" id="Text Box 2" o:spid="_x0000_s1027" type="#_x0000_t202" style="position:absolute;margin-left:288.05pt;margin-top:21pt;width:38.4pt;height:10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2AUOgIAAIYEAAAOAAAAZHJzL2Uyb0RvYy54bWysVN9vGjEMfp+0/yHK+ziOUqAnjopRMU1C&#10;bSU69TnkEoiWi7MkcMf++jnhZ9s9TXvJ2bHz2f5s3/i+rTXZCecVmJLmnS4lwnColFmX9MfL/MuI&#10;Eh+YqZgGI0q6F57eTz5/Gje2ED3YgK6EIwhifNHYkm5CsEWWeb4RNfMdsMKgUYKrWUDVrbPKsQbR&#10;a531ut1B1oCrrAMuvMfbh4ORThK+lIKHJym9CESXFHML6XTpXMUzm4xZsXbMbhQ/psH+IYuaKYNB&#10;z1APLDCydeoDVK24Aw8ydDjUGUipuEg1YDV59101yw2zItWC5Hh7psn/P1j+uFvaZ0dC+xVabGAk&#10;pLG+8HgZ62mlq+MXMyVoRwr3Z9pEGwjHy/5oOBihhaMpvxnmg0RrdnlsnQ/fBNQkCiV12JVEFtst&#10;fMCA6HpyibE8aFXNldZJiZMgZtqRHcMeMs6FCb2YJr5646kNaUo6uLntJvA3tgh/xlhpxn9+REA8&#10;bRD2Un6UQrtqiaquqFlBtUfGHByGyVs+Vwi/YD48M4fTg1TgRoQnPKQGzAmOEiUbcL//dh/9salo&#10;paTBaSyp/7VlTlCivxts913e78fxTUr/dthDxV1bVtcWs61ngGTluHuWJzH6B30SpYP6FRdnGqOi&#10;iRmOsUsaTuIsHHYEF4+L6TQ54cBaFhZmaXmEjs2JtL60r8zZY2sDzsQjnOaWFe86fPCNLw1MtwGk&#10;Su2PPB9YPdKPw576e1zMuE3XevK6/D4mfwAAAP//AwBQSwMEFAAGAAgAAAAhALtb4H7eAAAACQEA&#10;AA8AAABkcnMvZG93bnJldi54bWxMj8tOwzAQRfdI/IM1SOyo00BCG+JUBKkbumrLB7jx5CH8SG03&#10;DX/PsKK7Gc3RnXPLzWw0m9CHwVkBy0UCDG3j1GA7AV/H7dMKWIjSKqmdRQE/GGBT3d+VslDuavc4&#10;HWLHKMSGQgroYxwLzkPTo5Fh4Ua0dGudNzLS6juuvLxSuNE8TZKcGzlY+tDLET96bL4PFyOgbc+7&#10;XbetfX1We42fx6mW2STE48P8/gYs4hz/YfjTJ3WoyOnkLlYFpgVkr/mSUAEvKXUiIM/SNbATDc85&#10;8Krktw2qXwAAAP//AwBQSwECLQAUAAYACAAAACEAtoM4kv4AAADhAQAAEwAAAAAAAAAAAAAAAAAA&#10;AAAAW0NvbnRlbnRfVHlwZXNdLnhtbFBLAQItABQABgAIAAAAIQA4/SH/1gAAAJQBAAALAAAAAAAA&#10;AAAAAAAAAC8BAABfcmVscy8ucmVsc1BLAQItABQABgAIAAAAIQBy32AUOgIAAIYEAAAOAAAAAAAA&#10;AAAAAAAAAC4CAABkcnMvZTJvRG9jLnhtbFBLAQItABQABgAIAAAAIQC7W+B+3gAAAAkBAAAPAAAA&#10;AAAAAAAAAAAAAJQEAABkcnMvZG93bnJldi54bWxQSwUGAAAAAAQABADzAAAAnwUAAAAA&#10;" fillcolor="#e97132 [3205]" strokeweight=".5pt">
                <v:textbox>
                  <w:txbxContent>
                    <w:p w14:paraId="7D360D33" w14:textId="77777777" w:rsidR="00E45E62" w:rsidRDefault="00E45E62"/>
                  </w:txbxContent>
                </v:textbox>
              </v:shape>
            </w:pict>
          </mc:Fallback>
        </mc:AlternateContent>
      </w:r>
      <w:r w:rsidRPr="00EC6EA5">
        <w:rPr>
          <w:noProof/>
        </w:rPr>
        <w:drawing>
          <wp:inline distT="0" distB="0" distL="0" distR="0" wp14:anchorId="6580682F" wp14:editId="0A29C7E4">
            <wp:extent cx="3909060" cy="3499555"/>
            <wp:effectExtent l="0" t="0" r="0" b="5715"/>
            <wp:docPr id="242960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602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7708" cy="350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F361" w14:textId="7575AA48" w:rsidR="00007C02" w:rsidRDefault="00007C02">
      <w:pPr>
        <w:rPr>
          <w:rFonts w:ascii="Arial" w:hAnsi="Arial" w:cs="Arial"/>
          <w:b/>
          <w:bCs/>
          <w:color w:val="000000" w:themeColor="text1"/>
        </w:rPr>
      </w:pPr>
      <w:r w:rsidRPr="00007C02">
        <w:rPr>
          <w:rFonts w:ascii="Arial" w:hAnsi="Arial" w:cs="Arial"/>
          <w:b/>
          <w:bCs/>
          <w:color w:val="000000" w:themeColor="text1"/>
        </w:rPr>
        <w:t>Option Two</w:t>
      </w:r>
    </w:p>
    <w:p w14:paraId="5CFBC748" w14:textId="6D6C11AC" w:rsidR="00007C02" w:rsidRDefault="00E30617">
      <w:pPr>
        <w:rPr>
          <w:rFonts w:ascii="Arial" w:hAnsi="Arial" w:cs="Arial"/>
          <w:b/>
          <w:bCs/>
          <w:color w:val="000000" w:themeColor="text1"/>
        </w:rPr>
      </w:pPr>
      <w:r>
        <w:rPr>
          <w:noProof/>
          <w:color w:val="FF9933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976124" wp14:editId="31289ED9">
                <wp:simplePos x="0" y="0"/>
                <wp:positionH relativeFrom="column">
                  <wp:posOffset>3962400</wp:posOffset>
                </wp:positionH>
                <wp:positionV relativeFrom="paragraph">
                  <wp:posOffset>758825</wp:posOffset>
                </wp:positionV>
                <wp:extent cx="485775" cy="123825"/>
                <wp:effectExtent l="0" t="0" r="28575" b="28575"/>
                <wp:wrapNone/>
                <wp:docPr id="8311795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123825"/>
                        </a:xfrm>
                        <a:prstGeom prst="rect">
                          <a:avLst/>
                        </a:prstGeom>
                        <a:solidFill>
                          <a:srgbClr val="E9713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FC60EA" w14:textId="77777777" w:rsidR="00E30617" w:rsidRDefault="00E30617" w:rsidP="00E30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76124" id="_x0000_s1028" type="#_x0000_t202" style="position:absolute;margin-left:312pt;margin-top:59.75pt;width:38.25pt;height: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sVROwIAAIMEAAAOAAAAZHJzL2Uyb0RvYy54bWysVN1v2jAQf5+0/8Hy+wgEKDQiVIyOaRJq&#10;K9Gpz47jkGiOz7MNCfvrezbho+2epr2Y+8rv7n53x+yurSXZC2MrUCkd9PqUCMUhr9Q2pT+fV1+m&#10;lFjHVM4kKJHSg7D0bv7506zRiYihBJkLQxBE2aTRKS2d00kUWV6KmtkeaKHQWYCpmUPVbKPcsAbR&#10;axnF/f5N1IDJtQEurEXr/dFJ5wG/KAR3j0VhhSMypVibC68Jb+bfaD5jydYwXVa8K4P9QxU1qxQm&#10;PUPdM8fIzlQfoOqKG7BQuB6HOoKiqLgIPWA3g/67bjYl0yL0guRYfabJ/j9Y/rDf6CdDXPsVWhyg&#10;J6TRNrFo9P20han9L1ZK0I8UHs60idYRjsbRdDyZjCnh6BrEw2k89ijR5WNtrPsuoCZeSKnBqQSy&#10;2H5t3TH0FOJzWZBVvqqkDIrZZktpyJ7hBL/dTgbDuEN/EyYVaVJ6Mxz3A/Ibn8c+Q2SS8V8fEbBa&#10;qbDoS+9ecm3WkipPacjpLRnkB6TLwHGTrOarCuHXzLonZnB1kCE8B/eITyEBa4JOoqQE8+dvdh+P&#10;E0UvJQ2uYkrt7x0zghL5Q+Gsbwejkd/doIzGkxgVc+3Jrj1qVy8BuRrg4WkeRB/v5EksDNQveDUL&#10;nxVdTHHMnVJ3EpfueCB4dVwsFiEIt1Uzt1YbzT20n4yn9bl9YUZ3c3W4EA9wWlqWvBvvMdZ/qWCx&#10;c1BUYfYXVjv6cdPD9nRX6U/pWg9Rl/+O+SsAAAD//wMAUEsDBBQABgAIAAAAIQDj7gFj4AAAAAsB&#10;AAAPAAAAZHJzL2Rvd25yZXYueG1sTI/BTsMwEETvSPyDtUhcELUToCUhToUqceRAC1J7c23jRI3X&#10;ke224e9ZTvS2uzOafdMsJz+wk42pDyihmAlgFnUwPToJn5u3+2dgKSs0aghoJfzYBMv2+qpRtQln&#10;/LCndXaMQjDVSkKX81hznnRnvUqzMFok7TtErzKt0XET1ZnC/cBLIebcqx7pQ6dGu+qsPqyPXkIw&#10;K20qXRbvd1/bXsSd2ywOTsrbm+n1BVi2U/43wx8+oUNLTPtwRJPYIGFePlKXTEJRPQEjx0IIGvZ0&#10;eagE8Lbhlx3aXwAAAP//AwBQSwECLQAUAAYACAAAACEAtoM4kv4AAADhAQAAEwAAAAAAAAAAAAAA&#10;AAAAAAAAW0NvbnRlbnRfVHlwZXNdLnhtbFBLAQItABQABgAIAAAAIQA4/SH/1gAAAJQBAAALAAAA&#10;AAAAAAAAAAAAAC8BAABfcmVscy8ucmVsc1BLAQItABQABgAIAAAAIQDRvsVROwIAAIMEAAAOAAAA&#10;AAAAAAAAAAAAAC4CAABkcnMvZTJvRG9jLnhtbFBLAQItABQABgAIAAAAIQDj7gFj4AAAAAsBAAAP&#10;AAAAAAAAAAAAAAAAAJUEAABkcnMvZG93bnJldi54bWxQSwUGAAAAAAQABADzAAAAogUAAAAA&#10;" fillcolor="#e97132" strokeweight=".5pt">
                <v:textbox>
                  <w:txbxContent>
                    <w:p w14:paraId="03FC60EA" w14:textId="77777777" w:rsidR="00E30617" w:rsidRDefault="00E30617" w:rsidP="00E3061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B8B39F" wp14:editId="0267293C">
                <wp:simplePos x="0" y="0"/>
                <wp:positionH relativeFrom="column">
                  <wp:posOffset>4448175</wp:posOffset>
                </wp:positionH>
                <wp:positionV relativeFrom="paragraph">
                  <wp:posOffset>53975</wp:posOffset>
                </wp:positionV>
                <wp:extent cx="1638300" cy="3343275"/>
                <wp:effectExtent l="0" t="0" r="0" b="9525"/>
                <wp:wrapNone/>
                <wp:docPr id="1166129879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DD5DE8" w14:textId="77777777" w:rsidR="00E30617" w:rsidRDefault="00E30617" w:rsidP="00E3061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25F89E2" w14:textId="77777777" w:rsidR="00E30617" w:rsidRDefault="00E30617" w:rsidP="00E3061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0C6BCED" w14:textId="77777777" w:rsidR="00E30617" w:rsidRDefault="00E30617" w:rsidP="00E3061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D8F459A" w14:textId="77777777" w:rsidR="00E30617" w:rsidRDefault="00E30617" w:rsidP="00E3061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1A37F8E" w14:textId="5011D591" w:rsidR="00E30617" w:rsidRPr="00AD44EC" w:rsidRDefault="00E30617" w:rsidP="00E3061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4E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New path</w:t>
                            </w:r>
                          </w:p>
                          <w:p w14:paraId="4861161E" w14:textId="77777777" w:rsidR="00E30617" w:rsidRPr="00AD44EC" w:rsidRDefault="00E30617" w:rsidP="00E3061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F9A6B31" w14:textId="77777777" w:rsidR="00E30617" w:rsidRPr="00AD44EC" w:rsidRDefault="00E30617" w:rsidP="00E3061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4E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New Fence</w:t>
                            </w:r>
                          </w:p>
                          <w:p w14:paraId="720F1F06" w14:textId="77777777" w:rsidR="00E30617" w:rsidRPr="00AD44EC" w:rsidRDefault="00E30617" w:rsidP="00E3061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9261C6B" w14:textId="77777777" w:rsidR="00E30617" w:rsidRPr="00AD44EC" w:rsidRDefault="00E30617" w:rsidP="00E3061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4E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Hedge height reduced</w:t>
                            </w:r>
                          </w:p>
                          <w:p w14:paraId="561D1CCC" w14:textId="77777777" w:rsidR="00E30617" w:rsidRDefault="00E30617" w:rsidP="00E3061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D1AE733" w14:textId="77777777" w:rsidR="00E30617" w:rsidRPr="00AD44EC" w:rsidRDefault="00E30617" w:rsidP="00E3061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5E6957A" w14:textId="77777777" w:rsidR="00E30617" w:rsidRDefault="00E30617" w:rsidP="00E3061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4E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Remove pathway</w:t>
                            </w:r>
                          </w:p>
                          <w:p w14:paraId="6A013B37" w14:textId="77777777" w:rsidR="00E30617" w:rsidRDefault="00E30617" w:rsidP="00E3061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1778C009" w14:textId="77777777" w:rsidR="00E30617" w:rsidRPr="00AD44EC" w:rsidRDefault="00E30617" w:rsidP="00E3061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C499B46" w14:textId="77777777" w:rsidR="00E30617" w:rsidRPr="00AD44EC" w:rsidRDefault="00E30617" w:rsidP="00E3061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D44EC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Relocation of the existing gate</w:t>
                            </w:r>
                          </w:p>
                          <w:p w14:paraId="659B7F0B" w14:textId="4EA3AEDD" w:rsidR="00E30617" w:rsidRDefault="00E306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B8B39F" id="Text Box 21" o:spid="_x0000_s1029" type="#_x0000_t202" style="position:absolute;margin-left:350.25pt;margin-top:4.25pt;width:129pt;height:263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ByZMQIAAFwEAAAOAAAAZHJzL2Uyb0RvYy54bWysVE1v2zAMvQ/YfxB0X+zESdoZcYosRYYB&#10;QVsgHXpWZCk2IIuapMTOfv0oOV/rdhp2kSmReiIfHz176BpFDsK6GnRBh4OUEqE5lLXeFfT76+rT&#10;PSXOM10yBVoU9CgcfZh//DBrTS5GUIEqhSUIol3emoJW3ps8SRyvRMPcAIzQ6JRgG+Zxa3dJaVmL&#10;6I1KRmk6TVqwpbHAhXN4+tg76TziSym4f5bSCU9UQTE3H1cb121Yk/mM5TvLTFXzUxrsH7JoWK3x&#10;0QvUI/OM7G39B1RTcwsOpB9waBKQsuYi1oDVDNN31WwqZkSsBclx5kKT+3+w/OmwMS+W+O4LdNjA&#10;QEhrXO7wMNTTSduEL2ZK0I8UHi+0ic4THi5Ns/ssRRdHX5aNs9HdJOAk1+vGOv9VQEOCUVCLfYl0&#10;scPa+T70HBJec6DqclUrFTdBC2KpLDkw7KLyMUkE/y1KadIWdJpN0gisIVzvkZXGXK5FBct3247U&#10;JaZ7LngL5RF5sNBLxBm+qjHXNXP+hVnUBNaHOvfPuEgF+BacLEoqsD//dh7isVXopaRFjRXU/dgz&#10;KyhR3zQ28fNwPA6ijJvx5G6EG3vr2d569L5ZAhIwxIkyPJoh3quzKS00bzgOi/Aqupjm+HZB/dlc&#10;+l75OE5cLBYxCGVomF/rjeEBOhAeOvHavTFrTu3y2OknOKuR5e+61seGmxoWew+yji0NPPesnuhH&#10;CUdRnMYtzMjtPkZdfwrzXwAAAP//AwBQSwMEFAAGAAgAAAAhAP0fSgjgAAAACQEAAA8AAABkcnMv&#10;ZG93bnJldi54bWxMj81OwzAQhO9IvIO1SFwQtSEKLSFOhRA/EjcaWsTNjZckIl5HsZuEt2d7gtPu&#10;akaz3+Tr2XVixCG0njRcLRQIpMrblmoN7+XT5QpEiIas6Tyhhh8MsC5OT3KTWT/RG46bWAsOoZAZ&#10;DU2MfSZlqBp0Jix8j8Talx+ciXwOtbSDmTjcdfJaqRvpTEv8oTE9PjRYfW8OTsPnRf3xGubn7ZSk&#10;Sf/4MpbLnS21Pj+b7+9ARJzjnxmO+IwOBTPt/YFsEJ2GpVIpWzWseLB+mx6XvYY0SRXIIpf/GxS/&#10;AAAA//8DAFBLAQItABQABgAIAAAAIQC2gziS/gAAAOEBAAATAAAAAAAAAAAAAAAAAAAAAABbQ29u&#10;dGVudF9UeXBlc10ueG1sUEsBAi0AFAAGAAgAAAAhADj9If/WAAAAlAEAAAsAAAAAAAAAAAAAAAAA&#10;LwEAAF9yZWxzLy5yZWxzUEsBAi0AFAAGAAgAAAAhAAP4HJkxAgAAXAQAAA4AAAAAAAAAAAAAAAAA&#10;LgIAAGRycy9lMm9Eb2MueG1sUEsBAi0AFAAGAAgAAAAhAP0fSgjgAAAACQEAAA8AAAAAAAAAAAAA&#10;AAAAiwQAAGRycy9kb3ducmV2LnhtbFBLBQYAAAAABAAEAPMAAACYBQAAAAA=&#10;" fillcolor="white [3201]" stroked="f" strokeweight=".5pt">
                <v:textbox>
                  <w:txbxContent>
                    <w:p w14:paraId="4DDD5DE8" w14:textId="77777777" w:rsidR="00E30617" w:rsidRDefault="00E30617" w:rsidP="00E30617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025F89E2" w14:textId="77777777" w:rsidR="00E30617" w:rsidRDefault="00E30617" w:rsidP="00E30617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00C6BCED" w14:textId="77777777" w:rsidR="00E30617" w:rsidRDefault="00E30617" w:rsidP="00E30617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3D8F459A" w14:textId="77777777" w:rsidR="00E30617" w:rsidRDefault="00E30617" w:rsidP="00E30617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11A37F8E" w14:textId="5011D591" w:rsidR="00E30617" w:rsidRPr="00AD44EC" w:rsidRDefault="00E30617" w:rsidP="00E30617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AD44EC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New path</w:t>
                      </w:r>
                    </w:p>
                    <w:p w14:paraId="4861161E" w14:textId="77777777" w:rsidR="00E30617" w:rsidRPr="00AD44EC" w:rsidRDefault="00E30617" w:rsidP="00E30617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4F9A6B31" w14:textId="77777777" w:rsidR="00E30617" w:rsidRPr="00AD44EC" w:rsidRDefault="00E30617" w:rsidP="00E30617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AD44EC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New Fence</w:t>
                      </w:r>
                    </w:p>
                    <w:p w14:paraId="720F1F06" w14:textId="77777777" w:rsidR="00E30617" w:rsidRPr="00AD44EC" w:rsidRDefault="00E30617" w:rsidP="00E30617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</w:p>
                    <w:p w14:paraId="49261C6B" w14:textId="77777777" w:rsidR="00E30617" w:rsidRPr="00AD44EC" w:rsidRDefault="00E30617" w:rsidP="00E30617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AD44EC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Hedge height reduced</w:t>
                      </w:r>
                    </w:p>
                    <w:p w14:paraId="561D1CCC" w14:textId="77777777" w:rsidR="00E30617" w:rsidRDefault="00E30617" w:rsidP="00E30617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2D1AE733" w14:textId="77777777" w:rsidR="00E30617" w:rsidRPr="00AD44EC" w:rsidRDefault="00E30617" w:rsidP="00E30617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35E6957A" w14:textId="77777777" w:rsidR="00E30617" w:rsidRDefault="00E30617" w:rsidP="00E30617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AD44EC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Remove pathway</w:t>
                      </w:r>
                    </w:p>
                    <w:p w14:paraId="6A013B37" w14:textId="77777777" w:rsidR="00E30617" w:rsidRDefault="00E30617" w:rsidP="00E30617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1778C009" w14:textId="77777777" w:rsidR="00E30617" w:rsidRPr="00AD44EC" w:rsidRDefault="00E30617" w:rsidP="00E30617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</w:p>
                    <w:p w14:paraId="4C499B46" w14:textId="77777777" w:rsidR="00E30617" w:rsidRPr="00AD44EC" w:rsidRDefault="00E30617" w:rsidP="00E30617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 w:rsidRPr="00AD44EC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Relocation of the existing gate</w:t>
                      </w:r>
                    </w:p>
                    <w:p w14:paraId="659B7F0B" w14:textId="4EA3AEDD" w:rsidR="00E30617" w:rsidRDefault="00E30617"/>
                  </w:txbxContent>
                </v:textbox>
              </v:shape>
            </w:pict>
          </mc:Fallback>
        </mc:AlternateContent>
      </w:r>
      <w:r w:rsidR="00007C02" w:rsidRPr="00007C02">
        <w:rPr>
          <w:rFonts w:ascii="Arial" w:hAnsi="Arial" w:cs="Arial"/>
          <w:b/>
          <w:bCs/>
          <w:noProof/>
          <w:color w:val="000000" w:themeColor="text1"/>
        </w:rPr>
        <w:drawing>
          <wp:inline distT="0" distB="0" distL="0" distR="0" wp14:anchorId="2BBBBE3A" wp14:editId="627DE188">
            <wp:extent cx="5731510" cy="4069715"/>
            <wp:effectExtent l="0" t="0" r="2540" b="6985"/>
            <wp:docPr id="72697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713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2E928" w14:textId="77777777" w:rsidR="00007C02" w:rsidRDefault="00007C02">
      <w:pPr>
        <w:rPr>
          <w:rFonts w:ascii="Arial" w:hAnsi="Arial" w:cs="Arial"/>
          <w:b/>
          <w:bCs/>
          <w:color w:val="000000" w:themeColor="text1"/>
        </w:rPr>
      </w:pPr>
    </w:p>
    <w:p w14:paraId="19119326" w14:textId="77777777" w:rsidR="0090411F" w:rsidRDefault="0090411F">
      <w:pPr>
        <w:rPr>
          <w:rFonts w:ascii="Arial" w:hAnsi="Arial" w:cs="Arial"/>
          <w:b/>
          <w:bCs/>
          <w:color w:val="000000" w:themeColor="text1"/>
        </w:rPr>
      </w:pPr>
    </w:p>
    <w:p w14:paraId="005066B0" w14:textId="77777777" w:rsidR="0090411F" w:rsidRDefault="0090411F">
      <w:pPr>
        <w:rPr>
          <w:rFonts w:ascii="Arial" w:hAnsi="Arial" w:cs="Arial"/>
          <w:b/>
          <w:bCs/>
          <w:color w:val="000000" w:themeColor="text1"/>
        </w:rPr>
      </w:pPr>
    </w:p>
    <w:p w14:paraId="2805AA1A" w14:textId="5C13D7F3" w:rsidR="00191F4A" w:rsidRDefault="00065A05">
      <w:pPr>
        <w:rPr>
          <w:b/>
          <w:bCs/>
        </w:rPr>
      </w:pPr>
      <w:r>
        <w:rPr>
          <w:b/>
          <w:bCs/>
        </w:rPr>
        <w:lastRenderedPageBreak/>
        <w:t xml:space="preserve">Stage Two </w:t>
      </w:r>
    </w:p>
    <w:p w14:paraId="01033624" w14:textId="0428927E" w:rsidR="00065A05" w:rsidRPr="00065A05" w:rsidRDefault="00065A05">
      <w:r w:rsidRPr="00065A05">
        <w:t>T</w:t>
      </w:r>
      <w:r w:rsidR="002030C2">
        <w:t>he</w:t>
      </w:r>
      <w:r w:rsidRPr="00065A05">
        <w:t xml:space="preserve"> refurbish</w:t>
      </w:r>
      <w:r w:rsidR="002030C2">
        <w:t>ment</w:t>
      </w:r>
      <w:r w:rsidRPr="00065A05">
        <w:t xml:space="preserve"> and install</w:t>
      </w:r>
      <w:r w:rsidR="002030C2">
        <w:t>ation of</w:t>
      </w:r>
      <w:r w:rsidRPr="00065A05">
        <w:t xml:space="preserve"> new play equipment</w:t>
      </w:r>
    </w:p>
    <w:p w14:paraId="1EFA1728" w14:textId="37E6597C" w:rsidR="006F23C5" w:rsidRDefault="00E30617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3EB279" wp14:editId="5B616496">
                <wp:simplePos x="0" y="0"/>
                <wp:positionH relativeFrom="column">
                  <wp:posOffset>2276475</wp:posOffset>
                </wp:positionH>
                <wp:positionV relativeFrom="paragraph">
                  <wp:posOffset>2426970</wp:posOffset>
                </wp:positionV>
                <wp:extent cx="304800" cy="257175"/>
                <wp:effectExtent l="0" t="0" r="0" b="9525"/>
                <wp:wrapNone/>
                <wp:docPr id="46437954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414634" w14:textId="77DBEBC0" w:rsidR="006F23C5" w:rsidRPr="006F23C5" w:rsidRDefault="00C36E6C" w:rsidP="006F23C5">
                            <w:pPr>
                              <w:rPr>
                                <w:b/>
                                <w:bCs/>
                                <w:color w:val="99FF6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FF66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EB279" id="Text Box 5" o:spid="_x0000_s1030" type="#_x0000_t202" style="position:absolute;margin-left:179.25pt;margin-top:191.1pt;width:24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1vSAIAAIsEAAAOAAAAZHJzL2Uyb0RvYy54bWysVEtv2zAMvg/YfxB0X+ykSdsZcYosRYYB&#10;QVsgHXpWZCkWIIuapMTOfv0oOa91Ow3LQSFFio/vIz196BpN9sJ5Baakw0FOiTAcKmW2Jf3+uvx0&#10;T4kPzFRMgxElPQhPH2YfP0xbW4gR1KAr4QgGMb5obUnrEGyRZZ7XomF+AFYYNEpwDQuoum1WOdZi&#10;9EZnozy/zVpwlXXAhfd4+9gb6SzFl1Lw8CylF4HokmJtIZ0unZt4ZrMpK7aO2VrxYxnsH6pomDKY&#10;9BzqkQVGdk79EapR3IEHGQYcmgykVFykHrCbYf6um3XNrEi9IDjenmHy/y8sf9qv7YsjofsCHRIY&#10;AWmtLzxexn466Zr4j5UStCOEhzNsoguE4+VNPr7P0cLRNJrcDe8mMUp2eWydD18FNCQKJXXISgKL&#10;7Vc+9K4nl5jLg1bVUmmdlINfaEf2DAlE3itoKdHMB7ws6TL9+lja1qx3G2E1iVkswafnqZrfwmpD&#10;2pLe3kzy9NpAzNeXog26XzCIUug2HVFVSccnfDZQHRA2B/1EecuXCptbYWUvzOEIIR64FuEZD6kB&#10;c8FRoqQG9/Nv99EfmUUrJS2OZEn9jx1zAhv+ZpDzz8PxOM5wUsaTuxEq7tqyubaYXbMABG2IC2h5&#10;EqN/0CdROmjecHvmMSuamOGYu6ThJC5Cvyi4fVzM58kJp9aysDJry2PoyFCk7rV7Y84e+Q04GE9w&#10;Gl5WvKO5940vDcx3AaRKMxBx7lE9wo8Tn3g7bmdcqWs9eV2+IbNfAAAA//8DAFBLAwQUAAYACAAA&#10;ACEAi3WQ8+AAAAALAQAADwAAAGRycy9kb3ducmV2LnhtbEyPwW7CMBBE75X6D9ZW6q04dYGGEAfR&#10;SkE9cGihH2DiJYkar6PYQPj7bk/lNrszmn2br0bXiTMOofWk4XmSgECqvG2p1vC9L59SECEasqbz&#10;hBquGGBV3N/lJrP+Ql943sVacAmFzGhoYuwzKUPVoDNh4nsk9o5+cCbyONTSDubC5a6TKknm0pmW&#10;+EJjenxvsPrZnZwGtTHT6/GzWmxcuS7L7VtF+4+t1o8P43oJIuIY/8Pwh8/oUDDTwZ/IBtFpeJml&#10;M46ySJUCwYlpMufNgYVSryCLXN7+UPwCAAD//wMAUEsBAi0AFAAGAAgAAAAhALaDOJL+AAAA4QEA&#10;ABMAAAAAAAAAAAAAAAAAAAAAAFtDb250ZW50X1R5cGVzXS54bWxQSwECLQAUAAYACAAAACEAOP0h&#10;/9YAAACUAQAACwAAAAAAAAAAAAAAAAAvAQAAX3JlbHMvLnJlbHNQSwECLQAUAAYACAAAACEACZFd&#10;b0gCAACLBAAADgAAAAAAAAAAAAAAAAAuAgAAZHJzL2Uyb0RvYy54bWxQSwECLQAUAAYACAAAACEA&#10;i3WQ8+AAAAALAQAADwAAAAAAAAAAAAAAAACiBAAAZHJzL2Rvd25yZXYueG1sUEsFBgAAAAAEAAQA&#10;8wAAAK8FAAAAAA==&#10;" fillcolor="window" stroked="f" strokeweight=".5pt">
                <v:fill opacity="18247f"/>
                <v:textbox>
                  <w:txbxContent>
                    <w:p w14:paraId="37414634" w14:textId="77DBEBC0" w:rsidR="006F23C5" w:rsidRPr="006F23C5" w:rsidRDefault="00C36E6C" w:rsidP="006F23C5">
                      <w:pPr>
                        <w:rPr>
                          <w:b/>
                          <w:bCs/>
                          <w:color w:val="99FF6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99FF66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B16489" wp14:editId="7D07E8EA">
                <wp:simplePos x="0" y="0"/>
                <wp:positionH relativeFrom="column">
                  <wp:posOffset>4514850</wp:posOffset>
                </wp:positionH>
                <wp:positionV relativeFrom="paragraph">
                  <wp:posOffset>721995</wp:posOffset>
                </wp:positionV>
                <wp:extent cx="1973580" cy="3352800"/>
                <wp:effectExtent l="0" t="0" r="7620" b="0"/>
                <wp:wrapNone/>
                <wp:docPr id="45216952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3352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46EEF" w14:textId="2C3A58A0" w:rsidR="00C36E6C" w:rsidRDefault="00191F4A" w:rsidP="00191F4A">
                            <w:pPr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</w:pPr>
                            <w:r w:rsidRPr="00191F4A"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  <w:t>1</w:t>
                            </w:r>
                            <w:r w:rsidR="00C36E6C"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  <w:t xml:space="preserve"> </w:t>
                            </w:r>
                            <w:r w:rsidR="00C36E6C" w:rsidRPr="00C36E6C">
                              <w:rPr>
                                <w:color w:val="000000" w:themeColor="text1"/>
                                <w:lang w:val="en-US"/>
                              </w:rPr>
                              <w:t>Gate relocated</w:t>
                            </w:r>
                            <w:r w:rsidRPr="00C36E6C"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 </w:t>
                            </w:r>
                          </w:p>
                          <w:p w14:paraId="0581028F" w14:textId="6415EF9E" w:rsidR="00191F4A" w:rsidRDefault="00C36E6C" w:rsidP="00191F4A">
                            <w:pPr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</w:pPr>
                            <w:r w:rsidRPr="00065A05">
                              <w:rPr>
                                <w:color w:val="99FF66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191F4A" w:rsidRPr="00191F4A">
                              <w:rPr>
                                <w:color w:val="000000" w:themeColor="text1"/>
                                <w:lang w:val="en-US"/>
                              </w:rPr>
                              <w:t>Swings to be repainted</w:t>
                            </w:r>
                          </w:p>
                          <w:p w14:paraId="1DCE29EE" w14:textId="7B24C6EC" w:rsidR="00191F4A" w:rsidRDefault="00C36E6C" w:rsidP="00191F4A">
                            <w:pPr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  <w:t>3</w:t>
                            </w:r>
                            <w:r w:rsidR="00191F4A"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  <w:t xml:space="preserve"> </w:t>
                            </w:r>
                            <w:r w:rsidR="006F23C5"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  <w:t xml:space="preserve"> </w:t>
                            </w:r>
                            <w:r w:rsidR="006F23C5">
                              <w:rPr>
                                <w:color w:val="000000" w:themeColor="text1"/>
                                <w:lang w:val="en-US"/>
                              </w:rPr>
                              <w:t>S</w:t>
                            </w:r>
                            <w:r w:rsidR="00191F4A" w:rsidRPr="00191F4A">
                              <w:rPr>
                                <w:color w:val="000000" w:themeColor="text1"/>
                                <w:lang w:val="en-US"/>
                              </w:rPr>
                              <w:t>lide</w:t>
                            </w:r>
                            <w:proofErr w:type="gramEnd"/>
                            <w:r w:rsidR="00191F4A" w:rsidRPr="00191F4A">
                              <w:rPr>
                                <w:color w:val="000000" w:themeColor="text1"/>
                                <w:lang w:val="en-US"/>
                              </w:rPr>
                              <w:t xml:space="preserve"> to be repainted</w:t>
                            </w:r>
                          </w:p>
                          <w:p w14:paraId="0BDF08E8" w14:textId="3AF9D836" w:rsidR="00191F4A" w:rsidRDefault="00C36E6C" w:rsidP="00191F4A">
                            <w:pPr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  <w:t>4</w:t>
                            </w:r>
                            <w:r w:rsidR="00191F4A"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  <w:t xml:space="preserve"> </w:t>
                            </w:r>
                            <w:r w:rsidR="006F23C5"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  <w:t xml:space="preserve"> </w:t>
                            </w:r>
                            <w:r w:rsidR="006F23C5">
                              <w:rPr>
                                <w:color w:val="000000" w:themeColor="text1"/>
                                <w:lang w:val="en-US"/>
                              </w:rPr>
                              <w:t>R</w:t>
                            </w:r>
                            <w:r w:rsidR="00191F4A" w:rsidRPr="00191F4A">
                              <w:rPr>
                                <w:color w:val="000000" w:themeColor="text1"/>
                                <w:lang w:val="en-US"/>
                              </w:rPr>
                              <w:t>oundabout</w:t>
                            </w:r>
                            <w:proofErr w:type="gramEnd"/>
                            <w:r w:rsidR="00191F4A" w:rsidRPr="00191F4A">
                              <w:rPr>
                                <w:color w:val="000000" w:themeColor="text1"/>
                                <w:lang w:val="en-US"/>
                              </w:rPr>
                              <w:t xml:space="preserve"> to remain</w:t>
                            </w:r>
                          </w:p>
                          <w:p w14:paraId="3BB6350A" w14:textId="78141FD2" w:rsidR="00191F4A" w:rsidRDefault="00C36E6C" w:rsidP="006F23C5">
                            <w:pPr>
                              <w:ind w:left="284" w:hanging="284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  <w:t>5</w:t>
                            </w:r>
                            <w:r w:rsidR="00191F4A"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  <w:t xml:space="preserve"> </w:t>
                            </w:r>
                            <w:r w:rsidR="006F23C5"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  <w:t xml:space="preserve"> </w:t>
                            </w:r>
                            <w:r w:rsidR="006F23C5">
                              <w:rPr>
                                <w:color w:val="000000" w:themeColor="text1"/>
                                <w:lang w:val="en-US"/>
                              </w:rPr>
                              <w:t>R</w:t>
                            </w:r>
                            <w:r w:rsidR="00191F4A" w:rsidRPr="00191F4A">
                              <w:rPr>
                                <w:color w:val="000000" w:themeColor="text1"/>
                                <w:lang w:val="en-US"/>
                              </w:rPr>
                              <w:t>ockers</w:t>
                            </w:r>
                            <w:proofErr w:type="gramEnd"/>
                            <w:r w:rsidR="00191F4A" w:rsidRPr="00191F4A">
                              <w:rPr>
                                <w:color w:val="000000" w:themeColor="text1"/>
                                <w:lang w:val="en-US"/>
                              </w:rPr>
                              <w:t xml:space="preserve"> to be replaced </w:t>
                            </w:r>
                            <w:r w:rsidR="00191F4A">
                              <w:rPr>
                                <w:color w:val="000000" w:themeColor="text1"/>
                                <w:lang w:val="en-US"/>
                              </w:rPr>
                              <w:t xml:space="preserve">   </w:t>
                            </w:r>
                            <w:r w:rsidR="006F23C5">
                              <w:rPr>
                                <w:color w:val="000000" w:themeColor="text1"/>
                                <w:lang w:val="en-US"/>
                              </w:rPr>
                              <w:t xml:space="preserve">  </w:t>
                            </w:r>
                            <w:r w:rsidR="00191F4A" w:rsidRPr="00191F4A">
                              <w:rPr>
                                <w:color w:val="000000" w:themeColor="text1"/>
                                <w:lang w:val="en-US"/>
                              </w:rPr>
                              <w:t>with a see saw</w:t>
                            </w:r>
                          </w:p>
                          <w:p w14:paraId="3F53F9A0" w14:textId="75137C75" w:rsidR="006F23C5" w:rsidRDefault="00C36E6C" w:rsidP="00E30617">
                            <w:pPr>
                              <w:spacing w:after="0" w:line="240" w:lineRule="auto"/>
                              <w:ind w:left="142" w:hanging="142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  <w:t>6</w:t>
                            </w:r>
                            <w:r w:rsidR="006F23C5"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  <w:t xml:space="preserve">  </w:t>
                            </w:r>
                            <w:r w:rsidR="006F23C5">
                              <w:rPr>
                                <w:color w:val="000000" w:themeColor="text1"/>
                                <w:lang w:val="en-US"/>
                              </w:rPr>
                              <w:t>N</w:t>
                            </w:r>
                            <w:r w:rsidR="006F23C5" w:rsidRPr="006F23C5">
                              <w:rPr>
                                <w:color w:val="000000" w:themeColor="text1"/>
                                <w:lang w:val="en-US"/>
                              </w:rPr>
                              <w:t>ew</w:t>
                            </w:r>
                            <w:proofErr w:type="gramEnd"/>
                            <w:r w:rsidR="006F23C5" w:rsidRPr="006F23C5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6F23C5" w:rsidRPr="006F23C5">
                              <w:rPr>
                                <w:color w:val="000000" w:themeColor="text1"/>
                                <w:lang w:val="en-US"/>
                              </w:rPr>
                              <w:t>piece</w:t>
                            </w:r>
                            <w:proofErr w:type="gramEnd"/>
                            <w:r w:rsidR="006F23C5" w:rsidRPr="006F23C5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6F23C5">
                              <w:rPr>
                                <w:color w:val="000000" w:themeColor="text1"/>
                                <w:lang w:val="en-US"/>
                              </w:rPr>
                              <w:t xml:space="preserve">of </w:t>
                            </w:r>
                            <w:r w:rsidR="006F23C5" w:rsidRPr="006F23C5">
                              <w:rPr>
                                <w:color w:val="000000" w:themeColor="text1"/>
                                <w:lang w:val="en-US"/>
                              </w:rPr>
                              <w:t>equipment</w:t>
                            </w:r>
                            <w:r w:rsidR="00E30617">
                              <w:rPr>
                                <w:color w:val="000000" w:themeColor="text1"/>
                                <w:lang w:val="en-US"/>
                              </w:rPr>
                              <w:t>/painted floor games</w:t>
                            </w:r>
                          </w:p>
                          <w:p w14:paraId="54A2E857" w14:textId="337E33CA" w:rsidR="00C36E6C" w:rsidRDefault="00C36E6C" w:rsidP="006F23C5">
                            <w:pPr>
                              <w:ind w:left="142" w:hanging="142"/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  <w:t xml:space="preserve">7  </w:t>
                            </w:r>
                            <w:r w:rsidRPr="00C36E6C">
                              <w:rPr>
                                <w:color w:val="000000" w:themeColor="text1"/>
                                <w:lang w:val="en-US"/>
                              </w:rPr>
                              <w:t>Small</w:t>
                            </w:r>
                            <w:proofErr w:type="gramEnd"/>
                            <w:r w:rsidRPr="00C36E6C"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C36E6C">
                              <w:rPr>
                                <w:color w:val="000000" w:themeColor="text1"/>
                                <w:lang w:val="en-US"/>
                              </w:rPr>
                              <w:t>goalpost</w:t>
                            </w:r>
                            <w:proofErr w:type="gramEnd"/>
                            <w:r w:rsidRPr="00C36E6C"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  <w:p w14:paraId="457A9DFB" w14:textId="06BD8E64" w:rsidR="00C36E6C" w:rsidRPr="00191F4A" w:rsidRDefault="00C36E6C" w:rsidP="006F23C5">
                            <w:pPr>
                              <w:ind w:left="142" w:hanging="142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DD873" w:themeColor="accent6" w:themeTint="99"/>
                                <w:lang w:val="en-US"/>
                              </w:rPr>
                              <w:t xml:space="preserve">8 </w:t>
                            </w:r>
                            <w:r w:rsidRPr="00C36E6C">
                              <w:rPr>
                                <w:color w:val="000000" w:themeColor="text1"/>
                                <w:lang w:val="en-US"/>
                              </w:rPr>
                              <w:t>New 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6489" id="_x0000_s1031" type="#_x0000_t202" style="position:absolute;margin-left:355.5pt;margin-top:56.85pt;width:155.4pt;height:26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XsxRgIAAI0EAAAOAAAAZHJzL2Uyb0RvYy54bWysVFtv2jAUfp+0/2D5fSTcWhoRKkbFNKlq&#10;K9Gpz8axSSTHx7MNCfv1O3YI0G5P03gwxz737zsn8/u2VuQgrKtA53Q4SCkRmkNR6V1Of7yuv8wo&#10;cZ7pginQIqdH4ej94vOneWMyMYISVCEswSDaZY3Jaem9yZLE8VLUzA3ACI1KCbZmHq92lxSWNRi9&#10;VskoTW+SBmxhLHDhHL4+dEq6iPGlFNw/S+mEJyqnWJuPp43nNpzJYs6ynWWmrPipDPYPVdSs0pj0&#10;HOqBeUb2tvojVF1xCw6kH3CoE5Cy4iL2gN0M0w/dbEpmROwFwXHmDJP7f2H502FjXizx7VdokcAA&#10;SGNc5vAx9NNKW4d/rJSgHiE8nmETrSc8ON3djqczVHHUjcfT0SyNwCYXd2Od/yagJkHIqUVeIlzs&#10;8Og8pkTT3iRkc6CqYl0pFS9Ht1KWHBhSiMwX0FCimPP4mNN1/HWxlClZZxYq6Etw0T2meBdWadLk&#10;9GY8TaO3hpCvK0VpNL+gECTfbltSFTmd9ghtoTgicBa6mXKGryts7hEre2EWhwgBwcXwz3hIBZgL&#10;ThIlJdhff3sP9sgtailpcChz6n7umRXY8HeNrN8NJ5MwxfEymd6O8GKvNdtrjd7XK0DQhriChkcx&#10;2HvVi9JC/Yb7swxZUcU0x9w59b248t2q4P5xsVxGI5xbw/yj3hgeQgeGAnWv7Ruz5sSvx9F4gn58&#10;WfaB5s42eGpY7j3IKs5AwLlD9QQ/znzk7bSfYamu79Hq8hVZ/AYAAP//AwBQSwMEFAAGAAgAAAAh&#10;AA6LkT/gAAAADAEAAA8AAABkcnMvZG93bnJldi54bWxMj0FOwzAQRfdI3MEaJHbUcagaCHGqgpSK&#10;RRel5QCuM00i4nEUu216e6YrWI7+15/3iuXkenHGMXSeNKhZAgLJ+rqjRsP3vnp6ARGiodr0nlDD&#10;FQMsy/u7wuS1v9AXnnexETxCITca2hiHXMpgW3QmzPyAxNnRj85EPsdG1qO58LjrZZokC+lMR/yh&#10;NQN+tGh/dienIV2b+fW4ta9rV62qavNuaf+50frxYVq9gYg4xb8y3PAZHUpmOvgT1UH0GjKl2CVy&#10;oJ4zELdGkiq2OWhYzFUGsizkf4nyFwAA//8DAFBLAQItABQABgAIAAAAIQC2gziS/gAAAOEBAAAT&#10;AAAAAAAAAAAAAAAAAAAAAABbQ29udGVudF9UeXBlc10ueG1sUEsBAi0AFAAGAAgAAAAhADj9If/W&#10;AAAAlAEAAAsAAAAAAAAAAAAAAAAALwEAAF9yZWxzLy5yZWxzUEsBAi0AFAAGAAgAAAAhACP1ezFG&#10;AgAAjQQAAA4AAAAAAAAAAAAAAAAALgIAAGRycy9lMm9Eb2MueG1sUEsBAi0AFAAGAAgAAAAhAA6L&#10;kT/gAAAADAEAAA8AAAAAAAAAAAAAAAAAoAQAAGRycy9kb3ducmV2LnhtbFBLBQYAAAAABAAEAPMA&#10;AACtBQAAAAA=&#10;" fillcolor="window" stroked="f" strokeweight=".5pt">
                <v:fill opacity="18247f"/>
                <v:textbox>
                  <w:txbxContent>
                    <w:p w14:paraId="2EF46EEF" w14:textId="2C3A58A0" w:rsidR="00C36E6C" w:rsidRDefault="00191F4A" w:rsidP="00191F4A">
                      <w:pPr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</w:pPr>
                      <w:r w:rsidRPr="00191F4A"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  <w:t>1</w:t>
                      </w:r>
                      <w:r w:rsidR="00C36E6C"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  <w:t xml:space="preserve"> </w:t>
                      </w:r>
                      <w:r w:rsidR="00C36E6C" w:rsidRPr="00C36E6C">
                        <w:rPr>
                          <w:color w:val="000000" w:themeColor="text1"/>
                          <w:lang w:val="en-US"/>
                        </w:rPr>
                        <w:t>Gate relocated</w:t>
                      </w:r>
                      <w:r w:rsidRPr="00C36E6C"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 xml:space="preserve">  </w:t>
                      </w:r>
                    </w:p>
                    <w:p w14:paraId="0581028F" w14:textId="6415EF9E" w:rsidR="00191F4A" w:rsidRDefault="00C36E6C" w:rsidP="00191F4A">
                      <w:pPr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</w:pPr>
                      <w:r w:rsidRPr="00065A05">
                        <w:rPr>
                          <w:color w:val="99FF66"/>
                          <w:lang w:val="en-US"/>
                        </w:rPr>
                        <w:t>2</w:t>
                      </w:r>
                      <w:r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191F4A" w:rsidRPr="00191F4A">
                        <w:rPr>
                          <w:color w:val="000000" w:themeColor="text1"/>
                          <w:lang w:val="en-US"/>
                        </w:rPr>
                        <w:t>Swings to be repainted</w:t>
                      </w:r>
                    </w:p>
                    <w:p w14:paraId="1DCE29EE" w14:textId="7B24C6EC" w:rsidR="00191F4A" w:rsidRDefault="00C36E6C" w:rsidP="00191F4A">
                      <w:pPr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  <w:t>3</w:t>
                      </w:r>
                      <w:r w:rsidR="00191F4A"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  <w:t xml:space="preserve"> </w:t>
                      </w:r>
                      <w:r w:rsidR="006F23C5"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  <w:t xml:space="preserve"> </w:t>
                      </w:r>
                      <w:r w:rsidR="006F23C5">
                        <w:rPr>
                          <w:color w:val="000000" w:themeColor="text1"/>
                          <w:lang w:val="en-US"/>
                        </w:rPr>
                        <w:t>S</w:t>
                      </w:r>
                      <w:r w:rsidR="00191F4A" w:rsidRPr="00191F4A">
                        <w:rPr>
                          <w:color w:val="000000" w:themeColor="text1"/>
                          <w:lang w:val="en-US"/>
                        </w:rPr>
                        <w:t>lide</w:t>
                      </w:r>
                      <w:proofErr w:type="gramEnd"/>
                      <w:r w:rsidR="00191F4A" w:rsidRPr="00191F4A">
                        <w:rPr>
                          <w:color w:val="000000" w:themeColor="text1"/>
                          <w:lang w:val="en-US"/>
                        </w:rPr>
                        <w:t xml:space="preserve"> to be repainted</w:t>
                      </w:r>
                    </w:p>
                    <w:p w14:paraId="0BDF08E8" w14:textId="3AF9D836" w:rsidR="00191F4A" w:rsidRDefault="00C36E6C" w:rsidP="00191F4A">
                      <w:pPr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  <w:t>4</w:t>
                      </w:r>
                      <w:r w:rsidR="00191F4A"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  <w:t xml:space="preserve"> </w:t>
                      </w:r>
                      <w:r w:rsidR="006F23C5"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  <w:t xml:space="preserve"> </w:t>
                      </w:r>
                      <w:r w:rsidR="006F23C5">
                        <w:rPr>
                          <w:color w:val="000000" w:themeColor="text1"/>
                          <w:lang w:val="en-US"/>
                        </w:rPr>
                        <w:t>R</w:t>
                      </w:r>
                      <w:r w:rsidR="00191F4A" w:rsidRPr="00191F4A">
                        <w:rPr>
                          <w:color w:val="000000" w:themeColor="text1"/>
                          <w:lang w:val="en-US"/>
                        </w:rPr>
                        <w:t>oundabout</w:t>
                      </w:r>
                      <w:proofErr w:type="gramEnd"/>
                      <w:r w:rsidR="00191F4A" w:rsidRPr="00191F4A">
                        <w:rPr>
                          <w:color w:val="000000" w:themeColor="text1"/>
                          <w:lang w:val="en-US"/>
                        </w:rPr>
                        <w:t xml:space="preserve"> to remain</w:t>
                      </w:r>
                    </w:p>
                    <w:p w14:paraId="3BB6350A" w14:textId="78141FD2" w:rsidR="00191F4A" w:rsidRDefault="00C36E6C" w:rsidP="006F23C5">
                      <w:pPr>
                        <w:ind w:left="284" w:hanging="284"/>
                        <w:rPr>
                          <w:color w:val="000000" w:themeColor="text1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  <w:t>5</w:t>
                      </w:r>
                      <w:r w:rsidR="00191F4A"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  <w:t xml:space="preserve"> </w:t>
                      </w:r>
                      <w:r w:rsidR="006F23C5"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  <w:t xml:space="preserve"> </w:t>
                      </w:r>
                      <w:r w:rsidR="006F23C5">
                        <w:rPr>
                          <w:color w:val="000000" w:themeColor="text1"/>
                          <w:lang w:val="en-US"/>
                        </w:rPr>
                        <w:t>R</w:t>
                      </w:r>
                      <w:r w:rsidR="00191F4A" w:rsidRPr="00191F4A">
                        <w:rPr>
                          <w:color w:val="000000" w:themeColor="text1"/>
                          <w:lang w:val="en-US"/>
                        </w:rPr>
                        <w:t>ockers</w:t>
                      </w:r>
                      <w:proofErr w:type="gramEnd"/>
                      <w:r w:rsidR="00191F4A" w:rsidRPr="00191F4A">
                        <w:rPr>
                          <w:color w:val="000000" w:themeColor="text1"/>
                          <w:lang w:val="en-US"/>
                        </w:rPr>
                        <w:t xml:space="preserve"> to be replaced </w:t>
                      </w:r>
                      <w:r w:rsidR="00191F4A">
                        <w:rPr>
                          <w:color w:val="000000" w:themeColor="text1"/>
                          <w:lang w:val="en-US"/>
                        </w:rPr>
                        <w:t xml:space="preserve">   </w:t>
                      </w:r>
                      <w:r w:rsidR="006F23C5">
                        <w:rPr>
                          <w:color w:val="000000" w:themeColor="text1"/>
                          <w:lang w:val="en-US"/>
                        </w:rPr>
                        <w:t xml:space="preserve">  </w:t>
                      </w:r>
                      <w:r w:rsidR="00191F4A" w:rsidRPr="00191F4A">
                        <w:rPr>
                          <w:color w:val="000000" w:themeColor="text1"/>
                          <w:lang w:val="en-US"/>
                        </w:rPr>
                        <w:t>with a see saw</w:t>
                      </w:r>
                    </w:p>
                    <w:p w14:paraId="3F53F9A0" w14:textId="75137C75" w:rsidR="006F23C5" w:rsidRDefault="00C36E6C" w:rsidP="00E30617">
                      <w:pPr>
                        <w:spacing w:after="0" w:line="240" w:lineRule="auto"/>
                        <w:ind w:left="142" w:hanging="142"/>
                        <w:rPr>
                          <w:color w:val="000000" w:themeColor="text1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  <w:t>6</w:t>
                      </w:r>
                      <w:r w:rsidR="006F23C5"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  <w:t xml:space="preserve">  </w:t>
                      </w:r>
                      <w:r w:rsidR="006F23C5">
                        <w:rPr>
                          <w:color w:val="000000" w:themeColor="text1"/>
                          <w:lang w:val="en-US"/>
                        </w:rPr>
                        <w:t>N</w:t>
                      </w:r>
                      <w:r w:rsidR="006F23C5" w:rsidRPr="006F23C5">
                        <w:rPr>
                          <w:color w:val="000000" w:themeColor="text1"/>
                          <w:lang w:val="en-US"/>
                        </w:rPr>
                        <w:t>ew</w:t>
                      </w:r>
                      <w:proofErr w:type="gramEnd"/>
                      <w:r w:rsidR="006F23C5" w:rsidRPr="006F23C5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gramStart"/>
                      <w:r w:rsidR="006F23C5" w:rsidRPr="006F23C5">
                        <w:rPr>
                          <w:color w:val="000000" w:themeColor="text1"/>
                          <w:lang w:val="en-US"/>
                        </w:rPr>
                        <w:t>piece</w:t>
                      </w:r>
                      <w:proofErr w:type="gramEnd"/>
                      <w:r w:rsidR="006F23C5" w:rsidRPr="006F23C5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6F23C5">
                        <w:rPr>
                          <w:color w:val="000000" w:themeColor="text1"/>
                          <w:lang w:val="en-US"/>
                        </w:rPr>
                        <w:t xml:space="preserve">of </w:t>
                      </w:r>
                      <w:r w:rsidR="006F23C5" w:rsidRPr="006F23C5">
                        <w:rPr>
                          <w:color w:val="000000" w:themeColor="text1"/>
                          <w:lang w:val="en-US"/>
                        </w:rPr>
                        <w:t>equipment</w:t>
                      </w:r>
                      <w:r w:rsidR="00E30617">
                        <w:rPr>
                          <w:color w:val="000000" w:themeColor="text1"/>
                          <w:lang w:val="en-US"/>
                        </w:rPr>
                        <w:t>/painted floor games</w:t>
                      </w:r>
                    </w:p>
                    <w:p w14:paraId="54A2E857" w14:textId="337E33CA" w:rsidR="00C36E6C" w:rsidRDefault="00C36E6C" w:rsidP="006F23C5">
                      <w:pPr>
                        <w:ind w:left="142" w:hanging="142"/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  <w:t xml:space="preserve">7  </w:t>
                      </w:r>
                      <w:r w:rsidRPr="00C36E6C">
                        <w:rPr>
                          <w:color w:val="000000" w:themeColor="text1"/>
                          <w:lang w:val="en-US"/>
                        </w:rPr>
                        <w:t>Small</w:t>
                      </w:r>
                      <w:proofErr w:type="gramEnd"/>
                      <w:r w:rsidRPr="00C36E6C"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  <w:proofErr w:type="gramStart"/>
                      <w:r w:rsidRPr="00C36E6C">
                        <w:rPr>
                          <w:color w:val="000000" w:themeColor="text1"/>
                          <w:lang w:val="en-US"/>
                        </w:rPr>
                        <w:t>goalpost</w:t>
                      </w:r>
                      <w:proofErr w:type="gramEnd"/>
                      <w:r w:rsidRPr="00C36E6C"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  <w:p w14:paraId="457A9DFB" w14:textId="06BD8E64" w:rsidR="00C36E6C" w:rsidRPr="00191F4A" w:rsidRDefault="00C36E6C" w:rsidP="006F23C5">
                      <w:pPr>
                        <w:ind w:left="142" w:hanging="142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8DD873" w:themeColor="accent6" w:themeTint="99"/>
                          <w:lang w:val="en-US"/>
                        </w:rPr>
                        <w:t xml:space="preserve">8 </w:t>
                      </w:r>
                      <w:r w:rsidRPr="00C36E6C">
                        <w:rPr>
                          <w:color w:val="000000" w:themeColor="text1"/>
                          <w:lang w:val="en-US"/>
                        </w:rPr>
                        <w:t>New equipment</w:t>
                      </w:r>
                    </w:p>
                  </w:txbxContent>
                </v:textbox>
              </v:shape>
            </w:pict>
          </mc:Fallback>
        </mc:AlternateContent>
      </w:r>
      <w:r w:rsidR="00DD2BA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123817" wp14:editId="644A6F23">
                <wp:simplePos x="0" y="0"/>
                <wp:positionH relativeFrom="column">
                  <wp:posOffset>1714500</wp:posOffset>
                </wp:positionH>
                <wp:positionV relativeFrom="paragraph">
                  <wp:posOffset>2903221</wp:posOffset>
                </wp:positionV>
                <wp:extent cx="259080" cy="266700"/>
                <wp:effectExtent l="0" t="0" r="7620" b="0"/>
                <wp:wrapNone/>
                <wp:docPr id="72433214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AE16D0" w14:textId="597793C5" w:rsidR="00191F4A" w:rsidRPr="00191F4A" w:rsidRDefault="00C36E6C" w:rsidP="00191F4A">
                            <w:pPr>
                              <w:rPr>
                                <w:b/>
                                <w:bCs/>
                                <w:color w:val="99FF6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FF66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23817" id="_x0000_s1032" type="#_x0000_t202" style="position:absolute;margin-left:135pt;margin-top:228.6pt;width:20.4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EVRAIAAIsEAAAOAAAAZHJzL2Uyb0RvYy54bWysVEuP2jAQvlfqf7B8LwkpsGxEWFFWVJXQ&#10;7kpstWfj2CSS43FtQ0J/fccOr257qsrBjD3v75vJ7KFrFDkI62rQBR0OUkqE5lDWelfQ76+rT1NK&#10;nGe6ZAq0KOhROPow//hh1ppcZFCBKoUlGES7vDUFrbw3eZI4XomGuQEYoVEpwTbM49XuktKyFqM3&#10;KsnSdJK0YEtjgQvn8PWxV9J5jC+l4P5ZSic8UQXF2nw8bTy34UzmM5bvLDNVzU9lsH+oomG1xqSX&#10;UI/MM7K39R+hmppbcCD9gEOTgJQ1F7EH7GaYvutmUzEjYi8IjjMXmNz/C8ufDhvzYonvvkCHBAZA&#10;WuNyh4+hn07aJvxjpQT1COHxApvoPOH4mI3v0ylqOKqyyeQujbAmV2djnf8qoCFBKKhFViJY7LB2&#10;HhOi6dkk5HKg6nJVKxUvR7dUlhwYEoi8l9BSopjz+FjQVfz1sZSpWG+WTdNLCS66xxS/hVWatAWd&#10;fB6n0VtDyNeXojSaXzEIku+2HalLdDjjs4XyiLBZ6CfKGb6qsbk1VvbCLI4Q4oFr4Z/xkAowF5wk&#10;SiqwP//2HuyRWdRS0uJIFtT92DMrsOFvGjm/H45GYYbjZTS+y/BibzXbW43eN0tA0Ia4gIZHMdh7&#10;dRalheYNt2cRsqKKaY65C+rP4tL3i4Lbx8ViEY1wag3za70xPIQODAXqXrs3Zs2JX4+D8QTn4WX5&#10;O5p72+CpYbH3IOs4AwHnHtUT/DjxkbfTdoaVur1Hq+s3ZP4LAAD//wMAUEsDBBQABgAIAAAAIQBd&#10;dXLm4AAAAAsBAAAPAAAAZHJzL2Rvd25yZXYueG1sTI/BbsIwDIbvk/YOkSftNhI6Nmhpitikoh04&#10;bLAHMGloqzVO1QQobz/vNI62f33+/nw1uk6c7RBaTxqmEwXCkvFVS7WG7335tAARIlKFnSer4WoD&#10;rIr7uxyzyl/oy553sRYMoZChhibGPpMymMY6DBPfW+Lb0Q8OI49DLasBLwx3nUyUepUOW+IPDfb2&#10;vbHmZ3dyGpINzq7HT5NuXLkuy+2bof3HVuvHh3G9BBHtGP/D8KfP6lCw08GfqAqiY8ZccZeoYfYy&#10;T0Bw4nmquMyBN2magCxyeduh+AUAAP//AwBQSwECLQAUAAYACAAAACEAtoM4kv4AAADhAQAAEwAA&#10;AAAAAAAAAAAAAAAAAAAAW0NvbnRlbnRfVHlwZXNdLnhtbFBLAQItABQABgAIAAAAIQA4/SH/1gAA&#10;AJQBAAALAAAAAAAAAAAAAAAAAC8BAABfcmVscy8ucmVsc1BLAQItABQABgAIAAAAIQCoBsEVRAIA&#10;AIsEAAAOAAAAAAAAAAAAAAAAAC4CAABkcnMvZTJvRG9jLnhtbFBLAQItABQABgAIAAAAIQBddXLm&#10;4AAAAAsBAAAPAAAAAAAAAAAAAAAAAJ4EAABkcnMvZG93bnJldi54bWxQSwUGAAAAAAQABADzAAAA&#10;qwUAAAAA&#10;" fillcolor="window" stroked="f" strokeweight=".5pt">
                <v:fill opacity="18247f"/>
                <v:textbox>
                  <w:txbxContent>
                    <w:p w14:paraId="5DAE16D0" w14:textId="597793C5" w:rsidR="00191F4A" w:rsidRPr="00191F4A" w:rsidRDefault="00C36E6C" w:rsidP="00191F4A">
                      <w:pPr>
                        <w:rPr>
                          <w:b/>
                          <w:bCs/>
                          <w:color w:val="99FF6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99FF66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D2BA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7F0E65" wp14:editId="6B51B69A">
                <wp:simplePos x="0" y="0"/>
                <wp:positionH relativeFrom="column">
                  <wp:posOffset>1543050</wp:posOffset>
                </wp:positionH>
                <wp:positionV relativeFrom="paragraph">
                  <wp:posOffset>2274570</wp:posOffset>
                </wp:positionV>
                <wp:extent cx="259080" cy="314325"/>
                <wp:effectExtent l="0" t="0" r="7620" b="9525"/>
                <wp:wrapNone/>
                <wp:docPr id="50166354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314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9FAB10" w14:textId="221C7678" w:rsidR="00191F4A" w:rsidRPr="00191F4A" w:rsidRDefault="00C36E6C" w:rsidP="00191F4A">
                            <w:pPr>
                              <w:rPr>
                                <w:b/>
                                <w:bCs/>
                                <w:color w:val="99FF6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FF66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F0E65" id="_x0000_s1033" type="#_x0000_t202" style="position:absolute;margin-left:121.5pt;margin-top:179.1pt;width:20.4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s3NSQIAAIsEAAAOAAAAZHJzL2Uyb0RvYy54bWysVEtv2zAMvg/YfxB0X+w4SZsacYosRYYB&#10;RVsgHXpWZDkWIIuapMTOfv0oOa92Ow3LQSFFio/vIz277xpF9sI6Cbqgw0FKidAcSqm3Bf3xuvoy&#10;pcR5pkumQIuCHoSj9/PPn2atyUUGNahSWIJBtMtbU9Dae5MnieO1aJgbgBEajRXYhnlU7TYpLWsx&#10;eqOSLE1vkhZsaSxw4RzePvRGOo/xq0pw/1xVTniiCoq1+XjaeG7CmcxnLN9aZmrJj2Wwf6iiYVJj&#10;0nOoB+YZ2Vn5R6hGcgsOKj/g0CRQVZKL2AN2M0w/dLOumRGxFwTHmTNM7v+F5U/7tXmxxHdfoUMC&#10;AyCtcbnDy9BPV9km/GOlBO0I4eEMm+g84XiZTe7SKVo4mkbD8SibhCjJ5bGxzn8T0JAgFNQiKxEs&#10;tn90vnc9uYRcDpQsV1KpqBzcUlmyZ0gg8l5CS4lizuNlQVfx18dSpma9WzZN08gsluDi81jNu7BK&#10;k7agN6NJGl9rCPn6UpRG9wsGQfLdpiOyLOjtCZ8NlAeEzUI/Uc7wlcTmHrGyF2ZxhBAPXAv/jEel&#10;AHPBUaKkBvvrb/fBH5lFKyUtjmRB3c8dswIb/q6R87vheBxmOCrjyW2Gir22bK4tetcsAUEb4gIa&#10;HsXg79VJrCw0b7g9i5AVTUxzzF1QfxKXvl8U3D4uFovohFNrmH/Ua8ND6MBQoO61e2PWHPn1OBhP&#10;cBpeln+gufcNLzUsdh4qGWcg4NyjeoQfJz7ydtzOsFLXevS6fEPmvwEAAP//AwBQSwMEFAAGAAgA&#10;AAAhAPqbjHLhAAAACwEAAA8AAABkcnMvZG93bnJldi54bWxMj0FOwzAQRfdI3MEaJHbUIQk0TeNU&#10;BSkViy6g5QCuM00i4nEUu216e4YVXY7m6/3/itVke3HG0XeOFDzPIhBIxtUdNQq+99VTBsIHTbXu&#10;HaGCK3pYlfd3hc5rd6EvPO9CIxhCPtcK2hCGXEpvWrTaz9yAxL+jG60OfI6NrEd9YbjtZRxFr9Lq&#10;jrih1QO+t2h+dierIN7o9Hr8NIuNrdZVtX0ztP/YKvX4MK2XIAJO4T8Mf/N5OpS86eBOVHvRMyNN&#10;2CUoSF6yGAQn4ixhmYOCNJrPQZaFvHUofwEAAP//AwBQSwECLQAUAAYACAAAACEAtoM4kv4AAADh&#10;AQAAEwAAAAAAAAAAAAAAAAAAAAAAW0NvbnRlbnRfVHlwZXNdLnhtbFBLAQItABQABgAIAAAAIQA4&#10;/SH/1gAAAJQBAAALAAAAAAAAAAAAAAAAAC8BAABfcmVscy8ucmVsc1BLAQItABQABgAIAAAAIQBP&#10;Hs3NSQIAAIsEAAAOAAAAAAAAAAAAAAAAAC4CAABkcnMvZTJvRG9jLnhtbFBLAQItABQABgAIAAAA&#10;IQD6m4xy4QAAAAsBAAAPAAAAAAAAAAAAAAAAAKMEAABkcnMvZG93bnJldi54bWxQSwUGAAAAAAQA&#10;BADzAAAAsQUAAAAA&#10;" fillcolor="window" stroked="f" strokeweight=".5pt">
                <v:fill opacity="18247f"/>
                <v:textbox>
                  <w:txbxContent>
                    <w:p w14:paraId="0A9FAB10" w14:textId="221C7678" w:rsidR="00191F4A" w:rsidRPr="00191F4A" w:rsidRDefault="00C36E6C" w:rsidP="00191F4A">
                      <w:pPr>
                        <w:rPr>
                          <w:b/>
                          <w:bCs/>
                          <w:color w:val="99FF6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99FF66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D2BA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E3795" wp14:editId="0404A281">
                <wp:simplePos x="0" y="0"/>
                <wp:positionH relativeFrom="column">
                  <wp:posOffset>1276350</wp:posOffset>
                </wp:positionH>
                <wp:positionV relativeFrom="paragraph">
                  <wp:posOffset>1855470</wp:posOffset>
                </wp:positionV>
                <wp:extent cx="259080" cy="219075"/>
                <wp:effectExtent l="0" t="0" r="7620" b="9525"/>
                <wp:wrapNone/>
                <wp:docPr id="13790019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19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28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A5E48" w14:textId="40B34C6E" w:rsidR="00191F4A" w:rsidRPr="00191F4A" w:rsidRDefault="00C36E6C">
                            <w:pPr>
                              <w:rPr>
                                <w:b/>
                                <w:bCs/>
                                <w:color w:val="99FF6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FF6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E3795" id="_x0000_s1034" type="#_x0000_t202" style="position:absolute;margin-left:100.5pt;margin-top:146.1pt;width:20.4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YZPwIAAH0EAAAOAAAAZHJzL2Uyb0RvYy54bWysVEuP2jAQvlfqf7B8L3kUdgERVpQVVSW0&#10;uxJb7dk4DrHkeFzbkNBf37HDq9ueql6ceXnG830zmT10jSIHYZ0EXdBskFIiNIdS6l1Bv7+uPo0p&#10;cZ7pkinQoqBH4ejD/OOHWWumIocaVCkswSTaTVtT0Np7M00Sx2vRMDcAIzQ6K7AN86jaXVJa1mL2&#10;RiV5mt4lLdjSWODCObQ+9k46j/mrSnD/XFVOeKIKim/z8bTx3IYzmc/YdGeZqSU/PYP9wysaJjUW&#10;vaR6ZJ6RvZV/pGokt+Cg8gMOTQJVJbmIPWA3Wfqum03NjIi9IDjOXGBy/y8tfzpszIslvvsCHRIY&#10;AGmNmzo0hn66yjbhiy8l6EcIjxfYROcJR2M+mqRj9HB05dkkvR+FLMn1srHOfxXQkCAU1CIrESx2&#10;WDvfh55DQi0HSpYrqVRUwiSIpbLkwJBD5bP+qjI16035OE0jkVgxzk2IjvV/S6Q0aQt693mUxgQa&#10;QoW+uNIYfu06SL7bdkSWBR2fEdlCeUSgLPQz5AxfSWxnzZx/YRaHBhHARfDPeFQKsBacJEpqsD//&#10;Zg/xyCV6KWlxCAvqfuyZFZSobxpZnmTDYZjaqAxH9zkq9tazvfXofbMExCjDlTM8iiHeq7NYWWje&#10;cF8WoSq6mOZYu6D+LC59vxq4b1wsFjEI59Qwv9Ybw0PqwEkg67V7Y9acGPU4Ck9wHlc2fUdsHxtu&#10;aljsPVQysh5w7lE9wY8zHnk77WNYols9Rl3/GvNfAAAA//8DAFBLAwQUAAYACAAAACEAdQ3Xk94A&#10;AAALAQAADwAAAGRycy9kb3ducmV2LnhtbEyPy07DMBBF90j8gzWV2FEnBpWQxqkACbFgRanEdhoP&#10;edSPKHbb9O8ZVrCb0VzdOafazM6KE02xD15DvsxAkG+C6X2rYff5eluAiAm9QRs8abhQhE19fVVh&#10;acLZf9Bpm1rBJT6WqKFLaSyljE1HDuMyjOT59h0mh4nXqZVmwjOXOytVlq2kw97zhw5HeumoOWyP&#10;ToMtaDDD19uzwsEd3nFX2HhptL5ZzE9rEInm9BeGX3xGh5qZ9uHoTRRWg8pydkk8PCoFghPqPmeZ&#10;vYY7tXoAWVfyv0P9AwAA//8DAFBLAQItABQABgAIAAAAIQC2gziS/gAAAOEBAAATAAAAAAAAAAAA&#10;AAAAAAAAAABbQ29udGVudF9UeXBlc10ueG1sUEsBAi0AFAAGAAgAAAAhADj9If/WAAAAlAEAAAsA&#10;AAAAAAAAAAAAAAAALwEAAF9yZWxzLy5yZWxzUEsBAi0AFAAGAAgAAAAhAA6UJhk/AgAAfQQAAA4A&#10;AAAAAAAAAAAAAAAALgIAAGRycy9lMm9Eb2MueG1sUEsBAi0AFAAGAAgAAAAhAHUN15PeAAAACwEA&#10;AA8AAAAAAAAAAAAAAAAAmQQAAGRycy9kb3ducmV2LnhtbFBLBQYAAAAABAAEAPMAAACkBQAAAAA=&#10;" fillcolor="white [3201]" stroked="f" strokeweight=".5pt">
                <v:fill opacity="18247f"/>
                <v:textbox>
                  <w:txbxContent>
                    <w:p w14:paraId="5F6A5E48" w14:textId="40B34C6E" w:rsidR="00191F4A" w:rsidRPr="00191F4A" w:rsidRDefault="00C36E6C">
                      <w:pPr>
                        <w:rPr>
                          <w:b/>
                          <w:bCs/>
                          <w:color w:val="99FF6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99FF66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65A0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8F3DA2" wp14:editId="2D8959B3">
                <wp:simplePos x="0" y="0"/>
                <wp:positionH relativeFrom="column">
                  <wp:posOffset>4442460</wp:posOffset>
                </wp:positionH>
                <wp:positionV relativeFrom="paragraph">
                  <wp:posOffset>363220</wp:posOffset>
                </wp:positionV>
                <wp:extent cx="1584960" cy="304800"/>
                <wp:effectExtent l="0" t="0" r="0" b="0"/>
                <wp:wrapNone/>
                <wp:docPr id="21390166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05B27D" w14:textId="77777777" w:rsidR="00191F4A" w:rsidRDefault="00191F4A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11A713A" w14:textId="53309F89" w:rsidR="00191F4A" w:rsidRPr="00191F4A" w:rsidRDefault="00191F4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F3DA2" id="Text Box 6" o:spid="_x0000_s1035" type="#_x0000_t202" style="position:absolute;margin-left:349.8pt;margin-top:28.6pt;width:124.8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ZnXMAIAAFsEAAAOAAAAZHJzL2Uyb0RvYy54bWysVEuP2jAQvlfqf7B8LwksUECEFWVFVWm1&#10;uxJb7dk4NrHkeFzbkNBf37HDq9ueql6cGc94Ht83k/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Hw+Gg0GU7HaOJou8uHkzzhml1fW+fDVwE1iUJBHdKS0GKH&#10;Rx8wI7qeXWIyD1qVa6V1UuIoiJV25MCQRB1SjfjiNy9tSFPQ8d0oT4ENxOddZG0wwbWnKIV22xJV&#10;FnR67ncL5RFhcNBNiLd8rbDWR+bDC3M4Etgejnl4xkNqwFxwkiipwP382330R6bQSkmDI1ZQ/2PP&#10;nKBEfzPI4bQ/HMaZTMpw9HmAiru1bG8tZl+vAAHo40JZnsToH/RZlA7qN9yGZcyKJmY45i5oOIur&#10;0A0+bhMXy2Vywim0LDyajeUxdAQ8MvHavjFnT3QFJPoJzsPIZu9Y63zjSwPLfQCpEqUR5w7VE/w4&#10;wYnp07bFFbnVk9f1n7D4BQAA//8DAFBLAwQUAAYACAAAACEASvXNmeEAAAAKAQAADwAAAGRycy9k&#10;b3ducmV2LnhtbEyPTU+EMBCG7yb+h2ZMvBi3yAorSNkY40fizcWPeOvSEYh0SmgX8N87nvQ2k3ny&#10;zvMW28X2YsLRd44UXKwiEEi1Mx01Cl6q+/MrED5oMrp3hAq+0cO2PD4qdG7cTM847UIjOIR8rhW0&#10;IQy5lL5u0Wq/cgMS3z7daHXgdWykGfXM4baXcRSl0uqO+EOrB7xtsf7aHayCj7Pm/ckvD6/zOlkP&#10;d49TtXkzlVKnJ8vNNYiAS/iD4Vef1aFkp707kPGiV5BmWcqogmQTg2Agu8x42DMZJTHIspD/K5Q/&#10;AAAA//8DAFBLAQItABQABgAIAAAAIQC2gziS/gAAAOEBAAATAAAAAAAAAAAAAAAAAAAAAABbQ29u&#10;dGVudF9UeXBlc10ueG1sUEsBAi0AFAAGAAgAAAAhADj9If/WAAAAlAEAAAsAAAAAAAAAAAAAAAAA&#10;LwEAAF9yZWxzLy5yZWxzUEsBAi0AFAAGAAgAAAAhABPVmdcwAgAAWwQAAA4AAAAAAAAAAAAAAAAA&#10;LgIAAGRycy9lMm9Eb2MueG1sUEsBAi0AFAAGAAgAAAAhAEr1zZnhAAAACgEAAA8AAAAAAAAAAAAA&#10;AAAAigQAAGRycy9kb3ducmV2LnhtbFBLBQYAAAAABAAEAPMAAACYBQAAAAA=&#10;" fillcolor="white [3201]" stroked="f" strokeweight=".5pt">
                <v:textbox>
                  <w:txbxContent>
                    <w:p w14:paraId="2D05B27D" w14:textId="77777777" w:rsidR="00191F4A" w:rsidRDefault="00191F4A">
                      <w:pPr>
                        <w:rPr>
                          <w:lang w:val="en-US"/>
                        </w:rPr>
                      </w:pPr>
                    </w:p>
                    <w:p w14:paraId="011A713A" w14:textId="53309F89" w:rsidR="00191F4A" w:rsidRPr="00191F4A" w:rsidRDefault="00191F4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E6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EF5277" wp14:editId="65019C2F">
                <wp:simplePos x="0" y="0"/>
                <wp:positionH relativeFrom="column">
                  <wp:posOffset>2903220</wp:posOffset>
                </wp:positionH>
                <wp:positionV relativeFrom="paragraph">
                  <wp:posOffset>2070100</wp:posOffset>
                </wp:positionV>
                <wp:extent cx="259080" cy="251460"/>
                <wp:effectExtent l="0" t="0" r="7620" b="0"/>
                <wp:wrapNone/>
                <wp:docPr id="90244661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514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0D56C" w14:textId="77777777" w:rsidR="00C36E6C" w:rsidRPr="00191F4A" w:rsidRDefault="00C36E6C" w:rsidP="00C36E6C">
                            <w:pPr>
                              <w:rPr>
                                <w:b/>
                                <w:bCs/>
                                <w:color w:val="99FF66"/>
                                <w:lang w:val="en-US"/>
                              </w:rPr>
                            </w:pPr>
                            <w:r w:rsidRPr="00191F4A">
                              <w:rPr>
                                <w:b/>
                                <w:bCs/>
                                <w:color w:val="99FF66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F5277" id="_x0000_s1036" type="#_x0000_t202" style="position:absolute;margin-left:228.6pt;margin-top:163pt;width:20.4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76qRgIAAIwEAAAOAAAAZHJzL2Uyb0RvYy54bWysVEuP2jAQvlfqf7B8LwkpUDYirCgrqkpo&#10;dyV2tWfjOMSS43FtQ0J/fccOr257qsrBjGfG8/i+mczuu0aRg7BOgi7ocJBSIjSHUupdQV9fVp+m&#10;lDjPdMkUaFHQo3D0fv7xw6w1ucigBlUKSzCIdnlrClp7b/IkcbwWDXMDMEKjsQLbMI9Xu0tKy1qM&#10;3qgkS9NJ0oItjQUunEPtQ2+k8xi/qgT3T1XlhCeqoFibj6eN5zacyXzG8p1lppb8VAb7hyoaJjUm&#10;vYR6YJ6RvZV/hGokt+Cg8gMOTQJVJbmIPWA3w/RdN5uaGRF7QXCcucDk/l9Y/njYmGdLfPcVOiQw&#10;ANIalztUhn66yjbhHyslaEcIjxfYROcJR2U2vkunaOFoysbD0STCmlwfG+v8NwENCUJBLbISwWKH&#10;tfOYEF3PLiGXAyXLlVQqXo5uqSw5MCQQeS+hpUQx51FZ0FX89bGUqVnvlk3T9FyCi89jit/CKk3a&#10;gk4+j9P4WkPI15eiNLpfMQiS77YdkSXiE+MG1RbKI+JmoR8pZ/hKYndrLO2ZWZwhBAT3wj/hUSnA&#10;ZHCSKKnB/vybPvgjtWilpMWZLKj7sWdWYMffNZJ+NxyNwhDHy2j8JcOLvbVsby163ywBURviBhoe&#10;xeDv1VmsLDRvuD6LkBVNTHPMXVB/Fpe+3xRcPy4Wi+iEY2uYX+uN4SF0oChw99K9MWtOBHucjEc4&#10;Ty/L3/Hc+4aXGhZ7D5WMQ3BF9YQ/jnwk7rSeYadu79Hr+hGZ/wIAAP//AwBQSwMEFAAGAAgAAAAh&#10;AJ55ZA3hAAAACwEAAA8AAABkcnMvZG93bnJldi54bWxMj8FOwzAQRO9I/IO1SNyoQ0hDG+JUBSkV&#10;hx6g5QO2tptExOsodtv071lOcNvdGc2+KVeT68XZjqHzpOBxloCwpL3pqFHwta8fFiBCRDLYe7IK&#10;rjbAqrq9KbEw/kKf9ryLjeAQCgUqaGMcCimDbq3DMPODJdaOfnQYeR0baUa8cLjrZZokuXTYEX9o&#10;cbBvrdXfu5NTkG4wux4/9HLj6nVdb1817d+3St3fTesXENFO8c8Mv/iMDhUzHfyJTBC9gmz+nLJV&#10;wVOacyl2ZMsFDwe+5PMcZFXK/x2qHwAAAP//AwBQSwECLQAUAAYACAAAACEAtoM4kv4AAADhAQAA&#10;EwAAAAAAAAAAAAAAAAAAAAAAW0NvbnRlbnRfVHlwZXNdLnhtbFBLAQItABQABgAIAAAAIQA4/SH/&#10;1gAAAJQBAAALAAAAAAAAAAAAAAAAAC8BAABfcmVscy8ucmVsc1BLAQItABQABgAIAAAAIQCv876q&#10;RgIAAIwEAAAOAAAAAAAAAAAAAAAAAC4CAABkcnMvZTJvRG9jLnhtbFBLAQItABQABgAIAAAAIQCe&#10;eWQN4QAAAAsBAAAPAAAAAAAAAAAAAAAAAKAEAABkcnMvZG93bnJldi54bWxQSwUGAAAAAAQABADz&#10;AAAArgUAAAAA&#10;" fillcolor="window" stroked="f" strokeweight=".5pt">
                <v:fill opacity="18247f"/>
                <v:textbox>
                  <w:txbxContent>
                    <w:p w14:paraId="1280D56C" w14:textId="77777777" w:rsidR="00C36E6C" w:rsidRPr="00191F4A" w:rsidRDefault="00C36E6C" w:rsidP="00C36E6C">
                      <w:pPr>
                        <w:rPr>
                          <w:b/>
                          <w:bCs/>
                          <w:color w:val="99FF66"/>
                          <w:lang w:val="en-US"/>
                        </w:rPr>
                      </w:pPr>
                      <w:r w:rsidRPr="00191F4A">
                        <w:rPr>
                          <w:b/>
                          <w:bCs/>
                          <w:color w:val="99FF66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36E6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E66312" wp14:editId="33DB4176">
                <wp:simplePos x="0" y="0"/>
                <wp:positionH relativeFrom="column">
                  <wp:posOffset>1455420</wp:posOffset>
                </wp:positionH>
                <wp:positionV relativeFrom="paragraph">
                  <wp:posOffset>652780</wp:posOffset>
                </wp:positionV>
                <wp:extent cx="259080" cy="251460"/>
                <wp:effectExtent l="0" t="0" r="7620" b="0"/>
                <wp:wrapNone/>
                <wp:docPr id="80540682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514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6BC885" w14:textId="5B699D6B" w:rsidR="00C36E6C" w:rsidRPr="00191F4A" w:rsidRDefault="00C36E6C" w:rsidP="00C36E6C">
                            <w:pPr>
                              <w:rPr>
                                <w:b/>
                                <w:bCs/>
                                <w:color w:val="99FF6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FF66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66312" id="_x0000_s1037" type="#_x0000_t202" style="position:absolute;margin-left:114.6pt;margin-top:51.4pt;width:20.4pt;height:19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F/RwIAAIwEAAAOAAAAZHJzL2Uyb0RvYy54bWysVEuP2jAQvlfqf7B8LwkpUDYirCgrqkpo&#10;dyV2tWfjOMSS43FtQ0J/fccOr257qsrBzHjG8/i+mczuu0aRg7BOgi7ocJBSIjSHUupdQV9fVp+m&#10;lDjPdMkUaFHQo3D0fv7xw6w1ucigBlUKSzCIdnlrClp7b/IkcbwWDXMDMEKjsQLbMI+q3SWlZS1G&#10;b1SSpekkacGWxgIXzuHtQ2+k8xi/qgT3T1XlhCeqoFibj6eN5zacyXzG8p1lppb8VAb7hyoaJjUm&#10;vYR6YJ6RvZV/hGokt+Cg8gMOTQJVJbmIPWA3w/RdN5uaGRF7QXCcucDk/l9Y/njYmGdLfPcVOiQw&#10;ANIalzu8DP10lW3CP1ZK0I4QHi+wic4TjpfZ+C6dooWjKRsPR5MIa3J9bKzz3wQ0JAgFtchKBIsd&#10;1s5jQnQ9u4RcDpQsV1KpqBzdUllyYEgg8l5CS4lizuNlQVfx18dSpma9WzZN03MJLj6PKX4LqzRp&#10;Czr5PE7jaw0hX1+K0uh+xSBIvtt2RJaIzwWgLZRHxM1CP1LO8JXE7tZY2jOzOEMICO6Ff8KjUoDJ&#10;4CRRUoP9+bf74I/UopWSFmeyoO7HnlmBHX/XSPrdcDQKQxyV0fhLhoq9tWxvLXrfLAFRG+IGGh7F&#10;4O/VWawsNG+4PouQFU1Mc8xdUH8Wl77fFFw/LhaL6IRja5hf643hIXSgKHD30r0xa04Ee5yMRzhP&#10;L8vf8dz7hpcaFnsPlYxDEIDuUT3hjyMfiTutZ9ipWz16XT8i818AAAD//wMAUEsDBBQABgAIAAAA&#10;IQCVlS6A3gAAAAsBAAAPAAAAZHJzL2Rvd25yZXYueG1sTI/BTsMwEETvSPyDtZW4UadWBDTEqQpS&#10;Kg490JYPcO1tEhGvo9ht079nOcFxZ55mZ8rV5HtxwTF2gTQs5hkIJBtcR42Gr0P9+AIiJkPO9IFQ&#10;ww0jrKr7u9IULlxph5d9agSHUCyMhjaloZAy2ha9ifMwILF3CqM3ic+xkW40Vw73vVRZ9iS96Yg/&#10;tGbA9xbt9/7sNaiNyW+nT7vc+Hpd19s3S4ePrdYPs2n9CiLhlP5g+K3P1aHiTsdwJhdFzxlqqRhl&#10;I1O8gQn1nPG6Iyu5ykFWpfy/ofoBAAD//wMAUEsBAi0AFAAGAAgAAAAhALaDOJL+AAAA4QEAABMA&#10;AAAAAAAAAAAAAAAAAAAAAFtDb250ZW50X1R5cGVzXS54bWxQSwECLQAUAAYACAAAACEAOP0h/9YA&#10;AACUAQAACwAAAAAAAAAAAAAAAAAvAQAAX3JlbHMvLnJlbHNQSwECLQAUAAYACAAAACEA0EHxf0cC&#10;AACMBAAADgAAAAAAAAAAAAAAAAAuAgAAZHJzL2Uyb0RvYy54bWxQSwECLQAUAAYACAAAACEAlZUu&#10;gN4AAAALAQAADwAAAAAAAAAAAAAAAAChBAAAZHJzL2Rvd25yZXYueG1sUEsFBgAAAAAEAAQA8wAA&#10;AKwFAAAAAA==&#10;" fillcolor="window" stroked="f" strokeweight=".5pt">
                <v:fill opacity="18247f"/>
                <v:textbox>
                  <w:txbxContent>
                    <w:p w14:paraId="406BC885" w14:textId="5B699D6B" w:rsidR="00C36E6C" w:rsidRPr="00191F4A" w:rsidRDefault="00C36E6C" w:rsidP="00C36E6C">
                      <w:pPr>
                        <w:rPr>
                          <w:b/>
                          <w:bCs/>
                          <w:color w:val="99FF6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99FF66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36E6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9E11A1" wp14:editId="1F2AD621">
                <wp:simplePos x="0" y="0"/>
                <wp:positionH relativeFrom="column">
                  <wp:posOffset>365760</wp:posOffset>
                </wp:positionH>
                <wp:positionV relativeFrom="paragraph">
                  <wp:posOffset>1270000</wp:posOffset>
                </wp:positionV>
                <wp:extent cx="259080" cy="251460"/>
                <wp:effectExtent l="0" t="0" r="7620" b="0"/>
                <wp:wrapNone/>
                <wp:docPr id="52333195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514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2ACCDA" w14:textId="7961DAD6" w:rsidR="00C36E6C" w:rsidRPr="00191F4A" w:rsidRDefault="00C36E6C" w:rsidP="00C36E6C">
                            <w:pPr>
                              <w:rPr>
                                <w:b/>
                                <w:bCs/>
                                <w:color w:val="99FF6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FF6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11A1" id="_x0000_s1038" type="#_x0000_t202" style="position:absolute;margin-left:28.8pt;margin-top:100pt;width:20.4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DbSAIAAIwEAAAOAAAAZHJzL2Uyb0RvYy54bWysVEuP2jAQvlfqf7B8LwkpUDYirCgrqkpo&#10;dyV2tWfj2CSS43FtQ0J/fccOr257qsrBzHjG8/i+mczuu0aRg7CuBl3Q4SClRGgOZa13BX19WX2a&#10;UuI80yVToEVBj8LR+/nHD7PW5CKDClQpLMEg2uWtKWjlvcmTxPFKNMwNwAiNRgm2YR5Vu0tKy1qM&#10;3qgkS9NJ0oItjQUunMPbh95I5zG+lIL7Jymd8EQVFGvz8bTx3IYzmc9YvrPMVDU/lcH+oYqG1RqT&#10;XkI9MM/I3tZ/hGpqbsGB9AMOTQJS1lzEHrCbYfqum03FjIi9IDjOXGBy/y8sfzxszLMlvvsKHRIY&#10;AGmNyx1ehn46aZvwj5UStCOExwtsovOE42U2vkunaOFoysbD0STCmlwfG+v8NwENCUJBLbISwWKH&#10;tfOYEF3PLiGXA1WXq1qpqBzdUllyYEgg8l5CS4lizuNlQVfx18dSpmK9WzZN03MJLj6PKX4LqzRp&#10;Czr5PE7jaw0hX1+K0uh+xSBIvtt2pC4Rn+wM0BbKI+JmoR8pZ/iqxu7WWNozszhDCAjuhX/CQyrA&#10;ZHCSKKnA/vzbffBHatFKSYszWVD3Y8+swI6/ayT9bjgahSGOymj8JUPF3lq2txa9b5aAqA1xAw2P&#10;YvD36ixKC80brs8iZEUT0xxzF9SfxaXvNwXXj4vFIjrh2Brm13pjeAgdKArcvXRvzJoTwR4n4xHO&#10;08vydzz3vuGlhsXeg6zjEASge1RP+OPIR+JO6xl26laPXtePyPwXAAAA//8DAFBLAwQUAAYACAAA&#10;ACEAPEyxpd8AAAAJAQAADwAAAGRycy9kb3ducmV2LnhtbEyPwW7CMAyG75P2DpEn7TaSMdbR0hSx&#10;SUU7cNhgD2DS0FY0TtUEKG8/7zSOtn99/v58ObpOnO0QWk8anicKhCXjq5ZqDT+78mkOIkSkCjtP&#10;VsPVBlgW93c5ZpW/0Lc9b2MtGEIhQw1NjH0mZTCNdRgmvrfEt4MfHEYeh1pWA14Y7jo5VSqRDlvi&#10;Dw329qOx5rg9OQ3TNc6uhy+Trl25KsvNu6Hd50brx4dxtQAR7Rj/w/Cnz+pQsNPen6gKotPw+pZw&#10;kllKcScOpPMZiD0vXtIEZJHL2wbFLwAAAP//AwBQSwECLQAUAAYACAAAACEAtoM4kv4AAADhAQAA&#10;EwAAAAAAAAAAAAAAAAAAAAAAW0NvbnRlbnRfVHlwZXNdLnhtbFBLAQItABQABgAIAAAAIQA4/SH/&#10;1gAAAJQBAAALAAAAAAAAAAAAAAAAAC8BAABfcmVscy8ucmVsc1BLAQItABQABgAIAAAAIQAQkVDb&#10;SAIAAIwEAAAOAAAAAAAAAAAAAAAAAC4CAABkcnMvZTJvRG9jLnhtbFBLAQItABQABgAIAAAAIQA8&#10;TLGl3wAAAAkBAAAPAAAAAAAAAAAAAAAAAKIEAABkcnMvZG93bnJldi54bWxQSwUGAAAAAAQABADz&#10;AAAArgUAAAAA&#10;" fillcolor="window" stroked="f" strokeweight=".5pt">
                <v:fill opacity="18247f"/>
                <v:textbox>
                  <w:txbxContent>
                    <w:p w14:paraId="592ACCDA" w14:textId="7961DAD6" w:rsidR="00C36E6C" w:rsidRPr="00191F4A" w:rsidRDefault="00C36E6C" w:rsidP="00C36E6C">
                      <w:pPr>
                        <w:rPr>
                          <w:b/>
                          <w:bCs/>
                          <w:color w:val="99FF6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99FF66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36E6C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7382978" wp14:editId="31AD78AD">
                <wp:simplePos x="0" y="0"/>
                <wp:positionH relativeFrom="column">
                  <wp:posOffset>205440</wp:posOffset>
                </wp:positionH>
                <wp:positionV relativeFrom="paragraph">
                  <wp:posOffset>240700</wp:posOffset>
                </wp:positionV>
                <wp:extent cx="2789280" cy="999000"/>
                <wp:effectExtent l="38100" t="38100" r="49530" b="48895"/>
                <wp:wrapNone/>
                <wp:docPr id="1693021577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789280" cy="9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75CE6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15.7pt;margin-top:18.45pt;width:220.65pt;height:79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aYR2AQAACgMAAA4AAABkcnMvZTJvRG9jLnhtbJxSy27CMBC8V+o/&#10;WL6XPEQpRCQciipxaMuh/QDXsYnV2ButDYG/7yZAgVZVJS7R7o4zntnxdLa1Ndso9AZczpNBzJly&#10;EkrjVjl/f3u6G3Pmg3ClqMGpnO+U57Pi9mbaNplKoYK6VMiIxPmsbXJehdBkUeRlpazwA2iUI1AD&#10;WhGoxVVUomiJ3dZRGsejqAUsGwSpvKfpfA/youfXWsnwqrVXgdU5HyUpyQvHAqkYjmnyQUU6uudR&#10;MRXZCkVTGXmQJK5QZIVxJOCbai6CYGs0v6iskQgedBhIsBFobaTq/ZCzJP7hbOE+O1fJUK4xk+CC&#10;cmEpMBx31wPXXGFr2kD7DCWlI9YB+IGR1vN/GHvRc5BrS3r2iaCqRaDn4CvTeM4wM2XOcVEmJ/1u&#10;83hysMSTr5dLgBKJDpb/+mWr0XbLJiVsm3OKc9d9+yzVNjBJw/RhPEm7pCVhk8kkjvsDR+o9xbE7&#10;2y3dfpHied8pO3vCxRcAAAD//wMAUEsDBBQABgAIAAAAIQA+k44JfQMAAEkIAAAQAAAAZHJzL2lu&#10;ay9pbmsxLnhtbLRVTW/bRhC9F+h/WGwPvnik/eKXEDmnGijQAkWTAu1RkRiLiEgaJGXZ/75vZpe0&#10;gjg9tTC8q52defPmzaz07v1ze1JP9TA2fbfVdmW0qrt9f2i6h63+8+M9lVqN06477E59V2/1Sz3q&#10;93c//vCu6b60pw1WBYRu5E/taauP0/S4Wa8vl8vq4lf98LB2xvj1L92X337VdynqUH9uumZCynE2&#10;7ftuqp8nBts0h63eT89m8Qf2h/487Ovlmi3D/tVjGnb7+r4f2t20IB53XVefVLdrwfsvraaXR3xo&#10;kOehHrRqGxRMbmVDEcqfKxh2z1t9dT6D4ggmrV6/jfn3/4B5/y0m0/KuyAutEqVD/cSc1qL55vu1&#10;/z70j/UwNfWrzFGUdPGi9vEs+kShhnrsT2fujVZPu9MZklljMBYpt12/Ici3eNDmP8WDLt/Fuyb3&#10;tTSpvGsdkmjLSM2tnZq2xqC3j8uMTSOA2fxhGuQ5OONyMo5c+GjdJphNCKu8cFetSFM8Y34azuNx&#10;wfs0vM6r3CyqxcouzWE6LqKblfHZovq15m/FHuvm4Tj9a3AqXKKX2XnjJco4qVTJH/Xnrf5JHqOS&#10;yGiQUgq8G+WwKheyIru9IXtD4cbcaqPJanNrlFW84i+tZCmaeMU/Vsopj5stsQfKsDplJUi8yRkK&#10;4po5yh07OwrYskpVcmS7hFUqiCF4CpzCORDkvVR+9gzsaXNlK+w4pIiMxCPkyjMPE1N7S97jCJvn&#10;lLAyLvmCHOOQQ0XsT7Yiy55FqXJxwaxYCckr8uwbCgUeyC3kyVpLJZdegoNAVIFycQBQxRGGYrWK&#10;gRFQUCZJKxdzWeCJBTJEhWxyVZK59AjijNCFERzYQjTWpVAZ35ToIF/FVlGG9OwYYvXWVBT1k7MN&#10;QXmprbKKiWQxLIcYEpVQuDIp3YIcF2SU3Eft4sFGUx5ipx1Kh2NuZQMHiZJcWHCYY9kUrwk95Bgj&#10;Jad+pfkSPskEYUT9OGYlmsFwHhIuUPOgsiU1GMqKdM6T9CYCE+aF54kKNJdpVWgJn/NKCqVCyGSV&#10;JMty4RELiKQTOtSRocfIJXRBtcbFMSsKsixZBmWZVHo3iQQ6J8kxWJbjIvRcBNOak/HneWSryNxh&#10;8mWiPd4VX2OuxZA6gh5LyzMMX4kxy7NbvD/rKAu5/eonZ/kSwXfp3T8AAAD//wMAUEsDBBQABgAI&#10;AAAAIQDQ0MEh4AAAAAkBAAAPAAAAZHJzL2Rvd25yZXYueG1sTI/BToNAEIbvJr7DZky82aXY0BZZ&#10;GqNRI40xbel9CyOQsrOEXSi+veNJT5PJ/+Wfb5LNZFoxYu8aSwrmswAEUmHLhioF+eHlbgXCeU2l&#10;bi2hgm90sEmvrxIdl/ZCOxz3vhJcQi7WCmrvu1hKV9RotJvZDomzL9sb7XntK1n2+sLlppVhEETS&#10;6Ib4Qq07fKqxOO8Ho2B7fF05k71/HLdjlj9nb+d8+MyVur2ZHh9AeJz8Hwy/+qwOKTud7EClE62C&#10;+/mCSZ7RGgTni2W4BHFicB2FINNE/v8g/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LnmmEdgEAAAoDAAAOAAAAAAAAAAAAAAAAADwCAABkcnMvZTJvRG9j&#10;LnhtbFBLAQItABQABgAIAAAAIQA+k44JfQMAAEkIAAAQAAAAAAAAAAAAAAAAAN4DAABkcnMvaW5r&#10;L2luazEueG1sUEsBAi0AFAAGAAgAAAAhANDQwSHgAAAACQEAAA8AAAAAAAAAAAAAAAAAiQcAAGRy&#10;cy9kb3ducmV2LnhtbFBLAQItABQABgAIAAAAIQB5GLydvwAAACEBAAAZAAAAAAAAAAAAAAAAAJYI&#10;AABkcnMvX3JlbHMvZTJvRG9jLnhtbC5yZWxzUEsFBgAAAAAGAAYAeAEAAIwJAAAAAA==&#10;">
                <v:imagedata r:id="rId8" o:title=""/>
              </v:shape>
            </w:pict>
          </mc:Fallback>
        </mc:AlternateContent>
      </w:r>
      <w:r w:rsidR="00191F4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2070DD" wp14:editId="4A733983">
                <wp:simplePos x="0" y="0"/>
                <wp:positionH relativeFrom="column">
                  <wp:posOffset>2583180</wp:posOffset>
                </wp:positionH>
                <wp:positionV relativeFrom="paragraph">
                  <wp:posOffset>1630680</wp:posOffset>
                </wp:positionV>
                <wp:extent cx="259080" cy="289560"/>
                <wp:effectExtent l="0" t="0" r="7620" b="0"/>
                <wp:wrapNone/>
                <wp:docPr id="91248248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895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800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BEB42B" w14:textId="2C5499AD" w:rsidR="00191F4A" w:rsidRPr="00191F4A" w:rsidRDefault="00C36E6C" w:rsidP="00191F4A">
                            <w:pPr>
                              <w:rPr>
                                <w:b/>
                                <w:bCs/>
                                <w:color w:val="99FF6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FF66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70DD" id="_x0000_s1039" type="#_x0000_t202" style="position:absolute;margin-left:203.4pt;margin-top:128.4pt;width:20.4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NP9SAIAAIwEAAAOAAAAZHJzL2Uyb0RvYy54bWysVE2P2jAQvVfqf7B8LwlZoIAIK8qKqtJq&#10;dyW22rNxbBLJ8bi2IaG/vmOHAN32VJWDmfGM5+O9mSzu21qRo7CuAp3T4SClRGgORaX3Of3+uvk0&#10;pcR5pgumQIucnoSj98uPHxaNmYsMSlCFsASDaDdvTE5L7808SRwvRc3cAIzQaJRga+ZRtfuksKzB&#10;6LVKsjSdJA3Ywljgwjm8feiMdBnjSym4f5bSCU9UTrE2H08bz104k+WCzfeWmbLi5zLYP1RRs0pj&#10;0kuoB+YZOdjqj1B1xS04kH7AoU5AyoqL2AN2M0zfdbMtmRGxFwTHmQtM7v+F5U/HrXmxxLdfoEUC&#10;AyCNcXOHl6GfVto6/GOlBO0I4ekCm2g94XiZjWfpFC0cTdl0Np5EWJPrY2Od/yqgJkHIqUVWIljs&#10;+Og8JkTX3iXkcqCqYlMpFZWTWytLjgwJRN4LaChRzHm8zOkm/rpYypSsc8umadqX4OLzmOK3sEqT&#10;JqeTu3EaX2sI+bpSlEb3KwZB8u2uJVWB+Nz1AO2gOCFuFrqRcoZvKuzuEUt7YRZnCAHBvfDPeEgF&#10;mAzOEiUl2J9/uw/+SC1aKWlwJnPqfhyYFdjxN42kz4ajURjiqIzGnzNU7K1ld2vRh3oNiNoQN9Dw&#10;KAZ/r3pRWqjfcH1WISuamOaYO6e+F9e+2xRcPy5Wq+iEY2uYf9Rbw0PoQFHg7rV9Y9acCfY4GU/Q&#10;Ty+bv+O58w0vNawOHmQVhyAA3aF6xh9HPhJ3Xs+wU7d69Lp+RJa/AAAA//8DAFBLAwQUAAYACAAA&#10;ACEAkNckluAAAAALAQAADwAAAGRycy9kb3ducmV2LnhtbEyPQU7DMBBF90jcwRokdtQmmFBCnKog&#10;pWLRBbQ9gGtPk4h4HMVum94edwW7Gc3Xm/fLxeR6dsIxdJ4UPM4EMCTjbUeNgt22fpgDC1GT1b0n&#10;VHDBAIvq9qbUhfVn+sbTJjYsQSgUWkEb41BwHkyLToeZH5DS7eBHp2Nax4bbUZ8T3PU8EyLnTneU&#10;PrR6wI8Wzc/m6BRkKy0vhy/zunL1sq7X74a2n2ul7u+m5RuwiFP8C8NVP6lDlZz2/kg2sF6BFHlS&#10;jwn2fB1SQsqXHNhewZPIJPCq5P87VL8AAAD//wMAUEsBAi0AFAAGAAgAAAAhALaDOJL+AAAA4QEA&#10;ABMAAAAAAAAAAAAAAAAAAAAAAFtDb250ZW50X1R5cGVzXS54bWxQSwECLQAUAAYACAAAACEAOP0h&#10;/9YAAACUAQAACwAAAAAAAAAAAAAAAAAvAQAAX3JlbHMvLnJlbHNQSwECLQAUAAYACAAAACEAi9TT&#10;/UgCAACMBAAADgAAAAAAAAAAAAAAAAAuAgAAZHJzL2Uyb0RvYy54bWxQSwECLQAUAAYACAAAACEA&#10;kNckluAAAAALAQAADwAAAAAAAAAAAAAAAACiBAAAZHJzL2Rvd25yZXYueG1sUEsFBgAAAAAEAAQA&#10;8wAAAK8FAAAAAA==&#10;" fillcolor="window" stroked="f" strokeweight=".5pt">
                <v:fill opacity="18247f"/>
                <v:textbox>
                  <w:txbxContent>
                    <w:p w14:paraId="4CBEB42B" w14:textId="2C5499AD" w:rsidR="00191F4A" w:rsidRPr="00191F4A" w:rsidRDefault="00C36E6C" w:rsidP="00191F4A">
                      <w:pPr>
                        <w:rPr>
                          <w:b/>
                          <w:bCs/>
                          <w:color w:val="99FF66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99FF66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45E62">
        <w:t xml:space="preserve"> </w:t>
      </w:r>
      <w:r w:rsidR="00191F4A" w:rsidRPr="00191F4A">
        <w:rPr>
          <w:noProof/>
        </w:rPr>
        <w:drawing>
          <wp:inline distT="0" distB="0" distL="0" distR="0" wp14:anchorId="5F542522" wp14:editId="31D7CA56">
            <wp:extent cx="4792635" cy="4629150"/>
            <wp:effectExtent l="0" t="0" r="0" b="0"/>
            <wp:docPr id="17295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54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4740" cy="464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789F" w14:textId="759D5A8C" w:rsidR="006F23C5" w:rsidRDefault="006F23C5" w:rsidP="0090411F">
      <w:pPr>
        <w:spacing w:after="0" w:line="240" w:lineRule="auto"/>
        <w:rPr>
          <w:rFonts w:ascii="Arial" w:hAnsi="Arial" w:cs="Arial"/>
        </w:rPr>
      </w:pPr>
      <w:r w:rsidRPr="0090411F">
        <w:rPr>
          <w:rFonts w:ascii="Arial" w:hAnsi="Arial" w:cs="Arial"/>
        </w:rPr>
        <w:t xml:space="preserve">It is proposed to refurbish as much of the current equipment as possible, repainting the slide and swings and the barriers around the swings to have sensory boards installed on them </w:t>
      </w:r>
      <w:r w:rsidR="00C36E6C" w:rsidRPr="0090411F">
        <w:rPr>
          <w:rFonts w:ascii="Arial" w:hAnsi="Arial" w:cs="Arial"/>
        </w:rPr>
        <w:t>(2&amp;3).</w:t>
      </w:r>
    </w:p>
    <w:p w14:paraId="71CC5726" w14:textId="77777777" w:rsidR="0090411F" w:rsidRPr="0090411F" w:rsidRDefault="0090411F" w:rsidP="0090411F">
      <w:pPr>
        <w:spacing w:after="0" w:line="240" w:lineRule="auto"/>
        <w:rPr>
          <w:rFonts w:ascii="Arial" w:hAnsi="Arial" w:cs="Arial"/>
        </w:rPr>
      </w:pPr>
    </w:p>
    <w:p w14:paraId="29FAC3E8" w14:textId="0FC43645" w:rsidR="00C36E6C" w:rsidRDefault="00C36E6C" w:rsidP="0090411F">
      <w:pPr>
        <w:spacing w:after="0" w:line="240" w:lineRule="auto"/>
        <w:rPr>
          <w:rFonts w:ascii="Arial" w:hAnsi="Arial" w:cs="Arial"/>
        </w:rPr>
      </w:pPr>
      <w:r w:rsidRPr="0090411F">
        <w:rPr>
          <w:rFonts w:ascii="Arial" w:hAnsi="Arial" w:cs="Arial"/>
        </w:rPr>
        <w:t>The roundabout will remain (4</w:t>
      </w:r>
      <w:proofErr w:type="gramStart"/>
      <w:r w:rsidRPr="0090411F">
        <w:rPr>
          <w:rFonts w:ascii="Arial" w:hAnsi="Arial" w:cs="Arial"/>
        </w:rPr>
        <w:t>)</w:t>
      </w:r>
      <w:proofErr w:type="gramEnd"/>
      <w:r w:rsidRPr="0090411F">
        <w:rPr>
          <w:rFonts w:ascii="Arial" w:hAnsi="Arial" w:cs="Arial"/>
        </w:rPr>
        <w:t xml:space="preserve"> and the rockers will be replaced with a </w:t>
      </w:r>
      <w:proofErr w:type="gramStart"/>
      <w:r w:rsidRPr="0090411F">
        <w:rPr>
          <w:rFonts w:ascii="Arial" w:hAnsi="Arial" w:cs="Arial"/>
        </w:rPr>
        <w:t>see-saw</w:t>
      </w:r>
      <w:proofErr w:type="gramEnd"/>
      <w:r w:rsidRPr="0090411F">
        <w:rPr>
          <w:rFonts w:ascii="Arial" w:hAnsi="Arial" w:cs="Arial"/>
        </w:rPr>
        <w:t xml:space="preserve"> (5)</w:t>
      </w:r>
      <w:r w:rsidR="00065A05" w:rsidRPr="0090411F">
        <w:rPr>
          <w:rFonts w:ascii="Arial" w:hAnsi="Arial" w:cs="Arial"/>
        </w:rPr>
        <w:t>.</w:t>
      </w:r>
    </w:p>
    <w:p w14:paraId="5528C079" w14:textId="77777777" w:rsidR="0090411F" w:rsidRPr="0090411F" w:rsidRDefault="0090411F" w:rsidP="0090411F">
      <w:pPr>
        <w:spacing w:after="0" w:line="240" w:lineRule="auto"/>
        <w:rPr>
          <w:rFonts w:ascii="Arial" w:hAnsi="Arial" w:cs="Arial"/>
        </w:rPr>
      </w:pPr>
    </w:p>
    <w:p w14:paraId="65084CBE" w14:textId="176CB2BC" w:rsidR="00065A05" w:rsidRDefault="00065A05" w:rsidP="0090411F">
      <w:pPr>
        <w:spacing w:after="0" w:line="240" w:lineRule="auto"/>
        <w:rPr>
          <w:rFonts w:ascii="Arial" w:hAnsi="Arial" w:cs="Arial"/>
        </w:rPr>
      </w:pPr>
      <w:r w:rsidRPr="0090411F">
        <w:rPr>
          <w:rFonts w:ascii="Arial" w:hAnsi="Arial" w:cs="Arial"/>
        </w:rPr>
        <w:t>The relocation of the gate (1) will up free space to install a new piece of play equipment (6)</w:t>
      </w:r>
      <w:r w:rsidR="0090411F">
        <w:rPr>
          <w:rFonts w:ascii="Arial" w:hAnsi="Arial" w:cs="Arial"/>
        </w:rPr>
        <w:t>.</w:t>
      </w:r>
    </w:p>
    <w:p w14:paraId="7AC58F46" w14:textId="77777777" w:rsidR="0090411F" w:rsidRPr="0090411F" w:rsidRDefault="0090411F" w:rsidP="0090411F">
      <w:pPr>
        <w:spacing w:after="0" w:line="240" w:lineRule="auto"/>
        <w:rPr>
          <w:rFonts w:ascii="Arial" w:hAnsi="Arial" w:cs="Arial"/>
        </w:rPr>
      </w:pPr>
    </w:p>
    <w:p w14:paraId="66D83BC4" w14:textId="6060503B" w:rsidR="00C36E6C" w:rsidRDefault="00C36E6C" w:rsidP="0090411F">
      <w:pPr>
        <w:spacing w:after="0" w:line="240" w:lineRule="auto"/>
        <w:rPr>
          <w:rFonts w:ascii="Arial" w:hAnsi="Arial" w:cs="Arial"/>
        </w:rPr>
      </w:pPr>
      <w:r w:rsidRPr="0090411F">
        <w:rPr>
          <w:rFonts w:ascii="Arial" w:hAnsi="Arial" w:cs="Arial"/>
        </w:rPr>
        <w:t>A small goalpost to be installed under the tree (7).</w:t>
      </w:r>
    </w:p>
    <w:p w14:paraId="5D22E8AB" w14:textId="77777777" w:rsidR="0090411F" w:rsidRPr="0090411F" w:rsidRDefault="0090411F" w:rsidP="0090411F">
      <w:pPr>
        <w:spacing w:after="0" w:line="240" w:lineRule="auto"/>
        <w:rPr>
          <w:rFonts w:ascii="Arial" w:hAnsi="Arial" w:cs="Arial"/>
        </w:rPr>
      </w:pPr>
    </w:p>
    <w:p w14:paraId="023EC0F4" w14:textId="3A854A33" w:rsidR="006D5CDD" w:rsidRDefault="00C36E6C" w:rsidP="0090411F">
      <w:pPr>
        <w:spacing w:after="0" w:line="240" w:lineRule="auto"/>
        <w:rPr>
          <w:rFonts w:ascii="Arial" w:hAnsi="Arial" w:cs="Arial"/>
        </w:rPr>
      </w:pPr>
      <w:r w:rsidRPr="0090411F">
        <w:rPr>
          <w:rFonts w:ascii="Arial" w:hAnsi="Arial" w:cs="Arial"/>
        </w:rPr>
        <w:t>New equipment</w:t>
      </w:r>
      <w:r w:rsidR="006D5CDD" w:rsidRPr="0090411F">
        <w:rPr>
          <w:rFonts w:ascii="Arial" w:hAnsi="Arial" w:cs="Arial"/>
        </w:rPr>
        <w:t>,</w:t>
      </w:r>
      <w:r w:rsidRPr="0090411F">
        <w:rPr>
          <w:rFonts w:ascii="Arial" w:hAnsi="Arial" w:cs="Arial"/>
        </w:rPr>
        <w:t xml:space="preserve"> with grass matting underneath</w:t>
      </w:r>
      <w:r w:rsidR="006D5CDD" w:rsidRPr="0090411F">
        <w:rPr>
          <w:rFonts w:ascii="Arial" w:hAnsi="Arial" w:cs="Arial"/>
        </w:rPr>
        <w:t>,</w:t>
      </w:r>
      <w:r w:rsidRPr="0090411F">
        <w:rPr>
          <w:rFonts w:ascii="Arial" w:hAnsi="Arial" w:cs="Arial"/>
        </w:rPr>
        <w:t xml:space="preserve"> </w:t>
      </w:r>
      <w:r w:rsidR="006D5CDD" w:rsidRPr="0090411F">
        <w:rPr>
          <w:rFonts w:ascii="Arial" w:hAnsi="Arial" w:cs="Arial"/>
        </w:rPr>
        <w:t>will be</w:t>
      </w:r>
      <w:r w:rsidRPr="0090411F">
        <w:rPr>
          <w:rFonts w:ascii="Arial" w:hAnsi="Arial" w:cs="Arial"/>
        </w:rPr>
        <w:t xml:space="preserve"> installed on the grass</w:t>
      </w:r>
      <w:r w:rsidR="006D5CDD" w:rsidRPr="0090411F">
        <w:rPr>
          <w:rFonts w:ascii="Arial" w:hAnsi="Arial" w:cs="Arial"/>
        </w:rPr>
        <w:t>ed</w:t>
      </w:r>
      <w:r w:rsidRPr="0090411F">
        <w:rPr>
          <w:rFonts w:ascii="Arial" w:hAnsi="Arial" w:cs="Arial"/>
        </w:rPr>
        <w:t xml:space="preserve"> area</w:t>
      </w:r>
      <w:r w:rsidR="00065A05" w:rsidRPr="0090411F">
        <w:rPr>
          <w:rFonts w:ascii="Arial" w:hAnsi="Arial" w:cs="Arial"/>
        </w:rPr>
        <w:t xml:space="preserve"> (8).</w:t>
      </w:r>
    </w:p>
    <w:p w14:paraId="307AB65F" w14:textId="77777777" w:rsidR="0090411F" w:rsidRPr="0090411F" w:rsidRDefault="0090411F" w:rsidP="0090411F">
      <w:pPr>
        <w:spacing w:after="0" w:line="240" w:lineRule="auto"/>
        <w:rPr>
          <w:rFonts w:ascii="Arial" w:hAnsi="Arial" w:cs="Arial"/>
        </w:rPr>
      </w:pPr>
    </w:p>
    <w:p w14:paraId="1854E8B2" w14:textId="2D4F7B75" w:rsidR="002030C2" w:rsidRDefault="002030C2" w:rsidP="0090411F">
      <w:pPr>
        <w:spacing w:after="0" w:line="240" w:lineRule="auto"/>
        <w:rPr>
          <w:rFonts w:ascii="Arial" w:hAnsi="Arial" w:cs="Arial"/>
          <w:b/>
          <w:bCs/>
        </w:rPr>
      </w:pPr>
      <w:r w:rsidRPr="0090411F">
        <w:rPr>
          <w:rFonts w:ascii="Arial" w:hAnsi="Arial" w:cs="Arial"/>
          <w:b/>
          <w:bCs/>
        </w:rPr>
        <w:t>Consultation</w:t>
      </w:r>
    </w:p>
    <w:p w14:paraId="3F6BB382" w14:textId="77777777" w:rsidR="00DD2BA6" w:rsidRPr="0090411F" w:rsidRDefault="00DD2BA6" w:rsidP="0090411F">
      <w:pPr>
        <w:spacing w:after="0" w:line="240" w:lineRule="auto"/>
        <w:rPr>
          <w:rFonts w:ascii="Arial" w:hAnsi="Arial" w:cs="Arial"/>
          <w:b/>
          <w:bCs/>
        </w:rPr>
      </w:pPr>
    </w:p>
    <w:p w14:paraId="7B6DCB17" w14:textId="31696654" w:rsidR="002030C2" w:rsidRDefault="002030C2" w:rsidP="0090411F">
      <w:pPr>
        <w:spacing w:after="0" w:line="240" w:lineRule="auto"/>
        <w:rPr>
          <w:rFonts w:ascii="Arial" w:hAnsi="Arial" w:cs="Arial"/>
        </w:rPr>
      </w:pPr>
      <w:r w:rsidRPr="0090411F">
        <w:rPr>
          <w:rFonts w:ascii="Arial" w:hAnsi="Arial" w:cs="Arial"/>
        </w:rPr>
        <w:t xml:space="preserve">The town park is a </w:t>
      </w:r>
      <w:proofErr w:type="spellStart"/>
      <w:r w:rsidRPr="0090411F">
        <w:rPr>
          <w:rFonts w:ascii="Arial" w:hAnsi="Arial" w:cs="Arial"/>
        </w:rPr>
        <w:t>well used</w:t>
      </w:r>
      <w:proofErr w:type="spellEnd"/>
      <w:r w:rsidRPr="0090411F">
        <w:rPr>
          <w:rFonts w:ascii="Arial" w:hAnsi="Arial" w:cs="Arial"/>
        </w:rPr>
        <w:t xml:space="preserve"> area, </w:t>
      </w:r>
      <w:r w:rsidR="006D5CDD" w:rsidRPr="0090411F">
        <w:rPr>
          <w:rFonts w:ascii="Arial" w:hAnsi="Arial" w:cs="Arial"/>
        </w:rPr>
        <w:t xml:space="preserve">before work </w:t>
      </w:r>
      <w:proofErr w:type="gramStart"/>
      <w:r w:rsidR="006D5CDD" w:rsidRPr="0090411F">
        <w:rPr>
          <w:rFonts w:ascii="Arial" w:hAnsi="Arial" w:cs="Arial"/>
        </w:rPr>
        <w:t>commences</w:t>
      </w:r>
      <w:proofErr w:type="gramEnd"/>
      <w:r w:rsidR="006D5CDD" w:rsidRPr="0090411F">
        <w:rPr>
          <w:rFonts w:ascii="Arial" w:hAnsi="Arial" w:cs="Arial"/>
        </w:rPr>
        <w:t xml:space="preserve"> it is proposed that the plan to </w:t>
      </w:r>
      <w:proofErr w:type="gramStart"/>
      <w:r w:rsidR="006D5CDD" w:rsidRPr="0090411F">
        <w:rPr>
          <w:rFonts w:ascii="Arial" w:hAnsi="Arial" w:cs="Arial"/>
        </w:rPr>
        <w:t>relocate</w:t>
      </w:r>
      <w:proofErr w:type="gramEnd"/>
      <w:r w:rsidR="006D5CDD" w:rsidRPr="0090411F">
        <w:rPr>
          <w:rFonts w:ascii="Arial" w:hAnsi="Arial" w:cs="Arial"/>
        </w:rPr>
        <w:t xml:space="preserve"> the pathway and extend the play area are widely publicised.</w:t>
      </w:r>
    </w:p>
    <w:p w14:paraId="5E8F191D" w14:textId="77777777" w:rsidR="0090411F" w:rsidRPr="0090411F" w:rsidRDefault="0090411F" w:rsidP="0090411F">
      <w:pPr>
        <w:spacing w:after="0" w:line="240" w:lineRule="auto"/>
        <w:rPr>
          <w:rFonts w:ascii="Arial" w:hAnsi="Arial" w:cs="Arial"/>
        </w:rPr>
      </w:pPr>
    </w:p>
    <w:p w14:paraId="351D0FF9" w14:textId="2D812DC1" w:rsidR="002030C2" w:rsidRPr="0090411F" w:rsidRDefault="006D5CDD" w:rsidP="0090411F">
      <w:pPr>
        <w:spacing w:after="0" w:line="240" w:lineRule="auto"/>
        <w:rPr>
          <w:rFonts w:ascii="Arial" w:hAnsi="Arial" w:cs="Arial"/>
        </w:rPr>
      </w:pPr>
      <w:r w:rsidRPr="0090411F">
        <w:rPr>
          <w:rFonts w:ascii="Arial" w:hAnsi="Arial" w:cs="Arial"/>
        </w:rPr>
        <w:t xml:space="preserve">It is also proposed to involve the children from the infant school </w:t>
      </w:r>
      <w:proofErr w:type="gramStart"/>
      <w:r w:rsidRPr="0090411F">
        <w:rPr>
          <w:rFonts w:ascii="Arial" w:hAnsi="Arial" w:cs="Arial"/>
        </w:rPr>
        <w:t>regarding</w:t>
      </w:r>
      <w:proofErr w:type="gramEnd"/>
      <w:r w:rsidRPr="0090411F">
        <w:rPr>
          <w:rFonts w:ascii="Arial" w:hAnsi="Arial" w:cs="Arial"/>
        </w:rPr>
        <w:t xml:space="preserve"> the</w:t>
      </w:r>
      <w:r w:rsidR="002574A6">
        <w:rPr>
          <w:rFonts w:ascii="Arial" w:hAnsi="Arial" w:cs="Arial"/>
        </w:rPr>
        <w:t xml:space="preserve"> design of the new area and new equipment to be installed. </w:t>
      </w:r>
    </w:p>
    <w:sectPr w:rsidR="002030C2" w:rsidRPr="0090411F" w:rsidSect="00065A05">
      <w:pgSz w:w="11906" w:h="16838"/>
      <w:pgMar w:top="1134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E62"/>
    <w:rsid w:val="00007C02"/>
    <w:rsid w:val="00065A05"/>
    <w:rsid w:val="00191F4A"/>
    <w:rsid w:val="002030C2"/>
    <w:rsid w:val="002574A6"/>
    <w:rsid w:val="002D7CDD"/>
    <w:rsid w:val="00497492"/>
    <w:rsid w:val="0052297D"/>
    <w:rsid w:val="006D5CDD"/>
    <w:rsid w:val="006F23C5"/>
    <w:rsid w:val="007D6873"/>
    <w:rsid w:val="0090411F"/>
    <w:rsid w:val="00A50013"/>
    <w:rsid w:val="00A6778D"/>
    <w:rsid w:val="00AD44EC"/>
    <w:rsid w:val="00BE118C"/>
    <w:rsid w:val="00C36E6C"/>
    <w:rsid w:val="00D65DF9"/>
    <w:rsid w:val="00D84359"/>
    <w:rsid w:val="00DD2BA6"/>
    <w:rsid w:val="00E30617"/>
    <w:rsid w:val="00E45E62"/>
    <w:rsid w:val="00FB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59048"/>
  <w15:chartTrackingRefBased/>
  <w15:docId w15:val="{C50936AE-012A-46F8-B42F-7D2C7E6C9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5E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5E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5E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5E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5E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5E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5E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5E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5E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5E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5E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E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5E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5E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5E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5E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5E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5E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5E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5E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5E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5E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5E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5E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5E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5E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5E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5E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5E6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6778D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customXml" Target="ink/ink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24T12:40:44.67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7748 2774 24575,'-1'-4'0,"0"-1"0,0 1 0,0 0 0,0 0 0,-1-1 0,0 1 0,1 0 0,-6-6 0,-6-18 0,4-5 0,2 10 0,0-1 0,-20-40 0,-52-62 0,-2-4 0,59 92 0,-52-65 0,29 42 0,-43-41 0,22 27 0,28 32 0,-52-45 0,16 19 0,45 42 0,-45-32 0,46 38 0,0-1 0,-31-33 0,38 34 0,-1 1 0,-37-25 0,-21-18 0,-19-13 0,78 61 0,-26-14 0,-69-35 0,47 28 0,1-4 0,-111-86 0,85 48 0,-94-68 0,113 95 0,0-2 0,-2 3 0,-117-55 0,-92-13 0,128 55 0,92 40 0,-1 3 0,-1 4 0,-83-11 0,19 4 0,-221-59 0,227 51 0,88 24 0,0 1 0,-58 0 0,-4-1 0,-109-27 0,2-1 0,144 31 0,-91 5 0,50 1 0,67-2 0,-40 1 0,-111-14 0,155 8 0,0 2 0,-1 1 0,0 2 0,1 2 0,-64 10 0,24-6 0,61-6 0,0 0 0,0 1 0,-1 0 0,1 1 0,0 1 0,0 0 0,-16 6 0,0 3 0,0-1 0,-1-1 0,0-2 0,0-1 0,-40 5 0,4-6 0,-89-3 0,132-1 0,0 0 0,0 1 0,0 1 0,1 1 0,-28 11 0,23-8 0,-1-1 0,-45 7 0,-76-10 0,97-5 0,-69 8 0,-7 3 0,59-6 0,56-2 0,1 0 0,0 0 0,1 1 0,-14 6 0,-32 8 0,-1-7 0,-102 34 0,77-12 0,57-21 0,-1-1 0,1-1 0,-51 10 0,69-17 0,0 0 0,0 1 0,0 0 0,0 0 0,1 0 0,-1 1 0,-9 7 0,-26 13 0,33-20 0,-34 13 0,1 2 0,-44 27 0,50-28-1365,20-12-5461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Town Clerk</cp:lastModifiedBy>
  <cp:revision>4</cp:revision>
  <dcterms:created xsi:type="dcterms:W3CDTF">2026-03-05T11:31:00Z</dcterms:created>
  <dcterms:modified xsi:type="dcterms:W3CDTF">2026-03-05T14:00:00Z</dcterms:modified>
</cp:coreProperties>
</file>