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8"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9"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receipts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the period for the exercise of public rights;</w:t>
      </w:r>
    </w:p>
    <w:p w14:paraId="3A2E16F3" w14:textId="752E18F9" w:rsidR="00815FCF" w:rsidRDefault="00815FCF" w:rsidP="004E74B5">
      <w:pPr>
        <w:pStyle w:val="ListParagraph"/>
        <w:numPr>
          <w:ilvl w:val="2"/>
          <w:numId w:val="4"/>
        </w:numPr>
        <w:spacing w:after="120"/>
        <w:contextualSpacing w:val="0"/>
      </w:pPr>
      <w:r>
        <w:t xml:space="preserve">details of the </w:t>
      </w:r>
      <w:proofErr w:type="gramStart"/>
      <w:r>
        <w:t>manner in which</w:t>
      </w:r>
      <w:proofErr w:type="gramEnd"/>
      <w:r>
        <w:t xml:space="preserve"> notice should be given of an intention to inspect the accounting records and other documents;</w:t>
      </w:r>
    </w:p>
    <w:p w14:paraId="15333C5A" w14:textId="0480ED17" w:rsidR="00815FCF" w:rsidRDefault="00815FCF" w:rsidP="004E74B5">
      <w:pPr>
        <w:pStyle w:val="ListParagraph"/>
        <w:numPr>
          <w:ilvl w:val="2"/>
          <w:numId w:val="4"/>
        </w:numPr>
        <w:spacing w:after="120"/>
        <w:contextualSpacing w:val="0"/>
      </w:pPr>
      <w:r>
        <w:t>the name and address of the local auditor;</w:t>
      </w:r>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question;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1FE51149" w14:textId="614E7143" w:rsidR="00815FCF" w:rsidRPr="00E21C21" w:rsidRDefault="00815FCF" w:rsidP="00E21C21">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r w:rsidR="00E21C21">
        <w:rPr>
          <w:szCs w:val="21"/>
        </w:rPr>
        <w:t xml:space="preserve"> p</w:t>
      </w:r>
      <w:r w:rsidRPr="00E21C21">
        <w:rPr>
          <w:szCs w:val="21"/>
        </w:rPr>
        <w:t>ublish (</w:t>
      </w:r>
      <w:r w:rsidRPr="00E21C21">
        <w:rPr>
          <w:b/>
          <w:szCs w:val="21"/>
        </w:rPr>
        <w:t>including publication on the smaller authority’s website</w:t>
      </w:r>
      <w:r w:rsidRPr="00E21C21">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69580E29"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w:t>
      </w:r>
      <w:r w:rsidR="000B2F59">
        <w:rPr>
          <w:szCs w:val="21"/>
        </w:rPr>
        <w:t>Wednesday</w:t>
      </w:r>
      <w:r w:rsidR="00C551EB" w:rsidRPr="00C551EB">
        <w:rPr>
          <w:szCs w:val="21"/>
        </w:rPr>
        <w:t xml:space="preserve"> </w:t>
      </w:r>
      <w:r w:rsidR="0018345F">
        <w:rPr>
          <w:szCs w:val="21"/>
        </w:rPr>
        <w:t>3</w:t>
      </w:r>
      <w:r w:rsidR="00BF3571">
        <w:rPr>
          <w:szCs w:val="21"/>
        </w:rPr>
        <w:t xml:space="preserve"> June – </w:t>
      </w:r>
      <w:r w:rsidR="000B2F59">
        <w:rPr>
          <w:szCs w:val="21"/>
        </w:rPr>
        <w:t>Tuesday</w:t>
      </w:r>
      <w:r w:rsidR="0010748D">
        <w:rPr>
          <w:szCs w:val="21"/>
        </w:rPr>
        <w:t xml:space="preserve"> 14</w:t>
      </w:r>
      <w:r w:rsidR="00BF3571">
        <w:rPr>
          <w:szCs w:val="21"/>
        </w:rPr>
        <w:t xml:space="preserve"> July 20</w:t>
      </w:r>
      <w:r w:rsidR="006F2BF0">
        <w:rPr>
          <w:szCs w:val="21"/>
        </w:rPr>
        <w:t>2</w:t>
      </w:r>
      <w:r w:rsidR="000B2F59">
        <w:rPr>
          <w:szCs w:val="21"/>
        </w:rPr>
        <w:t>6</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0B2F59">
        <w:rPr>
          <w:szCs w:val="21"/>
        </w:rPr>
        <w:t>Wednesday</w:t>
      </w:r>
      <w:r w:rsidR="00106141">
        <w:rPr>
          <w:szCs w:val="21"/>
        </w:rPr>
        <w:t xml:space="preserve"> </w:t>
      </w:r>
      <w:r w:rsidR="0018345F">
        <w:rPr>
          <w:szCs w:val="21"/>
        </w:rPr>
        <w:t>1</w:t>
      </w:r>
      <w:r w:rsidR="00BF3571">
        <w:rPr>
          <w:szCs w:val="21"/>
        </w:rPr>
        <w:t xml:space="preserve"> July –</w:t>
      </w:r>
      <w:r w:rsidR="0010748D">
        <w:rPr>
          <w:szCs w:val="21"/>
        </w:rPr>
        <w:t xml:space="preserve"> </w:t>
      </w:r>
      <w:r w:rsidR="000B2F59">
        <w:rPr>
          <w:szCs w:val="21"/>
        </w:rPr>
        <w:t>Tuesday</w:t>
      </w:r>
      <w:r w:rsidR="0010748D">
        <w:rPr>
          <w:szCs w:val="21"/>
        </w:rPr>
        <w:t xml:space="preserve"> 11</w:t>
      </w:r>
      <w:r w:rsidR="00BF3571">
        <w:rPr>
          <w:szCs w:val="21"/>
        </w:rPr>
        <w:t xml:space="preserve"> August 20</w:t>
      </w:r>
      <w:r w:rsidR="00C4713C">
        <w:rPr>
          <w:szCs w:val="21"/>
        </w:rPr>
        <w:t>2</w:t>
      </w:r>
      <w:r w:rsidR="000B2F59">
        <w:rPr>
          <w:szCs w:val="21"/>
        </w:rPr>
        <w:t>6</w:t>
      </w:r>
      <w:r w:rsidR="00C551EB">
        <w:rPr>
          <w:szCs w:val="21"/>
        </w:rPr>
        <w:t>)</w:t>
      </w:r>
      <w:r w:rsidRPr="00C551EB">
        <w:rPr>
          <w:szCs w:val="21"/>
        </w:rPr>
        <w:t xml:space="preserve">; and </w:t>
      </w:r>
    </w:p>
    <w:p w14:paraId="596842EE" w14:textId="77777777" w:rsidR="00E21C21"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p>
    <w:p w14:paraId="4A14ECB8" w14:textId="5F08C863" w:rsidR="003D2B77" w:rsidRPr="00E21C21" w:rsidRDefault="00E21C21" w:rsidP="00F83D60">
      <w:pPr>
        <w:spacing w:after="120" w:line="240" w:lineRule="auto"/>
        <w:rPr>
          <w:szCs w:val="21"/>
        </w:rPr>
      </w:pPr>
      <w:r w:rsidRPr="00E21C21">
        <w:rPr>
          <w:szCs w:val="21"/>
        </w:rPr>
        <w:lastRenderedPageBreak/>
        <w:t>Where the authority has answered ‘No’ to any assertions on Section 1, as stated on the face of Section 1 of the AGAR, a sufficiently detailed explanation of the reasons must be published with the AGAR on the authority’s website.</w:t>
      </w:r>
      <w:r w:rsidR="003D2B77" w:rsidRPr="00E21C21">
        <w:rPr>
          <w:szCs w:val="21"/>
        </w:rPr>
        <w:br w:type="page"/>
      </w:r>
    </w:p>
    <w:p w14:paraId="7EB9E358" w14:textId="3C61BEB5" w:rsidR="00815FCF" w:rsidRPr="000E3656" w:rsidRDefault="000E3656" w:rsidP="00815FCF">
      <w:pPr>
        <w:spacing w:after="0" w:line="240" w:lineRule="auto"/>
        <w:jc w:val="center"/>
        <w:rPr>
          <w:rFonts w:eastAsia="Times New Roman" w:cs="Arial"/>
          <w:b/>
          <w:sz w:val="28"/>
          <w:szCs w:val="28"/>
        </w:rPr>
      </w:pPr>
      <w:r w:rsidRPr="000E3656">
        <w:rPr>
          <w:rFonts w:eastAsia="Times New Roman" w:cs="Arial"/>
          <w:b/>
          <w:sz w:val="28"/>
          <w:szCs w:val="28"/>
        </w:rPr>
        <w:lastRenderedPageBreak/>
        <w:t>Market Drayton Town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052A28E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65731C">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p w14:paraId="3A81FF49" w14:textId="77777777" w:rsidR="00D56100" w:rsidRPr="00D06620" w:rsidRDefault="00D56100" w:rsidP="00815FCF">
      <w:pPr>
        <w:overflowPunct w:val="0"/>
        <w:autoSpaceDE w:val="0"/>
        <w:autoSpaceDN w:val="0"/>
        <w:adjustRightInd w:val="0"/>
        <w:spacing w:after="0" w:line="240" w:lineRule="auto"/>
        <w:jc w:val="center"/>
        <w:textAlignment w:val="baseline"/>
        <w:rPr>
          <w:rFonts w:eastAsia="Times New Roman" w:cs="Arial"/>
          <w:b/>
          <w:szCs w:val="21"/>
        </w:rPr>
      </w:pP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D56100" w:rsidRPr="00D06620" w14:paraId="71AFFCED" w14:textId="77777777" w:rsidTr="00D56100">
        <w:tc>
          <w:tcPr>
            <w:tcW w:w="8926" w:type="dxa"/>
          </w:tcPr>
          <w:p w14:paraId="26F0F326" w14:textId="77777777" w:rsidR="00D56100" w:rsidRPr="00D06620" w:rsidRDefault="00D56100"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r>
      <w:tr w:rsidR="00D56100" w:rsidRPr="00D06620" w14:paraId="103019AE" w14:textId="77777777" w:rsidTr="00D56100">
        <w:tc>
          <w:tcPr>
            <w:tcW w:w="8926" w:type="dxa"/>
          </w:tcPr>
          <w:p w14:paraId="078702AB" w14:textId="77777777" w:rsidR="00D56100" w:rsidRPr="00D06620" w:rsidRDefault="00D56100"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D56100" w:rsidRPr="00D06620" w:rsidRDefault="00D56100"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125DD424" w:rsidR="00D56100" w:rsidRPr="00F3713E" w:rsidRDefault="00D56100"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Pr="00F3713E">
              <w:rPr>
                <w:rFonts w:eastAsia="Times New Roman" w:cs="Arial"/>
                <w:bCs/>
                <w:sz w:val="18"/>
                <w:szCs w:val="18"/>
              </w:rPr>
              <w:t xml:space="preserve">:     </w:t>
            </w:r>
            <w:r w:rsidRPr="00F3713E">
              <w:rPr>
                <w:rFonts w:eastAsia="Times New Roman" w:cs="Arial"/>
                <w:b/>
                <w:sz w:val="18"/>
                <w:szCs w:val="18"/>
              </w:rPr>
              <w:t>Friday 22 May 2026</w:t>
            </w:r>
          </w:p>
          <w:p w14:paraId="22091A18" w14:textId="77777777" w:rsidR="00D56100" w:rsidRDefault="00D56100"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 xml:space="preserve">(AGAR) </w:t>
            </w:r>
            <w:proofErr w:type="gramStart"/>
            <w:r>
              <w:rPr>
                <w:rFonts w:eastAsia="Times New Roman" w:cs="Arial"/>
                <w:b/>
                <w:sz w:val="18"/>
                <w:szCs w:val="18"/>
              </w:rPr>
              <w:t>needs</w:t>
            </w:r>
            <w:proofErr w:type="gramEnd"/>
            <w:r>
              <w:rPr>
                <w:rFonts w:eastAsia="Times New Roman" w:cs="Arial"/>
                <w:b/>
                <w:sz w:val="18"/>
                <w:szCs w:val="18"/>
              </w:rPr>
              <w:t xml:space="preserve">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3EB56A3B" w:rsidR="00D56100" w:rsidRPr="00D06620" w:rsidRDefault="00D56100"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26,</w:t>
            </w:r>
            <w:r w:rsidRPr="00D06620">
              <w:rPr>
                <w:rFonts w:eastAsia="Times New Roman" w:cs="Arial"/>
                <w:b/>
                <w:sz w:val="18"/>
                <w:szCs w:val="18"/>
              </w:rPr>
              <w:t xml:space="preserve"> these documents will be available on reasonable notice by application to:</w:t>
            </w:r>
          </w:p>
          <w:p w14:paraId="34A1DEB0" w14:textId="77777777" w:rsidR="00D56100" w:rsidRPr="00D06620" w:rsidRDefault="00D56100"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6600BF20" w:rsidR="00D56100" w:rsidRPr="000E3656" w:rsidRDefault="00D56100" w:rsidP="000E3656">
            <w:pPr>
              <w:tabs>
                <w:tab w:val="left" w:pos="284"/>
                <w:tab w:val="left" w:pos="709"/>
              </w:tabs>
              <w:overflowPunct w:val="0"/>
              <w:autoSpaceDE w:val="0"/>
              <w:autoSpaceDN w:val="0"/>
              <w:adjustRightInd w:val="0"/>
              <w:spacing w:after="0" w:line="240" w:lineRule="auto"/>
              <w:textAlignment w:val="baseline"/>
              <w:rPr>
                <w:rFonts w:eastAsia="Times New Roman" w:cs="Arial"/>
                <w:bCs/>
                <w:sz w:val="18"/>
                <w:szCs w:val="18"/>
              </w:rPr>
            </w:pPr>
            <w:r>
              <w:rPr>
                <w:rFonts w:eastAsia="Times New Roman" w:cs="Arial"/>
                <w:sz w:val="18"/>
                <w:szCs w:val="18"/>
              </w:rPr>
              <w:t xml:space="preserve">              Mrs Kate Harvey – </w:t>
            </w:r>
            <w:r w:rsidRPr="000E3656">
              <w:rPr>
                <w:rFonts w:eastAsia="Times New Roman" w:cs="Arial"/>
                <w:bCs/>
                <w:sz w:val="18"/>
                <w:szCs w:val="18"/>
              </w:rPr>
              <w:t>Responsible Financial Officer</w:t>
            </w:r>
            <w:r>
              <w:rPr>
                <w:rFonts w:eastAsia="Times New Roman" w:cs="Arial"/>
                <w:bCs/>
                <w:sz w:val="18"/>
                <w:szCs w:val="18"/>
              </w:rPr>
              <w:t xml:space="preserve"> </w:t>
            </w:r>
          </w:p>
          <w:p w14:paraId="3F7C16DF" w14:textId="0E7A8D02" w:rsidR="00D56100" w:rsidRPr="00D06620" w:rsidRDefault="00D56100"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Pr>
                <w:rFonts w:eastAsia="Times New Roman" w:cs="Arial"/>
                <w:sz w:val="18"/>
                <w:szCs w:val="18"/>
              </w:rPr>
              <w:t>Town Hall, 18 Frogmore Road, Market Drayton, Shropshire, TF9 3AX</w:t>
            </w:r>
          </w:p>
          <w:p w14:paraId="16864A92" w14:textId="7C6D9E35" w:rsidR="00D56100" w:rsidRPr="00D06620" w:rsidRDefault="00D56100"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r>
              <w:rPr>
                <w:rFonts w:eastAsia="Times New Roman" w:cs="Arial"/>
                <w:sz w:val="18"/>
                <w:szCs w:val="18"/>
              </w:rPr>
              <w:t>Telephone: 01630 653364 – Email: assistantclerk@marketdrayton.gov.uk</w:t>
            </w:r>
          </w:p>
          <w:p w14:paraId="38E7898C" w14:textId="77777777" w:rsidR="00D56100" w:rsidRPr="00D06620" w:rsidRDefault="00D56100"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1E94C53" w:rsidR="00D56100" w:rsidRPr="00D06620" w:rsidRDefault="00D56100"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commencing on</w:t>
            </w:r>
            <w:r>
              <w:rPr>
                <w:rFonts w:eastAsia="Times New Roman" w:cs="Arial"/>
                <w:sz w:val="18"/>
                <w:szCs w:val="18"/>
              </w:rPr>
              <w:t xml:space="preserve">:       </w:t>
            </w:r>
            <w:r>
              <w:rPr>
                <w:rFonts w:eastAsia="Times New Roman" w:cs="Arial"/>
                <w:b/>
                <w:sz w:val="18"/>
                <w:szCs w:val="18"/>
              </w:rPr>
              <w:t xml:space="preserve">Wednesday 3 June 2026  </w:t>
            </w:r>
          </w:p>
          <w:p w14:paraId="50691EBE" w14:textId="77777777" w:rsidR="00D56100" w:rsidRPr="00D06620" w:rsidRDefault="00D56100"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D56100" w:rsidRPr="00D06620" w:rsidRDefault="00D56100"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6DDBFF84" w14:textId="2816C5DB" w:rsidR="00D56100" w:rsidRDefault="00D56100" w:rsidP="00F3713E">
            <w:pPr>
              <w:tabs>
                <w:tab w:val="left" w:pos="284"/>
                <w:tab w:val="left" w:pos="709"/>
              </w:tabs>
              <w:overflowPunct w:val="0"/>
              <w:autoSpaceDE w:val="0"/>
              <w:autoSpaceDN w:val="0"/>
              <w:adjustRightInd w:val="0"/>
              <w:spacing w:after="0" w:line="240" w:lineRule="auto"/>
              <w:ind w:left="360"/>
              <w:textAlignment w:val="baseline"/>
              <w:rPr>
                <w:rFonts w:eastAsia="Times New Roman" w:cs="Arial"/>
                <w:b/>
                <w:sz w:val="18"/>
                <w:szCs w:val="18"/>
              </w:rPr>
            </w:pPr>
            <w:r w:rsidRPr="00D06620">
              <w:rPr>
                <w:rFonts w:eastAsia="Times New Roman" w:cs="Arial"/>
                <w:sz w:val="18"/>
                <w:szCs w:val="18"/>
              </w:rPr>
              <w:t>and ending on</w:t>
            </w:r>
            <w:r>
              <w:rPr>
                <w:rFonts w:eastAsia="Times New Roman" w:cs="Arial"/>
                <w:sz w:val="18"/>
                <w:szCs w:val="18"/>
              </w:rPr>
              <w:t xml:space="preserve">:          </w:t>
            </w:r>
            <w:r>
              <w:rPr>
                <w:rFonts w:eastAsia="Times New Roman" w:cs="Arial"/>
                <w:b/>
                <w:sz w:val="18"/>
                <w:szCs w:val="18"/>
              </w:rPr>
              <w:t>Tuesday 14</w:t>
            </w:r>
            <w:r w:rsidRPr="00C551EB">
              <w:rPr>
                <w:rFonts w:eastAsia="Times New Roman" w:cs="Arial"/>
                <w:b/>
                <w:sz w:val="18"/>
                <w:szCs w:val="18"/>
              </w:rPr>
              <w:t xml:space="preserve"> July 20</w:t>
            </w:r>
            <w:r>
              <w:rPr>
                <w:rFonts w:eastAsia="Times New Roman" w:cs="Arial"/>
                <w:b/>
                <w:sz w:val="18"/>
                <w:szCs w:val="18"/>
              </w:rPr>
              <w:t>26</w:t>
            </w:r>
          </w:p>
          <w:p w14:paraId="025095CE" w14:textId="77777777" w:rsidR="00D56100" w:rsidRPr="00D06620" w:rsidRDefault="00D56100" w:rsidP="00F3713E">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D56100" w:rsidRPr="00D06620" w:rsidRDefault="00D56100"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D56100" w:rsidRPr="00D06620" w:rsidRDefault="00D56100"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D56100" w:rsidRPr="00D06620" w:rsidRDefault="00D56100"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D56100" w:rsidRPr="00D06620" w:rsidRDefault="00D56100"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D56100" w:rsidRPr="00D06620" w:rsidRDefault="00D56100"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D56100" w:rsidRPr="00D06620" w:rsidRDefault="00D56100"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D56100" w:rsidRPr="00D06620" w:rsidRDefault="00D56100"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0954EF2C" w:rsidR="00D56100" w:rsidRPr="00D06620" w:rsidRDefault="00D56100"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2024</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D56100" w:rsidRPr="00D06620" w:rsidRDefault="00D56100"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D56100" w:rsidRPr="00A94703" w:rsidRDefault="00D56100"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PKF Littlejohn LLP (Ref: SBA Team)</w:t>
            </w:r>
          </w:p>
          <w:p w14:paraId="167712B3" w14:textId="1EB44F31" w:rsidR="00D56100" w:rsidRPr="00A94703" w:rsidRDefault="00D56100"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A94703">
              <w:rPr>
                <w:rFonts w:eastAsia="Times New Roman" w:cs="Arial"/>
                <w:b/>
                <w:sz w:val="18"/>
                <w:szCs w:val="18"/>
              </w:rPr>
              <w:t>30 Churchill Place</w:t>
            </w:r>
          </w:p>
          <w:p w14:paraId="53E70B57" w14:textId="7FD938B5" w:rsidR="00D56100" w:rsidRPr="00A94703" w:rsidRDefault="00D56100"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94703">
              <w:rPr>
                <w:rFonts w:eastAsia="Times New Roman" w:cs="Arial"/>
                <w:b/>
                <w:color w:val="000000" w:themeColor="text1"/>
                <w:sz w:val="18"/>
                <w:szCs w:val="18"/>
              </w:rPr>
              <w:t>London E14 5RE</w:t>
            </w:r>
          </w:p>
          <w:p w14:paraId="61AAE6A4" w14:textId="40AF94A3" w:rsidR="00D56100" w:rsidRDefault="00D56100"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94703">
              <w:rPr>
                <w:rFonts w:eastAsia="Times New Roman" w:cs="Arial"/>
                <w:color w:val="000000" w:themeColor="text1"/>
                <w:sz w:val="18"/>
                <w:szCs w:val="18"/>
              </w:rPr>
              <w:t>(</w:t>
            </w:r>
            <w:hyperlink r:id="rId10" w:history="1">
              <w:r w:rsidRPr="00A94703">
                <w:rPr>
                  <w:rStyle w:val="Hyperlink"/>
                  <w:rFonts w:eastAsia="Times New Roman" w:cs="Arial"/>
                  <w:sz w:val="18"/>
                </w:rPr>
                <w:t>sba@pkf-l.com</w:t>
              </w:r>
            </w:hyperlink>
            <w:r w:rsidRPr="00A94703">
              <w:rPr>
                <w:rFonts w:eastAsia="Times New Roman" w:cs="Arial"/>
                <w:color w:val="000000" w:themeColor="text1"/>
                <w:sz w:val="18"/>
                <w:szCs w:val="18"/>
              </w:rPr>
              <w:t>)</w:t>
            </w:r>
          </w:p>
          <w:p w14:paraId="745EF9D7" w14:textId="77777777" w:rsidR="00D56100" w:rsidRPr="00AF05D5" w:rsidRDefault="00D56100"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511DB352" w14:textId="27C44D88" w:rsidR="00D56100" w:rsidRDefault="00D56100" w:rsidP="000E3656">
            <w:pPr>
              <w:overflowPunct w:val="0"/>
              <w:autoSpaceDE w:val="0"/>
              <w:autoSpaceDN w:val="0"/>
              <w:adjustRightInd w:val="0"/>
              <w:spacing w:after="0" w:line="240" w:lineRule="auto"/>
              <w:contextualSpacing/>
              <w:jc w:val="left"/>
              <w:textAlignment w:val="baseline"/>
              <w:rPr>
                <w:rFonts w:eastAsia="Times New Roman" w:cs="Arial"/>
                <w:b/>
                <w:sz w:val="18"/>
                <w:szCs w:val="18"/>
              </w:rPr>
            </w:pPr>
            <w:r>
              <w:rPr>
                <w:rFonts w:eastAsia="Times New Roman" w:cs="Arial"/>
                <w:b/>
                <w:sz w:val="18"/>
                <w:szCs w:val="18"/>
              </w:rPr>
              <w:t xml:space="preserve">5. </w:t>
            </w:r>
            <w:r w:rsidRPr="00D06620">
              <w:rPr>
                <w:rFonts w:eastAsia="Times New Roman" w:cs="Arial"/>
                <w:b/>
                <w:sz w:val="18"/>
                <w:szCs w:val="18"/>
              </w:rPr>
              <w:t>This announcement is made by</w:t>
            </w:r>
            <w:r>
              <w:rPr>
                <w:rFonts w:eastAsia="Times New Roman" w:cs="Arial"/>
                <w:b/>
                <w:sz w:val="18"/>
                <w:szCs w:val="18"/>
              </w:rPr>
              <w:t>: Mrs Kate Harvey</w:t>
            </w:r>
          </w:p>
          <w:p w14:paraId="74144341" w14:textId="3F89E288" w:rsidR="00D56100" w:rsidRPr="000E3656" w:rsidRDefault="00D56100" w:rsidP="000E3656">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                                                            Responsible Financial Officer</w:t>
            </w:r>
          </w:p>
        </w:tc>
      </w:tr>
    </w:tbl>
    <w:p w14:paraId="2055D8B1" w14:textId="77777777" w:rsidR="00815FCF" w:rsidRDefault="00815FCF" w:rsidP="00815FCF">
      <w:pPr>
        <w:jc w:val="left"/>
      </w:pPr>
    </w:p>
    <w:p w14:paraId="2548B182" w14:textId="77777777" w:rsidR="00D56100" w:rsidRDefault="00D56100" w:rsidP="00815FCF">
      <w:pPr>
        <w:jc w:val="left"/>
      </w:pPr>
    </w:p>
    <w:p w14:paraId="41408274" w14:textId="77777777" w:rsidR="00D56100" w:rsidRDefault="00D56100"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2"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070A8C08"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0748D">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0B2F59">
        <w:rPr>
          <w:rFonts w:eastAsia="Times New Roman" w:cs="Arial"/>
          <w:sz w:val="20"/>
          <w:szCs w:val="20"/>
        </w:rPr>
        <w:t>6</w:t>
      </w:r>
      <w:r w:rsidR="00BF3571">
        <w:rPr>
          <w:rFonts w:eastAsia="Times New Roman" w:cs="Arial"/>
          <w:sz w:val="20"/>
          <w:szCs w:val="20"/>
        </w:rPr>
        <w:t xml:space="preserve"> for 20</w:t>
      </w:r>
      <w:r w:rsidR="00C4713C">
        <w:rPr>
          <w:rFonts w:eastAsia="Times New Roman" w:cs="Arial"/>
          <w:sz w:val="20"/>
          <w:szCs w:val="20"/>
        </w:rPr>
        <w:t>2</w:t>
      </w:r>
      <w:r w:rsidR="000B2F59">
        <w:rPr>
          <w:rFonts w:eastAsia="Times New Roman" w:cs="Arial"/>
          <w:sz w:val="20"/>
          <w:szCs w:val="20"/>
        </w:rPr>
        <w:t>5</w:t>
      </w:r>
      <w:r w:rsidR="0010748D">
        <w:rPr>
          <w:rFonts w:eastAsia="Times New Roman" w:cs="Arial"/>
          <w:sz w:val="20"/>
          <w:szCs w:val="20"/>
        </w:rPr>
        <w:t>/2</w:t>
      </w:r>
      <w:r w:rsidR="000B2F59">
        <w:rPr>
          <w:rFonts w:eastAsia="Times New Roman" w:cs="Arial"/>
          <w:sz w:val="20"/>
          <w:szCs w:val="20"/>
        </w:rPr>
        <w:t>6</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3"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4"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w:t>
            </w:r>
            <w:r w:rsidRPr="003F371A">
              <w:rPr>
                <w:rFonts w:eastAsia="Times New Roman" w:cs="Arial"/>
                <w:i/>
                <w:sz w:val="20"/>
                <w:szCs w:val="20"/>
              </w:rPr>
              <w:lastRenderedPageBreak/>
              <w:t xml:space="preserve">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F9805" w14:textId="77777777" w:rsidR="00D3648C" w:rsidRDefault="00D3648C" w:rsidP="00EF137C">
      <w:pPr>
        <w:spacing w:after="0" w:line="240" w:lineRule="auto"/>
      </w:pPr>
      <w:r>
        <w:separator/>
      </w:r>
    </w:p>
  </w:endnote>
  <w:endnote w:type="continuationSeparator" w:id="0">
    <w:p w14:paraId="4F1FCFC5" w14:textId="77777777" w:rsidR="00D3648C" w:rsidRDefault="00D3648C" w:rsidP="00EF1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D13C9" w14:textId="77777777" w:rsidR="00D3648C" w:rsidRDefault="00D3648C" w:rsidP="00EF137C">
      <w:pPr>
        <w:spacing w:after="0" w:line="240" w:lineRule="auto"/>
      </w:pPr>
      <w:r>
        <w:separator/>
      </w:r>
    </w:p>
  </w:footnote>
  <w:footnote w:type="continuationSeparator" w:id="0">
    <w:p w14:paraId="37A662D7" w14:textId="77777777" w:rsidR="00D3648C" w:rsidRDefault="00D3648C" w:rsidP="00EF1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DDD9" w14:textId="479EA15E" w:rsidR="00EF137C" w:rsidRDefault="00EF137C" w:rsidP="00EF137C">
    <w:pPr>
      <w:pStyle w:val="Header"/>
      <w:jc w:val="right"/>
    </w:pPr>
    <w:r>
      <w:t>Council</w:t>
    </w:r>
  </w:p>
  <w:p w14:paraId="6DB636DC" w14:textId="4C4A8383" w:rsidR="00EF137C" w:rsidRDefault="00EF137C" w:rsidP="00EF137C">
    <w:pPr>
      <w:pStyle w:val="Header"/>
      <w:jc w:val="right"/>
    </w:pPr>
    <w:r>
      <w:t>21 May 2026</w:t>
    </w:r>
  </w:p>
  <w:p w14:paraId="6D8F2133" w14:textId="4151E2E1" w:rsidR="00EF137C" w:rsidRDefault="00EF137C" w:rsidP="00EF137C">
    <w:pPr>
      <w:pStyle w:val="Header"/>
      <w:jc w:val="right"/>
    </w:pPr>
    <w:r>
      <w:t>Appendix CO13</w:t>
    </w:r>
  </w:p>
  <w:p w14:paraId="74F161B8" w14:textId="77777777" w:rsidR="00EF137C" w:rsidRDefault="00EF137C" w:rsidP="00EF137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027E"/>
    <w:rsid w:val="0001669C"/>
    <w:rsid w:val="00033E45"/>
    <w:rsid w:val="000636C5"/>
    <w:rsid w:val="000B2F59"/>
    <w:rsid w:val="000E3656"/>
    <w:rsid w:val="00106141"/>
    <w:rsid w:val="0010748D"/>
    <w:rsid w:val="0018345F"/>
    <w:rsid w:val="00270726"/>
    <w:rsid w:val="00331C48"/>
    <w:rsid w:val="00332583"/>
    <w:rsid w:val="00366C10"/>
    <w:rsid w:val="003946F1"/>
    <w:rsid w:val="003D2B77"/>
    <w:rsid w:val="003F371A"/>
    <w:rsid w:val="00414553"/>
    <w:rsid w:val="004E74B5"/>
    <w:rsid w:val="00500F4D"/>
    <w:rsid w:val="0050557D"/>
    <w:rsid w:val="00515901"/>
    <w:rsid w:val="005312C6"/>
    <w:rsid w:val="0054603A"/>
    <w:rsid w:val="005472BC"/>
    <w:rsid w:val="00565494"/>
    <w:rsid w:val="005A520D"/>
    <w:rsid w:val="006074C4"/>
    <w:rsid w:val="00615C3D"/>
    <w:rsid w:val="00616EE3"/>
    <w:rsid w:val="0065731C"/>
    <w:rsid w:val="006D6735"/>
    <w:rsid w:val="006F2BF0"/>
    <w:rsid w:val="00745FCF"/>
    <w:rsid w:val="007B431A"/>
    <w:rsid w:val="007D6D04"/>
    <w:rsid w:val="00805A33"/>
    <w:rsid w:val="00815FCF"/>
    <w:rsid w:val="00874EFA"/>
    <w:rsid w:val="008D3E48"/>
    <w:rsid w:val="00917CA8"/>
    <w:rsid w:val="00921065"/>
    <w:rsid w:val="00A94703"/>
    <w:rsid w:val="00AF7F9A"/>
    <w:rsid w:val="00B53912"/>
    <w:rsid w:val="00BF3571"/>
    <w:rsid w:val="00C0004C"/>
    <w:rsid w:val="00C1055C"/>
    <w:rsid w:val="00C24E66"/>
    <w:rsid w:val="00C4713C"/>
    <w:rsid w:val="00C551EB"/>
    <w:rsid w:val="00C644E5"/>
    <w:rsid w:val="00D14417"/>
    <w:rsid w:val="00D27F2A"/>
    <w:rsid w:val="00D3648C"/>
    <w:rsid w:val="00D5498D"/>
    <w:rsid w:val="00D56100"/>
    <w:rsid w:val="00DD06D0"/>
    <w:rsid w:val="00DF1067"/>
    <w:rsid w:val="00E21C21"/>
    <w:rsid w:val="00E70583"/>
    <w:rsid w:val="00EA2CE3"/>
    <w:rsid w:val="00ED40C2"/>
    <w:rsid w:val="00EF0FC7"/>
    <w:rsid w:val="00EF137C"/>
    <w:rsid w:val="00F3713E"/>
    <w:rsid w:val="00F83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 w:type="paragraph" w:styleId="Header">
    <w:name w:val="header"/>
    <w:basedOn w:val="Normal"/>
    <w:link w:val="HeaderChar"/>
    <w:uiPriority w:val="99"/>
    <w:unhideWhenUsed/>
    <w:rsid w:val="00EF13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37C"/>
    <w:rPr>
      <w:rFonts w:ascii="Arial" w:hAnsi="Arial"/>
      <w:sz w:val="21"/>
    </w:rPr>
  </w:style>
  <w:style w:type="paragraph" w:styleId="Footer">
    <w:name w:val="footer"/>
    <w:basedOn w:val="Normal"/>
    <w:link w:val="FooterChar"/>
    <w:uiPriority w:val="99"/>
    <w:unhideWhenUsed/>
    <w:rsid w:val="00EF13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37C"/>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hyperlink" Target="http://www.legislation.gov.uk/ukpga/2014/2/conten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si/2015/234/contents/ma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ba@pkf-l.com" TargetMode="External"/><Relationship Id="rId4" Type="http://schemas.openxmlformats.org/officeDocument/2006/relationships/settings" Target="settings.xml"/><Relationship Id="rId9" Type="http://schemas.openxmlformats.org/officeDocument/2006/relationships/hyperlink" Target="http://www.legislation.gov.uk/uksi/2015/234/contents/made" TargetMode="External"/><Relationship Id="rId14"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2318</Words>
  <Characters>11810</Characters>
  <Application>Microsoft Office Word</Application>
  <DocSecurity>0</DocSecurity>
  <Lines>224</Lines>
  <Paragraphs>68</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Assistant Clerk</cp:lastModifiedBy>
  <cp:revision>2</cp:revision>
  <cp:lastPrinted>2026-05-14T11:41:00Z</cp:lastPrinted>
  <dcterms:created xsi:type="dcterms:W3CDTF">2026-05-14T11:46:00Z</dcterms:created>
  <dcterms:modified xsi:type="dcterms:W3CDTF">2026-05-14T11:46:00Z</dcterms:modified>
</cp:coreProperties>
</file>