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F04F3" w14:textId="51E08C7A" w:rsidR="006A364E" w:rsidRPr="0079251E" w:rsidRDefault="006A364E" w:rsidP="00C92FD3">
      <w:pPr>
        <w:pStyle w:val="NormalWeb"/>
        <w:jc w:val="center"/>
        <w:rPr>
          <w:rFonts w:ascii="Arial" w:hAnsi="Arial" w:cs="Arial"/>
          <w:b/>
          <w:bCs/>
          <w:color w:val="000000"/>
        </w:rPr>
      </w:pPr>
      <w:r w:rsidRPr="0079251E">
        <w:rPr>
          <w:rFonts w:ascii="Arial" w:hAnsi="Arial" w:cs="Arial"/>
          <w:b/>
          <w:bCs/>
          <w:color w:val="000000"/>
        </w:rPr>
        <w:t>Market Drayton Town Council</w:t>
      </w:r>
    </w:p>
    <w:p w14:paraId="084DDC76" w14:textId="27BEE87C" w:rsidR="006A364E" w:rsidRPr="0079251E" w:rsidRDefault="006A364E" w:rsidP="00793CC5">
      <w:pPr>
        <w:pStyle w:val="NormalWeb"/>
        <w:jc w:val="center"/>
        <w:rPr>
          <w:rFonts w:ascii="Arial" w:hAnsi="Arial" w:cs="Arial"/>
          <w:b/>
          <w:bCs/>
          <w:color w:val="000000"/>
        </w:rPr>
      </w:pPr>
      <w:r w:rsidRPr="0079251E">
        <w:rPr>
          <w:rFonts w:ascii="Arial" w:hAnsi="Arial" w:cs="Arial"/>
          <w:b/>
          <w:bCs/>
          <w:color w:val="000000"/>
        </w:rPr>
        <w:t>Minutes of a Finance and General Purposes Committee</w:t>
      </w:r>
      <w:r>
        <w:rPr>
          <w:rFonts w:ascii="Arial" w:hAnsi="Arial" w:cs="Arial"/>
          <w:b/>
          <w:bCs/>
          <w:color w:val="000000"/>
        </w:rPr>
        <w:t xml:space="preserve"> Meeting                                          held </w:t>
      </w:r>
      <w:r w:rsidR="007A0AF1">
        <w:rPr>
          <w:rFonts w:ascii="Arial" w:hAnsi="Arial" w:cs="Arial"/>
          <w:b/>
          <w:bCs/>
          <w:color w:val="000000"/>
        </w:rPr>
        <w:t>in the Council Chamber, 18 Frogmore Road</w:t>
      </w:r>
      <w:r w:rsidR="006E22EF">
        <w:rPr>
          <w:rFonts w:ascii="Arial" w:hAnsi="Arial" w:cs="Arial"/>
          <w:b/>
          <w:bCs/>
          <w:color w:val="000000"/>
        </w:rPr>
        <w:t>, Market Drayton</w:t>
      </w:r>
      <w:r>
        <w:rPr>
          <w:rFonts w:ascii="Arial" w:hAnsi="Arial" w:cs="Arial"/>
          <w:b/>
          <w:bCs/>
          <w:color w:val="000000"/>
        </w:rPr>
        <w:t xml:space="preserve"> on Thurs</w:t>
      </w:r>
      <w:r w:rsidR="008F2365">
        <w:rPr>
          <w:rFonts w:ascii="Arial" w:hAnsi="Arial" w:cs="Arial"/>
          <w:b/>
          <w:bCs/>
          <w:color w:val="000000"/>
        </w:rPr>
        <w:t xml:space="preserve">day </w:t>
      </w:r>
      <w:r w:rsidR="007A0AF1">
        <w:rPr>
          <w:rFonts w:ascii="Arial" w:hAnsi="Arial" w:cs="Arial"/>
          <w:b/>
          <w:bCs/>
          <w:color w:val="000000"/>
        </w:rPr>
        <w:t>3</w:t>
      </w:r>
      <w:r w:rsidR="007A0AF1" w:rsidRPr="007A0AF1">
        <w:rPr>
          <w:rFonts w:ascii="Arial" w:hAnsi="Arial" w:cs="Arial"/>
          <w:b/>
          <w:bCs/>
          <w:color w:val="000000"/>
          <w:vertAlign w:val="superscript"/>
        </w:rPr>
        <w:t>rd</w:t>
      </w:r>
      <w:r w:rsidR="007A0AF1">
        <w:rPr>
          <w:rFonts w:ascii="Arial" w:hAnsi="Arial" w:cs="Arial"/>
          <w:b/>
          <w:bCs/>
          <w:color w:val="000000"/>
        </w:rPr>
        <w:t xml:space="preserve"> September</w:t>
      </w:r>
      <w:r w:rsidR="00BD5B7B">
        <w:rPr>
          <w:rFonts w:ascii="Arial" w:hAnsi="Arial" w:cs="Arial"/>
          <w:b/>
          <w:bCs/>
          <w:color w:val="000000"/>
        </w:rPr>
        <w:t xml:space="preserve"> 20</w:t>
      </w:r>
      <w:r w:rsidR="006E22EF">
        <w:rPr>
          <w:rFonts w:ascii="Arial" w:hAnsi="Arial" w:cs="Arial"/>
          <w:b/>
          <w:bCs/>
          <w:color w:val="000000"/>
        </w:rPr>
        <w:t>26</w:t>
      </w:r>
      <w:r w:rsidR="00BD5B7B">
        <w:rPr>
          <w:rFonts w:ascii="Arial" w:hAnsi="Arial" w:cs="Arial"/>
          <w:b/>
          <w:bCs/>
          <w:color w:val="000000"/>
        </w:rPr>
        <w:t xml:space="preserve"> at 7.30pm</w:t>
      </w:r>
      <w:r w:rsidRPr="0079251E">
        <w:rPr>
          <w:rFonts w:ascii="Arial" w:hAnsi="Arial" w:cs="Arial"/>
          <w:b/>
          <w:bCs/>
          <w:color w:val="000000"/>
        </w:rPr>
        <w:t>.</w:t>
      </w:r>
    </w:p>
    <w:p w14:paraId="35B5D05F" w14:textId="0ECFBBEF" w:rsidR="007A0AF1" w:rsidRPr="00763954" w:rsidRDefault="006A364E" w:rsidP="007A0AF1">
      <w:pPr>
        <w:pStyle w:val="NormalWeb"/>
        <w:jc w:val="center"/>
        <w:rPr>
          <w:rFonts w:ascii="Arial" w:hAnsi="Arial" w:cs="Arial"/>
          <w:color w:val="000000"/>
        </w:rPr>
      </w:pPr>
      <w:r w:rsidRPr="0079251E">
        <w:rPr>
          <w:rFonts w:ascii="Arial" w:hAnsi="Arial" w:cs="Arial"/>
          <w:b/>
          <w:bCs/>
          <w:color w:val="000000"/>
        </w:rPr>
        <w:t xml:space="preserve">PRESENT: </w:t>
      </w:r>
      <w:r w:rsidR="00CE2025" w:rsidRPr="00763954">
        <w:rPr>
          <w:rFonts w:ascii="Arial" w:hAnsi="Arial" w:cs="Arial"/>
          <w:color w:val="000000"/>
        </w:rPr>
        <w:t>Councill</w:t>
      </w:r>
      <w:r w:rsidR="00CE2025">
        <w:rPr>
          <w:rFonts w:ascii="Arial" w:hAnsi="Arial" w:cs="Arial"/>
          <w:color w:val="000000"/>
        </w:rPr>
        <w:t>ors:</w:t>
      </w:r>
      <w:r w:rsidR="008C2E1F">
        <w:rPr>
          <w:rFonts w:ascii="Arial" w:hAnsi="Arial" w:cs="Arial"/>
          <w:color w:val="000000"/>
        </w:rPr>
        <w:t xml:space="preserve"> </w:t>
      </w:r>
      <w:r w:rsidR="00F8597B">
        <w:rPr>
          <w:rFonts w:ascii="Arial" w:hAnsi="Arial" w:cs="Arial"/>
          <w:color w:val="000000"/>
        </w:rPr>
        <w:t xml:space="preserve">R. Adcock, </w:t>
      </w:r>
      <w:r w:rsidR="00FC5412">
        <w:rPr>
          <w:rFonts w:ascii="Arial" w:hAnsi="Arial" w:cs="Arial"/>
          <w:color w:val="000000"/>
        </w:rPr>
        <w:t xml:space="preserve">R. Aldcroft, </w:t>
      </w:r>
      <w:r w:rsidR="00F8597B">
        <w:rPr>
          <w:rFonts w:ascii="Arial" w:hAnsi="Arial" w:cs="Arial"/>
          <w:color w:val="000000"/>
        </w:rPr>
        <w:t xml:space="preserve"> </w:t>
      </w:r>
      <w:r w:rsidR="0016153E">
        <w:rPr>
          <w:rFonts w:ascii="Arial" w:hAnsi="Arial" w:cs="Arial"/>
          <w:color w:val="000000"/>
        </w:rPr>
        <w:t xml:space="preserve">A. Cartwright, </w:t>
      </w:r>
      <w:r w:rsidR="008C2E1F">
        <w:rPr>
          <w:rFonts w:ascii="Arial" w:hAnsi="Arial" w:cs="Arial"/>
          <w:color w:val="000000"/>
        </w:rPr>
        <w:t xml:space="preserve">P. Glover, G. Groves, </w:t>
      </w:r>
      <w:r w:rsidR="007A0AF1">
        <w:rPr>
          <w:rFonts w:ascii="Arial" w:hAnsi="Arial" w:cs="Arial"/>
          <w:color w:val="000000"/>
        </w:rPr>
        <w:t>T. Manton</w:t>
      </w:r>
      <w:r w:rsidR="007A4A44">
        <w:rPr>
          <w:rFonts w:ascii="Arial" w:hAnsi="Arial" w:cs="Arial"/>
          <w:color w:val="000000"/>
        </w:rPr>
        <w:t xml:space="preserve"> (Chairman)</w:t>
      </w:r>
      <w:r w:rsidR="007A0AF1">
        <w:rPr>
          <w:rFonts w:ascii="Arial" w:hAnsi="Arial" w:cs="Arial"/>
          <w:color w:val="000000"/>
        </w:rPr>
        <w:t xml:space="preserve">, and I. Sharp. </w:t>
      </w:r>
    </w:p>
    <w:p w14:paraId="1B90DF67" w14:textId="3EF6534B" w:rsidR="006A364E" w:rsidRPr="00763954" w:rsidRDefault="006A364E" w:rsidP="00FC5412">
      <w:pPr>
        <w:pStyle w:val="NormalWeb"/>
        <w:jc w:val="center"/>
        <w:rPr>
          <w:rFonts w:ascii="Arial" w:hAnsi="Arial" w:cs="Arial"/>
          <w:color w:val="000000"/>
        </w:rPr>
      </w:pPr>
      <w:r>
        <w:rPr>
          <w:rFonts w:ascii="Arial" w:hAnsi="Arial" w:cs="Arial"/>
          <w:b/>
          <w:bCs/>
          <w:color w:val="000000"/>
        </w:rPr>
        <w:t xml:space="preserve">ABSENT: </w:t>
      </w:r>
      <w:r w:rsidRPr="00763954">
        <w:rPr>
          <w:rFonts w:ascii="Arial" w:hAnsi="Arial" w:cs="Arial"/>
          <w:color w:val="000000"/>
        </w:rPr>
        <w:t>Councill</w:t>
      </w:r>
      <w:r w:rsidR="00536B3B">
        <w:rPr>
          <w:rFonts w:ascii="Arial" w:hAnsi="Arial" w:cs="Arial"/>
          <w:color w:val="000000"/>
        </w:rPr>
        <w:t>or</w:t>
      </w:r>
      <w:r w:rsidR="00B73C86">
        <w:rPr>
          <w:rFonts w:ascii="Arial" w:hAnsi="Arial" w:cs="Arial"/>
          <w:color w:val="000000"/>
        </w:rPr>
        <w:t>s</w:t>
      </w:r>
      <w:r w:rsidR="00D61319">
        <w:rPr>
          <w:rFonts w:ascii="Arial" w:hAnsi="Arial" w:cs="Arial"/>
          <w:color w:val="000000"/>
        </w:rPr>
        <w:t>:</w:t>
      </w:r>
      <w:r w:rsidR="00497B13">
        <w:rPr>
          <w:rFonts w:ascii="Arial" w:hAnsi="Arial" w:cs="Arial"/>
          <w:color w:val="000000"/>
        </w:rPr>
        <w:t xml:space="preserve"> </w:t>
      </w:r>
      <w:r w:rsidR="008C2E1F">
        <w:rPr>
          <w:rFonts w:ascii="Arial" w:hAnsi="Arial" w:cs="Arial"/>
          <w:color w:val="000000"/>
        </w:rPr>
        <w:t>Mrs. J. Beckett, T. Beckett</w:t>
      </w:r>
      <w:r w:rsidR="00FC5412">
        <w:rPr>
          <w:rFonts w:ascii="Arial" w:hAnsi="Arial" w:cs="Arial"/>
          <w:color w:val="000000"/>
        </w:rPr>
        <w:t>,</w:t>
      </w:r>
      <w:r w:rsidR="00F8597B">
        <w:rPr>
          <w:rFonts w:ascii="Arial" w:hAnsi="Arial" w:cs="Arial"/>
          <w:color w:val="000000"/>
        </w:rPr>
        <w:t xml:space="preserve"> </w:t>
      </w:r>
      <w:r w:rsidR="007A0AF1">
        <w:rPr>
          <w:rFonts w:ascii="Arial" w:hAnsi="Arial" w:cs="Arial"/>
          <w:color w:val="000000"/>
        </w:rPr>
        <w:t xml:space="preserve">J. Blandford, </w:t>
      </w:r>
      <w:r w:rsidR="00FC5412">
        <w:rPr>
          <w:rFonts w:ascii="Arial" w:hAnsi="Arial" w:cs="Arial"/>
          <w:color w:val="000000"/>
        </w:rPr>
        <w:t>R. Hughes</w:t>
      </w:r>
      <w:r w:rsidR="00F8597B">
        <w:rPr>
          <w:rFonts w:ascii="Arial" w:hAnsi="Arial" w:cs="Arial"/>
          <w:color w:val="000000"/>
        </w:rPr>
        <w:t xml:space="preserve">, </w:t>
      </w:r>
      <w:r w:rsidR="00193840">
        <w:rPr>
          <w:rFonts w:ascii="Arial" w:hAnsi="Arial" w:cs="Arial"/>
          <w:color w:val="000000"/>
        </w:rPr>
        <w:t xml:space="preserve">and I. </w:t>
      </w:r>
      <w:r w:rsidR="007A0AF1">
        <w:rPr>
          <w:rFonts w:ascii="Arial" w:hAnsi="Arial" w:cs="Arial"/>
          <w:color w:val="000000"/>
        </w:rPr>
        <w:t>Nellins</w:t>
      </w:r>
    </w:p>
    <w:p w14:paraId="1FD73688" w14:textId="572B6235" w:rsidR="006A364E" w:rsidRPr="0079251E" w:rsidRDefault="00FB7CE5" w:rsidP="006E3BB0">
      <w:pPr>
        <w:pStyle w:val="NormalWeb"/>
        <w:jc w:val="center"/>
        <w:rPr>
          <w:rFonts w:ascii="Arial" w:hAnsi="Arial" w:cs="Arial"/>
          <w:color w:val="000000"/>
        </w:rPr>
      </w:pPr>
      <w:r w:rsidRPr="00FB7CE5">
        <w:rPr>
          <w:rFonts w:ascii="Arial" w:hAnsi="Arial" w:cs="Arial"/>
          <w:b/>
          <w:bCs/>
          <w:color w:val="000000"/>
        </w:rPr>
        <w:t>In Attendance</w:t>
      </w:r>
      <w:r>
        <w:rPr>
          <w:rFonts w:ascii="Arial" w:hAnsi="Arial" w:cs="Arial"/>
          <w:color w:val="000000"/>
        </w:rPr>
        <w:t xml:space="preserve">: </w:t>
      </w:r>
      <w:r w:rsidR="007A0AF1">
        <w:rPr>
          <w:rFonts w:ascii="Arial" w:hAnsi="Arial" w:cs="Arial"/>
          <w:color w:val="000000"/>
        </w:rPr>
        <w:t>0</w:t>
      </w:r>
      <w:r w:rsidR="00970D69">
        <w:rPr>
          <w:rFonts w:ascii="Arial" w:hAnsi="Arial" w:cs="Arial"/>
          <w:color w:val="000000"/>
        </w:rPr>
        <w:t xml:space="preserve"> </w:t>
      </w:r>
      <w:r w:rsidR="006A364E" w:rsidRPr="0079251E">
        <w:rPr>
          <w:rFonts w:ascii="Arial" w:hAnsi="Arial" w:cs="Arial"/>
          <w:color w:val="000000"/>
        </w:rPr>
        <w:t xml:space="preserve">member of the public </w:t>
      </w:r>
      <w:r w:rsidR="00F8597B">
        <w:rPr>
          <w:rFonts w:ascii="Arial" w:hAnsi="Arial" w:cs="Arial"/>
          <w:color w:val="000000"/>
        </w:rPr>
        <w:t>were</w:t>
      </w:r>
      <w:r w:rsidR="008819FE">
        <w:rPr>
          <w:rFonts w:ascii="Arial" w:hAnsi="Arial" w:cs="Arial"/>
          <w:color w:val="000000"/>
        </w:rPr>
        <w:t xml:space="preserve"> </w:t>
      </w:r>
      <w:r w:rsidR="006A364E">
        <w:rPr>
          <w:rFonts w:ascii="Arial" w:hAnsi="Arial" w:cs="Arial"/>
          <w:color w:val="000000"/>
        </w:rPr>
        <w:t xml:space="preserve">present and </w:t>
      </w:r>
      <w:r w:rsidR="007A0AF1">
        <w:rPr>
          <w:rFonts w:ascii="Arial" w:hAnsi="Arial" w:cs="Arial"/>
          <w:color w:val="000000"/>
        </w:rPr>
        <w:t>2</w:t>
      </w:r>
      <w:r w:rsidR="006A364E">
        <w:rPr>
          <w:rFonts w:ascii="Arial" w:hAnsi="Arial" w:cs="Arial"/>
          <w:color w:val="000000"/>
        </w:rPr>
        <w:t xml:space="preserve"> member</w:t>
      </w:r>
      <w:r w:rsidR="00FC5412">
        <w:rPr>
          <w:rFonts w:ascii="Arial" w:hAnsi="Arial" w:cs="Arial"/>
          <w:color w:val="000000"/>
        </w:rPr>
        <w:t>s</w:t>
      </w:r>
      <w:r w:rsidR="006A364E">
        <w:rPr>
          <w:rFonts w:ascii="Arial" w:hAnsi="Arial" w:cs="Arial"/>
          <w:color w:val="000000"/>
        </w:rPr>
        <w:t xml:space="preserve"> of the public listening to the meeting via Teams</w:t>
      </w:r>
      <w:r w:rsidR="006A364E" w:rsidRPr="0079251E">
        <w:rPr>
          <w:rFonts w:ascii="Arial" w:hAnsi="Arial" w:cs="Arial"/>
          <w:color w:val="000000"/>
        </w:rPr>
        <w:t>.</w:t>
      </w:r>
      <w:r w:rsidR="00B117CF">
        <w:rPr>
          <w:rFonts w:ascii="Arial" w:hAnsi="Arial" w:cs="Arial"/>
          <w:color w:val="000000"/>
        </w:rPr>
        <w:t xml:space="preserve"> </w:t>
      </w:r>
    </w:p>
    <w:p w14:paraId="0CA63268" w14:textId="2A637B1A" w:rsidR="006A364E" w:rsidRDefault="00FB7CE5" w:rsidP="006E3BB0">
      <w:pPr>
        <w:pStyle w:val="NormalWeb"/>
        <w:rPr>
          <w:rFonts w:ascii="Arial" w:hAnsi="Arial" w:cs="Arial"/>
          <w:color w:val="000000"/>
        </w:rPr>
      </w:pPr>
      <w:r>
        <w:rPr>
          <w:rFonts w:ascii="Arial" w:hAnsi="Arial" w:cs="Arial"/>
          <w:b/>
          <w:bCs/>
          <w:color w:val="000000"/>
        </w:rPr>
        <w:t>Clerk</w:t>
      </w:r>
      <w:r w:rsidR="006A364E" w:rsidRPr="0079251E">
        <w:rPr>
          <w:rFonts w:ascii="Arial" w:hAnsi="Arial" w:cs="Arial"/>
          <w:b/>
          <w:bCs/>
          <w:color w:val="000000"/>
        </w:rPr>
        <w:t>:</w:t>
      </w:r>
      <w:r w:rsidR="006A364E" w:rsidRPr="0079251E">
        <w:rPr>
          <w:rFonts w:ascii="Arial" w:hAnsi="Arial" w:cs="Arial"/>
          <w:color w:val="000000"/>
        </w:rPr>
        <w:t xml:space="preserve"> </w:t>
      </w:r>
      <w:r w:rsidR="006A364E">
        <w:rPr>
          <w:rFonts w:ascii="Arial" w:hAnsi="Arial" w:cs="Arial"/>
          <w:color w:val="000000"/>
        </w:rPr>
        <w:t xml:space="preserve">Sue Thomas, </w:t>
      </w:r>
      <w:r w:rsidR="006A364E" w:rsidRPr="003A2CD8">
        <w:rPr>
          <w:rFonts w:ascii="Arial" w:hAnsi="Arial" w:cs="Arial"/>
          <w:color w:val="000000"/>
        </w:rPr>
        <w:t xml:space="preserve">Town Clerk </w:t>
      </w:r>
    </w:p>
    <w:p w14:paraId="236F8A49" w14:textId="13BD480A" w:rsidR="00F8597B" w:rsidRDefault="00F8597B" w:rsidP="006E3BB0">
      <w:pPr>
        <w:pStyle w:val="NormalWeb"/>
        <w:rPr>
          <w:rFonts w:ascii="Arial" w:hAnsi="Arial" w:cs="Arial"/>
          <w:color w:val="000000"/>
        </w:rPr>
      </w:pPr>
      <w:r>
        <w:rPr>
          <w:rFonts w:ascii="Arial" w:hAnsi="Arial" w:cs="Arial"/>
          <w:color w:val="000000"/>
        </w:rPr>
        <w:t>The Clerk opened the</w:t>
      </w:r>
      <w:r w:rsidR="00016456">
        <w:rPr>
          <w:rFonts w:ascii="Arial" w:hAnsi="Arial" w:cs="Arial"/>
          <w:color w:val="000000"/>
        </w:rPr>
        <w:t xml:space="preserve"> </w:t>
      </w:r>
      <w:r>
        <w:rPr>
          <w:rFonts w:ascii="Arial" w:hAnsi="Arial" w:cs="Arial"/>
          <w:color w:val="000000"/>
        </w:rPr>
        <w:t xml:space="preserve">meeting </w:t>
      </w:r>
      <w:r w:rsidR="00E17D6A">
        <w:rPr>
          <w:rFonts w:ascii="Arial" w:hAnsi="Arial" w:cs="Arial"/>
          <w:color w:val="000000"/>
        </w:rPr>
        <w:t>as</w:t>
      </w:r>
      <w:r>
        <w:rPr>
          <w:rFonts w:ascii="Arial" w:hAnsi="Arial" w:cs="Arial"/>
          <w:color w:val="000000"/>
        </w:rPr>
        <w:t xml:space="preserve"> the Chairman and Vice Chairman </w:t>
      </w:r>
      <w:r w:rsidR="00E17D6A">
        <w:rPr>
          <w:rFonts w:ascii="Arial" w:hAnsi="Arial" w:cs="Arial"/>
          <w:color w:val="000000"/>
        </w:rPr>
        <w:t xml:space="preserve">were </w:t>
      </w:r>
      <w:r w:rsidR="00016456">
        <w:rPr>
          <w:rFonts w:ascii="Arial" w:hAnsi="Arial" w:cs="Arial"/>
          <w:color w:val="000000"/>
        </w:rPr>
        <w:t>not in attendance</w:t>
      </w:r>
      <w:r w:rsidR="00E17D6A">
        <w:rPr>
          <w:rFonts w:ascii="Arial" w:hAnsi="Arial" w:cs="Arial"/>
          <w:color w:val="000000"/>
        </w:rPr>
        <w:t>, she</w:t>
      </w:r>
      <w:r w:rsidR="00016456">
        <w:rPr>
          <w:rFonts w:ascii="Arial" w:hAnsi="Arial" w:cs="Arial"/>
          <w:color w:val="000000"/>
        </w:rPr>
        <w:t xml:space="preserve"> requested nominations for </w:t>
      </w:r>
      <w:r w:rsidR="00E17D6A">
        <w:rPr>
          <w:rFonts w:ascii="Arial" w:hAnsi="Arial" w:cs="Arial"/>
          <w:color w:val="000000"/>
        </w:rPr>
        <w:t xml:space="preserve">a </w:t>
      </w:r>
      <w:r w:rsidR="00016456">
        <w:rPr>
          <w:rFonts w:ascii="Arial" w:hAnsi="Arial" w:cs="Arial"/>
          <w:color w:val="000000"/>
        </w:rPr>
        <w:t>Chairman at this meeting.</w:t>
      </w:r>
    </w:p>
    <w:p w14:paraId="224E5BC9" w14:textId="6E653E6A" w:rsidR="00016456" w:rsidRDefault="006E633A" w:rsidP="006E3BB0">
      <w:pPr>
        <w:pStyle w:val="NormalWeb"/>
        <w:rPr>
          <w:rFonts w:ascii="Arial" w:hAnsi="Arial" w:cs="Arial"/>
          <w:color w:val="000000"/>
        </w:rPr>
      </w:pPr>
      <w:r>
        <w:rPr>
          <w:rFonts w:ascii="Arial" w:hAnsi="Arial" w:cs="Arial"/>
          <w:color w:val="000000"/>
        </w:rPr>
        <w:t>Councillor</w:t>
      </w:r>
      <w:r w:rsidR="00016456">
        <w:rPr>
          <w:rFonts w:ascii="Arial" w:hAnsi="Arial" w:cs="Arial"/>
          <w:color w:val="000000"/>
        </w:rPr>
        <w:t xml:space="preserve"> </w:t>
      </w:r>
      <w:r w:rsidR="007A0AF1">
        <w:rPr>
          <w:rFonts w:ascii="Arial" w:hAnsi="Arial" w:cs="Arial"/>
          <w:color w:val="000000"/>
        </w:rPr>
        <w:t>Aldcroft</w:t>
      </w:r>
      <w:r w:rsidR="00016456">
        <w:rPr>
          <w:rFonts w:ascii="Arial" w:hAnsi="Arial" w:cs="Arial"/>
          <w:color w:val="000000"/>
        </w:rPr>
        <w:t xml:space="preserve"> proposed, </w:t>
      </w:r>
      <w:r>
        <w:rPr>
          <w:rFonts w:ascii="Arial" w:hAnsi="Arial" w:cs="Arial"/>
          <w:color w:val="000000"/>
        </w:rPr>
        <w:t>Councillor</w:t>
      </w:r>
      <w:r w:rsidR="00016456">
        <w:rPr>
          <w:rFonts w:ascii="Arial" w:hAnsi="Arial" w:cs="Arial"/>
          <w:color w:val="000000"/>
        </w:rPr>
        <w:t xml:space="preserve"> A</w:t>
      </w:r>
      <w:r w:rsidR="007A0AF1">
        <w:rPr>
          <w:rFonts w:ascii="Arial" w:hAnsi="Arial" w:cs="Arial"/>
          <w:color w:val="000000"/>
        </w:rPr>
        <w:t>dcock</w:t>
      </w:r>
      <w:r w:rsidR="00016456">
        <w:rPr>
          <w:rFonts w:ascii="Arial" w:hAnsi="Arial" w:cs="Arial"/>
          <w:color w:val="000000"/>
        </w:rPr>
        <w:t xml:space="preserve"> seconded</w:t>
      </w:r>
      <w:r w:rsidR="00F22518">
        <w:rPr>
          <w:rFonts w:ascii="Arial" w:hAnsi="Arial" w:cs="Arial"/>
          <w:color w:val="000000"/>
        </w:rPr>
        <w:t>,</w:t>
      </w:r>
      <w:r w:rsidR="00016456">
        <w:rPr>
          <w:rFonts w:ascii="Arial" w:hAnsi="Arial" w:cs="Arial"/>
          <w:color w:val="000000"/>
        </w:rPr>
        <w:t xml:space="preserve"> to nominate Councillor </w:t>
      </w:r>
      <w:r w:rsidR="007A0AF1">
        <w:rPr>
          <w:rFonts w:ascii="Arial" w:hAnsi="Arial" w:cs="Arial"/>
          <w:color w:val="000000"/>
        </w:rPr>
        <w:t>Manton</w:t>
      </w:r>
      <w:r w:rsidR="00016456">
        <w:rPr>
          <w:rFonts w:ascii="Arial" w:hAnsi="Arial" w:cs="Arial"/>
          <w:color w:val="000000"/>
        </w:rPr>
        <w:t xml:space="preserve"> as Chairman.</w:t>
      </w:r>
    </w:p>
    <w:p w14:paraId="199BBBC4" w14:textId="13D253C6" w:rsidR="00016456" w:rsidRDefault="00E17D6A" w:rsidP="006E3BB0">
      <w:pPr>
        <w:pStyle w:val="NormalWeb"/>
        <w:rPr>
          <w:rFonts w:ascii="Arial" w:hAnsi="Arial" w:cs="Arial"/>
          <w:color w:val="000000"/>
        </w:rPr>
      </w:pPr>
      <w:r>
        <w:rPr>
          <w:rFonts w:ascii="Arial" w:hAnsi="Arial" w:cs="Arial"/>
          <w:color w:val="000000"/>
        </w:rPr>
        <w:t>As there</w:t>
      </w:r>
      <w:r w:rsidR="00016456">
        <w:rPr>
          <w:rFonts w:ascii="Arial" w:hAnsi="Arial" w:cs="Arial"/>
          <w:color w:val="000000"/>
        </w:rPr>
        <w:t xml:space="preserve"> were no more nominations:</w:t>
      </w:r>
    </w:p>
    <w:p w14:paraId="7C29C6E4" w14:textId="695657C9" w:rsidR="00F22518" w:rsidRDefault="00F22518" w:rsidP="006E3BB0">
      <w:pPr>
        <w:pStyle w:val="NormalWeb"/>
        <w:rPr>
          <w:rFonts w:ascii="Arial" w:hAnsi="Arial" w:cs="Arial"/>
          <w:color w:val="000000"/>
        </w:rPr>
      </w:pPr>
      <w:r>
        <w:rPr>
          <w:rFonts w:ascii="Arial" w:hAnsi="Arial" w:cs="Arial"/>
          <w:color w:val="000000"/>
        </w:rPr>
        <w:t xml:space="preserve">It was </w:t>
      </w:r>
      <w:r w:rsidRPr="00F22518">
        <w:rPr>
          <w:rFonts w:ascii="Arial" w:hAnsi="Arial" w:cs="Arial"/>
          <w:b/>
          <w:bCs/>
          <w:color w:val="000000"/>
        </w:rPr>
        <w:t>RESOLVED</w:t>
      </w:r>
      <w:r>
        <w:rPr>
          <w:rFonts w:ascii="Arial" w:hAnsi="Arial" w:cs="Arial"/>
          <w:color w:val="000000"/>
        </w:rPr>
        <w:t xml:space="preserve"> that:</w:t>
      </w:r>
    </w:p>
    <w:p w14:paraId="374950F8" w14:textId="40ABC967" w:rsidR="00016456" w:rsidRPr="00F22518" w:rsidRDefault="00016456" w:rsidP="006E3BB0">
      <w:pPr>
        <w:pStyle w:val="NormalWeb"/>
        <w:rPr>
          <w:rFonts w:ascii="Arial" w:hAnsi="Arial" w:cs="Arial"/>
          <w:b/>
          <w:bCs/>
          <w:color w:val="000000"/>
        </w:rPr>
      </w:pPr>
      <w:r w:rsidRPr="00F22518">
        <w:rPr>
          <w:rFonts w:ascii="Arial" w:hAnsi="Arial" w:cs="Arial"/>
          <w:b/>
          <w:bCs/>
          <w:color w:val="000000"/>
        </w:rPr>
        <w:t xml:space="preserve">Councillor </w:t>
      </w:r>
      <w:r w:rsidR="007A0AF1">
        <w:rPr>
          <w:rFonts w:ascii="Arial" w:hAnsi="Arial" w:cs="Arial"/>
          <w:b/>
          <w:bCs/>
          <w:color w:val="000000"/>
        </w:rPr>
        <w:t>Manton</w:t>
      </w:r>
      <w:r w:rsidRPr="00F22518">
        <w:rPr>
          <w:rFonts w:ascii="Arial" w:hAnsi="Arial" w:cs="Arial"/>
          <w:b/>
          <w:bCs/>
          <w:color w:val="000000"/>
        </w:rPr>
        <w:t xml:space="preserve"> was duly elected Chairman</w:t>
      </w:r>
      <w:r w:rsidR="00F22518">
        <w:rPr>
          <w:rFonts w:ascii="Arial" w:hAnsi="Arial" w:cs="Arial"/>
          <w:b/>
          <w:bCs/>
          <w:color w:val="000000"/>
        </w:rPr>
        <w:t xml:space="preserve"> for this meeting</w:t>
      </w:r>
      <w:r w:rsidRPr="00F22518">
        <w:rPr>
          <w:rFonts w:ascii="Arial" w:hAnsi="Arial" w:cs="Arial"/>
          <w:b/>
          <w:bCs/>
          <w:color w:val="000000"/>
        </w:rPr>
        <w:t>.</w:t>
      </w:r>
    </w:p>
    <w:p w14:paraId="18310523" w14:textId="4953C898" w:rsidR="00F8597B" w:rsidRDefault="00F22518" w:rsidP="006E3BB0">
      <w:pPr>
        <w:pStyle w:val="NormalWeb"/>
        <w:rPr>
          <w:rFonts w:ascii="Arial" w:hAnsi="Arial" w:cs="Arial"/>
          <w:color w:val="000000"/>
        </w:rPr>
      </w:pPr>
      <w:r>
        <w:rPr>
          <w:rFonts w:ascii="Arial" w:hAnsi="Arial" w:cs="Arial"/>
          <w:color w:val="000000"/>
        </w:rPr>
        <w:t xml:space="preserve">Councillor </w:t>
      </w:r>
      <w:r w:rsidR="007A0AF1">
        <w:rPr>
          <w:rFonts w:ascii="Arial" w:hAnsi="Arial" w:cs="Arial"/>
          <w:color w:val="000000"/>
        </w:rPr>
        <w:t>Manton</w:t>
      </w:r>
      <w:r>
        <w:rPr>
          <w:rFonts w:ascii="Arial" w:hAnsi="Arial" w:cs="Arial"/>
          <w:color w:val="000000"/>
        </w:rPr>
        <w:t xml:space="preserve"> conducted the meeting.</w:t>
      </w:r>
    </w:p>
    <w:p w14:paraId="5EE86E16" w14:textId="77777777" w:rsidR="006A364E" w:rsidRPr="0079251E" w:rsidRDefault="006A364E" w:rsidP="006E3BB0">
      <w:pPr>
        <w:pStyle w:val="NormalWeb"/>
        <w:tabs>
          <w:tab w:val="left" w:pos="851"/>
        </w:tabs>
        <w:rPr>
          <w:rFonts w:ascii="Arial" w:hAnsi="Arial" w:cs="Arial"/>
          <w:b/>
          <w:bCs/>
          <w:color w:val="000000"/>
          <w:u w:val="single"/>
        </w:rPr>
      </w:pPr>
      <w:r w:rsidRPr="0079251E">
        <w:rPr>
          <w:rFonts w:ascii="Arial" w:hAnsi="Arial" w:cs="Arial"/>
          <w:b/>
          <w:bCs/>
          <w:color w:val="000000"/>
        </w:rPr>
        <w:t>1.FG</w:t>
      </w:r>
      <w:r w:rsidRPr="0079251E">
        <w:rPr>
          <w:rFonts w:ascii="Arial" w:hAnsi="Arial" w:cs="Arial"/>
          <w:b/>
          <w:bCs/>
          <w:color w:val="000000"/>
        </w:rPr>
        <w:tab/>
      </w:r>
      <w:r w:rsidRPr="0079251E">
        <w:rPr>
          <w:rFonts w:ascii="Arial" w:hAnsi="Arial" w:cs="Arial"/>
          <w:b/>
          <w:bCs/>
          <w:color w:val="000000"/>
          <w:u w:val="single"/>
        </w:rPr>
        <w:t>APOLOGIES</w:t>
      </w:r>
    </w:p>
    <w:p w14:paraId="0270294A" w14:textId="09242C0F" w:rsidR="00721237" w:rsidRPr="00721237" w:rsidRDefault="00A30B22" w:rsidP="00721237">
      <w:pPr>
        <w:tabs>
          <w:tab w:val="left" w:pos="851"/>
        </w:tabs>
        <w:spacing w:after="0" w:line="240" w:lineRule="auto"/>
        <w:ind w:firstLine="720"/>
        <w:jc w:val="both"/>
        <w:rPr>
          <w:rFonts w:ascii="Arial" w:hAnsi="Arial" w:cs="Arial"/>
          <w:bCs/>
          <w:sz w:val="24"/>
          <w:szCs w:val="24"/>
        </w:rPr>
      </w:pPr>
      <w:r>
        <w:rPr>
          <w:rFonts w:ascii="Arial" w:hAnsi="Arial" w:cs="Arial"/>
          <w:color w:val="000000"/>
        </w:rPr>
        <w:tab/>
      </w:r>
      <w:r w:rsidR="00721237" w:rsidRPr="00721237">
        <w:rPr>
          <w:rFonts w:ascii="Arial" w:hAnsi="Arial" w:cs="Arial"/>
          <w:bCs/>
          <w:sz w:val="24"/>
          <w:szCs w:val="24"/>
        </w:rPr>
        <w:t xml:space="preserve">Members </w:t>
      </w:r>
      <w:r w:rsidR="00721237" w:rsidRPr="00721237">
        <w:rPr>
          <w:rFonts w:ascii="Arial" w:hAnsi="Arial" w:cs="Arial"/>
          <w:b/>
          <w:sz w:val="24"/>
          <w:szCs w:val="24"/>
        </w:rPr>
        <w:t>NOTED t</w:t>
      </w:r>
      <w:r w:rsidR="00721237" w:rsidRPr="00721237">
        <w:rPr>
          <w:rFonts w:ascii="Arial" w:hAnsi="Arial" w:cs="Arial"/>
          <w:bCs/>
          <w:sz w:val="24"/>
          <w:szCs w:val="24"/>
        </w:rPr>
        <w:t>he following apolog</w:t>
      </w:r>
      <w:r w:rsidR="00F8597B">
        <w:rPr>
          <w:rFonts w:ascii="Arial" w:hAnsi="Arial" w:cs="Arial"/>
          <w:bCs/>
          <w:sz w:val="24"/>
          <w:szCs w:val="24"/>
        </w:rPr>
        <w:t>ies</w:t>
      </w:r>
      <w:r w:rsidR="00721237" w:rsidRPr="00721237">
        <w:rPr>
          <w:rFonts w:ascii="Arial" w:hAnsi="Arial" w:cs="Arial"/>
          <w:bCs/>
          <w:sz w:val="24"/>
          <w:szCs w:val="24"/>
        </w:rPr>
        <w:t>:</w:t>
      </w:r>
    </w:p>
    <w:p w14:paraId="22D84AB0" w14:textId="5F77F43B" w:rsidR="000D0E03" w:rsidRDefault="00721237" w:rsidP="00F8597B">
      <w:pPr>
        <w:tabs>
          <w:tab w:val="left" w:pos="851"/>
        </w:tabs>
        <w:spacing w:after="0" w:line="240" w:lineRule="auto"/>
        <w:jc w:val="both"/>
        <w:rPr>
          <w:rFonts w:ascii="Arial" w:hAnsi="Arial" w:cs="Arial"/>
          <w:bCs/>
          <w:sz w:val="24"/>
          <w:szCs w:val="24"/>
        </w:rPr>
      </w:pPr>
      <w:r w:rsidRPr="00721237">
        <w:rPr>
          <w:rFonts w:ascii="Arial" w:hAnsi="Arial" w:cs="Arial"/>
          <w:bCs/>
          <w:sz w:val="24"/>
          <w:szCs w:val="24"/>
        </w:rPr>
        <w:t xml:space="preserve"> </w:t>
      </w:r>
    </w:p>
    <w:p w14:paraId="69FE1BAC" w14:textId="5F79D4AA" w:rsidR="00FC5412" w:rsidRDefault="00FC5412" w:rsidP="000D0E03">
      <w:pPr>
        <w:tabs>
          <w:tab w:val="left" w:pos="851"/>
        </w:tabs>
        <w:spacing w:after="0" w:line="240" w:lineRule="auto"/>
        <w:ind w:firstLine="720"/>
        <w:jc w:val="both"/>
        <w:rPr>
          <w:rFonts w:ascii="Arial" w:hAnsi="Arial" w:cs="Arial"/>
          <w:bCs/>
          <w:sz w:val="24"/>
          <w:szCs w:val="24"/>
        </w:rPr>
      </w:pPr>
      <w:r>
        <w:rPr>
          <w:rFonts w:ascii="Arial" w:hAnsi="Arial" w:cs="Arial"/>
          <w:bCs/>
          <w:sz w:val="24"/>
          <w:szCs w:val="24"/>
        </w:rPr>
        <w:tab/>
        <w:t>Councillor Mrs. J. Beck</w:t>
      </w:r>
      <w:r w:rsidR="00F8597B">
        <w:rPr>
          <w:rFonts w:ascii="Arial" w:hAnsi="Arial" w:cs="Arial"/>
          <w:bCs/>
          <w:sz w:val="24"/>
          <w:szCs w:val="24"/>
        </w:rPr>
        <w:t>ett</w:t>
      </w:r>
      <w:r>
        <w:rPr>
          <w:rFonts w:ascii="Arial" w:hAnsi="Arial" w:cs="Arial"/>
          <w:bCs/>
          <w:sz w:val="24"/>
          <w:szCs w:val="24"/>
        </w:rPr>
        <w:tab/>
        <w:t>-</w:t>
      </w:r>
      <w:r>
        <w:rPr>
          <w:rFonts w:ascii="Arial" w:hAnsi="Arial" w:cs="Arial"/>
          <w:bCs/>
          <w:sz w:val="24"/>
          <w:szCs w:val="24"/>
        </w:rPr>
        <w:tab/>
        <w:t>Prior Arrangement</w:t>
      </w:r>
    </w:p>
    <w:p w14:paraId="5BBB51A6" w14:textId="098D7DDB" w:rsidR="008C2E1F" w:rsidRDefault="00FC5412" w:rsidP="008F2365">
      <w:pPr>
        <w:tabs>
          <w:tab w:val="left" w:pos="851"/>
        </w:tabs>
        <w:spacing w:after="0" w:line="240" w:lineRule="auto"/>
        <w:ind w:firstLine="720"/>
        <w:jc w:val="both"/>
        <w:rPr>
          <w:rFonts w:ascii="Arial" w:hAnsi="Arial" w:cs="Arial"/>
          <w:bCs/>
          <w:sz w:val="24"/>
          <w:szCs w:val="24"/>
        </w:rPr>
      </w:pPr>
      <w:r>
        <w:rPr>
          <w:rFonts w:ascii="Arial" w:hAnsi="Arial" w:cs="Arial"/>
          <w:bCs/>
          <w:sz w:val="24"/>
          <w:szCs w:val="24"/>
        </w:rPr>
        <w:tab/>
        <w:t>Councillor T. Beckett</w:t>
      </w:r>
      <w:r>
        <w:rPr>
          <w:rFonts w:ascii="Arial" w:hAnsi="Arial" w:cs="Arial"/>
          <w:bCs/>
          <w:sz w:val="24"/>
          <w:szCs w:val="24"/>
        </w:rPr>
        <w:tab/>
        <w:t>-</w:t>
      </w:r>
      <w:r>
        <w:rPr>
          <w:rFonts w:ascii="Arial" w:hAnsi="Arial" w:cs="Arial"/>
          <w:bCs/>
          <w:sz w:val="24"/>
          <w:szCs w:val="24"/>
        </w:rPr>
        <w:tab/>
        <w:t>Prior Arrangement</w:t>
      </w:r>
    </w:p>
    <w:p w14:paraId="6AD58830" w14:textId="071B1F28" w:rsidR="007A0AF1" w:rsidRDefault="007A0AF1" w:rsidP="008F2365">
      <w:pPr>
        <w:tabs>
          <w:tab w:val="left" w:pos="851"/>
        </w:tabs>
        <w:spacing w:after="0" w:line="240" w:lineRule="auto"/>
        <w:ind w:firstLine="720"/>
        <w:jc w:val="both"/>
        <w:rPr>
          <w:rFonts w:ascii="Arial" w:hAnsi="Arial" w:cs="Arial"/>
          <w:bCs/>
          <w:sz w:val="24"/>
          <w:szCs w:val="24"/>
        </w:rPr>
      </w:pPr>
      <w:r>
        <w:rPr>
          <w:rFonts w:ascii="Arial" w:hAnsi="Arial" w:cs="Arial"/>
          <w:bCs/>
          <w:sz w:val="24"/>
          <w:szCs w:val="24"/>
        </w:rPr>
        <w:tab/>
        <w:t>Councillor J. Blandford</w:t>
      </w:r>
      <w:r>
        <w:rPr>
          <w:rFonts w:ascii="Arial" w:hAnsi="Arial" w:cs="Arial"/>
          <w:bCs/>
          <w:sz w:val="24"/>
          <w:szCs w:val="24"/>
        </w:rPr>
        <w:tab/>
        <w:t>-</w:t>
      </w:r>
      <w:r>
        <w:rPr>
          <w:rFonts w:ascii="Arial" w:hAnsi="Arial" w:cs="Arial"/>
          <w:bCs/>
          <w:sz w:val="24"/>
          <w:szCs w:val="24"/>
        </w:rPr>
        <w:tab/>
        <w:t>Prior Arrangement</w:t>
      </w:r>
    </w:p>
    <w:p w14:paraId="70A48CEB" w14:textId="53724DFD" w:rsidR="008C2E1F" w:rsidRDefault="008C2E1F" w:rsidP="000D0E03">
      <w:pPr>
        <w:tabs>
          <w:tab w:val="left" w:pos="851"/>
        </w:tabs>
        <w:spacing w:after="0" w:line="240" w:lineRule="auto"/>
        <w:ind w:firstLine="720"/>
        <w:jc w:val="both"/>
        <w:rPr>
          <w:rFonts w:ascii="Arial" w:hAnsi="Arial" w:cs="Arial"/>
          <w:bCs/>
          <w:sz w:val="24"/>
          <w:szCs w:val="24"/>
        </w:rPr>
      </w:pPr>
      <w:r>
        <w:rPr>
          <w:rFonts w:ascii="Arial" w:hAnsi="Arial" w:cs="Arial"/>
          <w:bCs/>
          <w:sz w:val="24"/>
          <w:szCs w:val="24"/>
        </w:rPr>
        <w:tab/>
        <w:t>Councill</w:t>
      </w:r>
      <w:r w:rsidR="003A274F">
        <w:rPr>
          <w:rFonts w:ascii="Arial" w:hAnsi="Arial" w:cs="Arial"/>
          <w:bCs/>
          <w:sz w:val="24"/>
          <w:szCs w:val="24"/>
        </w:rPr>
        <w:t>or R. Hughes</w:t>
      </w:r>
      <w:r>
        <w:rPr>
          <w:rFonts w:ascii="Arial" w:hAnsi="Arial" w:cs="Arial"/>
          <w:bCs/>
          <w:sz w:val="24"/>
          <w:szCs w:val="24"/>
        </w:rPr>
        <w:tab/>
        <w:t>-</w:t>
      </w:r>
      <w:r>
        <w:rPr>
          <w:rFonts w:ascii="Arial" w:hAnsi="Arial" w:cs="Arial"/>
          <w:bCs/>
          <w:sz w:val="24"/>
          <w:szCs w:val="24"/>
        </w:rPr>
        <w:tab/>
        <w:t>Prior Arrangement</w:t>
      </w:r>
    </w:p>
    <w:p w14:paraId="012374B7" w14:textId="137CA098" w:rsidR="008F2365" w:rsidRDefault="008F2365" w:rsidP="000D0E03">
      <w:pPr>
        <w:tabs>
          <w:tab w:val="left" w:pos="851"/>
        </w:tabs>
        <w:spacing w:after="0" w:line="240" w:lineRule="auto"/>
        <w:ind w:firstLine="720"/>
        <w:jc w:val="both"/>
        <w:rPr>
          <w:rFonts w:ascii="Arial" w:hAnsi="Arial" w:cs="Arial"/>
          <w:bCs/>
          <w:sz w:val="24"/>
          <w:szCs w:val="24"/>
        </w:rPr>
      </w:pPr>
      <w:r>
        <w:rPr>
          <w:rFonts w:ascii="Arial" w:hAnsi="Arial" w:cs="Arial"/>
          <w:bCs/>
          <w:sz w:val="24"/>
          <w:szCs w:val="24"/>
        </w:rPr>
        <w:tab/>
        <w:t xml:space="preserve">Councillor </w:t>
      </w:r>
      <w:r w:rsidR="007A0AF1">
        <w:rPr>
          <w:rFonts w:ascii="Arial" w:hAnsi="Arial" w:cs="Arial"/>
          <w:bCs/>
          <w:sz w:val="24"/>
          <w:szCs w:val="24"/>
        </w:rPr>
        <w:t>I Nellins</w:t>
      </w:r>
      <w:r w:rsidR="007A0AF1">
        <w:rPr>
          <w:rFonts w:ascii="Arial" w:hAnsi="Arial" w:cs="Arial"/>
          <w:bCs/>
          <w:sz w:val="24"/>
          <w:szCs w:val="24"/>
        </w:rPr>
        <w:tab/>
      </w:r>
      <w:r>
        <w:rPr>
          <w:rFonts w:ascii="Arial" w:hAnsi="Arial" w:cs="Arial"/>
          <w:bCs/>
          <w:sz w:val="24"/>
          <w:szCs w:val="24"/>
        </w:rPr>
        <w:tab/>
        <w:t>-</w:t>
      </w:r>
      <w:r>
        <w:rPr>
          <w:rFonts w:ascii="Arial" w:hAnsi="Arial" w:cs="Arial"/>
          <w:bCs/>
          <w:sz w:val="24"/>
          <w:szCs w:val="24"/>
        </w:rPr>
        <w:tab/>
        <w:t>Prior Arrangement</w:t>
      </w:r>
    </w:p>
    <w:p w14:paraId="4D793235" w14:textId="450E490E" w:rsidR="004D3F4F" w:rsidRPr="0016153E" w:rsidRDefault="000D0E03" w:rsidP="0016153E">
      <w:pPr>
        <w:tabs>
          <w:tab w:val="left" w:pos="851"/>
        </w:tabs>
        <w:spacing w:after="0" w:line="240" w:lineRule="auto"/>
        <w:ind w:firstLine="720"/>
        <w:jc w:val="both"/>
        <w:rPr>
          <w:rFonts w:ascii="Arial" w:hAnsi="Arial" w:cs="Arial"/>
          <w:bCs/>
          <w:sz w:val="24"/>
          <w:szCs w:val="24"/>
        </w:rPr>
      </w:pPr>
      <w:r w:rsidRPr="000D0E03">
        <w:rPr>
          <w:rFonts w:ascii="Arial" w:hAnsi="Arial" w:cs="Arial"/>
          <w:bCs/>
          <w:sz w:val="24"/>
          <w:szCs w:val="24"/>
        </w:rPr>
        <w:tab/>
      </w:r>
    </w:p>
    <w:p w14:paraId="09193F03" w14:textId="194F4E54" w:rsidR="006A364E" w:rsidRDefault="00C2792F" w:rsidP="006E3BB0">
      <w:pPr>
        <w:tabs>
          <w:tab w:val="left" w:pos="851"/>
        </w:tabs>
        <w:rPr>
          <w:rFonts w:ascii="Arial" w:hAnsi="Arial" w:cs="Arial"/>
          <w:b/>
          <w:bCs/>
          <w:sz w:val="24"/>
          <w:szCs w:val="24"/>
          <w:u w:val="single"/>
        </w:rPr>
      </w:pPr>
      <w:r w:rsidRPr="00C2792F">
        <w:rPr>
          <w:rFonts w:ascii="Arial" w:hAnsi="Arial" w:cs="Arial"/>
          <w:b/>
          <w:bCs/>
          <w:sz w:val="24"/>
          <w:szCs w:val="24"/>
        </w:rPr>
        <w:t>2.FG</w:t>
      </w:r>
      <w:r w:rsidRPr="00C2792F">
        <w:rPr>
          <w:rFonts w:ascii="Arial" w:hAnsi="Arial" w:cs="Arial"/>
          <w:b/>
          <w:bCs/>
          <w:sz w:val="24"/>
          <w:szCs w:val="24"/>
        </w:rPr>
        <w:tab/>
      </w:r>
      <w:r w:rsidRPr="00C2792F">
        <w:rPr>
          <w:rFonts w:ascii="Arial" w:hAnsi="Arial" w:cs="Arial"/>
          <w:b/>
          <w:bCs/>
          <w:sz w:val="24"/>
          <w:szCs w:val="24"/>
          <w:u w:val="single"/>
        </w:rPr>
        <w:t>DISCLOSABLE PECUNIARY INTERESTS</w:t>
      </w:r>
    </w:p>
    <w:p w14:paraId="6B4D9804" w14:textId="427ED97E" w:rsidR="00C45D2B" w:rsidRDefault="00536B3B" w:rsidP="004D3F4F">
      <w:pPr>
        <w:tabs>
          <w:tab w:val="left" w:pos="851"/>
        </w:tabs>
        <w:spacing w:after="0" w:line="240" w:lineRule="auto"/>
        <w:ind w:left="1134" w:hanging="425"/>
        <w:rPr>
          <w:rFonts w:ascii="Arial" w:hAnsi="Arial" w:cs="Arial"/>
          <w:sz w:val="24"/>
          <w:szCs w:val="24"/>
        </w:rPr>
      </w:pPr>
      <w:r>
        <w:rPr>
          <w:rFonts w:ascii="Arial" w:hAnsi="Arial" w:cs="Arial"/>
          <w:sz w:val="24"/>
          <w:szCs w:val="24"/>
        </w:rPr>
        <w:tab/>
      </w:r>
      <w:r w:rsidR="00880673">
        <w:rPr>
          <w:rFonts w:ascii="Arial" w:hAnsi="Arial" w:cs="Arial"/>
          <w:sz w:val="24"/>
          <w:szCs w:val="24"/>
        </w:rPr>
        <w:t>i</w:t>
      </w:r>
      <w:r w:rsidR="00C53000">
        <w:rPr>
          <w:rFonts w:ascii="Arial" w:hAnsi="Arial" w:cs="Arial"/>
          <w:sz w:val="24"/>
          <w:szCs w:val="24"/>
        </w:rPr>
        <w:t>.</w:t>
      </w:r>
      <w:r w:rsidR="00575D4F">
        <w:rPr>
          <w:rFonts w:ascii="Arial" w:hAnsi="Arial" w:cs="Arial"/>
          <w:sz w:val="24"/>
          <w:szCs w:val="24"/>
        </w:rPr>
        <w:t xml:space="preserve">   </w:t>
      </w:r>
      <w:r w:rsidR="000A5DCE">
        <w:rPr>
          <w:rFonts w:ascii="Arial" w:hAnsi="Arial" w:cs="Arial"/>
          <w:sz w:val="24"/>
          <w:szCs w:val="24"/>
        </w:rPr>
        <w:t>There were no Pecuniary Interests declared.</w:t>
      </w:r>
    </w:p>
    <w:p w14:paraId="22FE6B59" w14:textId="77777777" w:rsidR="00896254" w:rsidRDefault="00880673" w:rsidP="004D3F4F">
      <w:pPr>
        <w:tabs>
          <w:tab w:val="left" w:pos="851"/>
        </w:tabs>
        <w:spacing w:after="0" w:line="240" w:lineRule="auto"/>
        <w:ind w:left="1134" w:hanging="425"/>
        <w:rPr>
          <w:rFonts w:ascii="Arial" w:hAnsi="Arial" w:cs="Arial"/>
          <w:sz w:val="24"/>
          <w:szCs w:val="24"/>
        </w:rPr>
      </w:pPr>
      <w:r>
        <w:rPr>
          <w:rFonts w:ascii="Arial" w:hAnsi="Arial" w:cs="Arial"/>
          <w:sz w:val="24"/>
          <w:szCs w:val="24"/>
        </w:rPr>
        <w:tab/>
        <w:t xml:space="preserve">ii.  There were no applications for Dispensations under s33 of the Localism Act 2011  </w:t>
      </w:r>
      <w:r w:rsidR="00575D4F">
        <w:rPr>
          <w:rFonts w:ascii="Arial" w:hAnsi="Arial" w:cs="Arial"/>
          <w:sz w:val="24"/>
          <w:szCs w:val="24"/>
        </w:rPr>
        <w:t xml:space="preserve"> </w:t>
      </w:r>
      <w:r w:rsidR="00896254">
        <w:rPr>
          <w:rFonts w:ascii="Arial" w:hAnsi="Arial" w:cs="Arial"/>
          <w:sz w:val="24"/>
          <w:szCs w:val="24"/>
        </w:rPr>
        <w:t xml:space="preserve">  </w:t>
      </w:r>
    </w:p>
    <w:p w14:paraId="1865617C" w14:textId="67E68013" w:rsidR="00880673" w:rsidRDefault="00896254" w:rsidP="004D3F4F">
      <w:pPr>
        <w:tabs>
          <w:tab w:val="left" w:pos="851"/>
        </w:tabs>
        <w:spacing w:after="0" w:line="240" w:lineRule="auto"/>
        <w:ind w:left="1134" w:hanging="425"/>
        <w:rPr>
          <w:rFonts w:ascii="Arial" w:hAnsi="Arial" w:cs="Arial"/>
          <w:sz w:val="24"/>
          <w:szCs w:val="24"/>
        </w:rPr>
      </w:pPr>
      <w:r>
        <w:rPr>
          <w:rFonts w:ascii="Arial" w:hAnsi="Arial" w:cs="Arial"/>
          <w:sz w:val="24"/>
          <w:szCs w:val="24"/>
        </w:rPr>
        <w:tab/>
      </w:r>
      <w:r>
        <w:rPr>
          <w:rFonts w:ascii="Arial" w:hAnsi="Arial" w:cs="Arial"/>
          <w:sz w:val="24"/>
          <w:szCs w:val="24"/>
        </w:rPr>
        <w:tab/>
        <w:t xml:space="preserve"> </w:t>
      </w:r>
      <w:r w:rsidR="00880673">
        <w:rPr>
          <w:rFonts w:ascii="Arial" w:hAnsi="Arial" w:cs="Arial"/>
          <w:sz w:val="24"/>
          <w:szCs w:val="24"/>
        </w:rPr>
        <w:t>received.</w:t>
      </w:r>
      <w:r>
        <w:rPr>
          <w:rFonts w:ascii="Arial" w:hAnsi="Arial" w:cs="Arial"/>
          <w:sz w:val="24"/>
          <w:szCs w:val="24"/>
        </w:rPr>
        <w:t xml:space="preserve"> </w:t>
      </w:r>
    </w:p>
    <w:p w14:paraId="0ABF149B" w14:textId="77777777" w:rsidR="004D3F4F" w:rsidRDefault="004D3F4F" w:rsidP="004D3F4F">
      <w:pPr>
        <w:tabs>
          <w:tab w:val="left" w:pos="851"/>
        </w:tabs>
        <w:spacing w:after="0" w:line="240" w:lineRule="auto"/>
        <w:ind w:left="1134" w:hanging="425"/>
        <w:rPr>
          <w:rFonts w:ascii="Arial" w:hAnsi="Arial" w:cs="Arial"/>
          <w:sz w:val="24"/>
          <w:szCs w:val="24"/>
        </w:rPr>
      </w:pPr>
    </w:p>
    <w:p w14:paraId="74ECB302" w14:textId="1E3536A3" w:rsidR="00EB5F5F" w:rsidRPr="00EB5F5F" w:rsidRDefault="00EB5F5F" w:rsidP="006E3BB0">
      <w:pPr>
        <w:tabs>
          <w:tab w:val="left" w:pos="851"/>
        </w:tabs>
        <w:rPr>
          <w:rFonts w:ascii="Arial" w:hAnsi="Arial" w:cs="Arial"/>
          <w:b/>
          <w:bCs/>
          <w:sz w:val="24"/>
          <w:szCs w:val="24"/>
          <w:u w:val="single"/>
        </w:rPr>
      </w:pPr>
      <w:r w:rsidRPr="00EB5F5F">
        <w:rPr>
          <w:rFonts w:ascii="Arial" w:hAnsi="Arial" w:cs="Arial"/>
          <w:b/>
          <w:bCs/>
          <w:sz w:val="24"/>
          <w:szCs w:val="24"/>
        </w:rPr>
        <w:t>3.FG</w:t>
      </w:r>
      <w:r w:rsidRPr="00EB5F5F">
        <w:rPr>
          <w:rFonts w:ascii="Arial" w:hAnsi="Arial" w:cs="Arial"/>
          <w:b/>
          <w:bCs/>
          <w:sz w:val="24"/>
          <w:szCs w:val="24"/>
        </w:rPr>
        <w:tab/>
      </w:r>
      <w:r w:rsidRPr="00EB5F5F">
        <w:rPr>
          <w:rFonts w:ascii="Arial" w:hAnsi="Arial" w:cs="Arial"/>
          <w:b/>
          <w:bCs/>
          <w:sz w:val="24"/>
          <w:szCs w:val="24"/>
          <w:u w:val="single"/>
        </w:rPr>
        <w:t>PUBLIC SESSION</w:t>
      </w:r>
    </w:p>
    <w:p w14:paraId="0ABABC5F" w14:textId="06920AD4" w:rsidR="00F8597B" w:rsidRDefault="003A274F" w:rsidP="007A0AF1">
      <w:pPr>
        <w:tabs>
          <w:tab w:val="left" w:pos="851"/>
          <w:tab w:val="left" w:pos="7704"/>
        </w:tabs>
        <w:spacing w:after="0" w:line="240" w:lineRule="auto"/>
        <w:rPr>
          <w:rFonts w:ascii="Arial" w:eastAsia="Times New Roman" w:hAnsi="Arial" w:cs="Arial"/>
          <w:bCs/>
          <w:sz w:val="24"/>
          <w:szCs w:val="24"/>
          <w:lang w:eastAsia="en-GB"/>
        </w:rPr>
      </w:pPr>
      <w:r>
        <w:rPr>
          <w:rFonts w:ascii="Arial" w:eastAsia="Times New Roman" w:hAnsi="Arial" w:cs="Arial"/>
          <w:b/>
          <w:sz w:val="24"/>
          <w:szCs w:val="24"/>
          <w:lang w:eastAsia="en-GB"/>
        </w:rPr>
        <w:tab/>
      </w:r>
      <w:r w:rsidR="007A0AF1">
        <w:rPr>
          <w:rFonts w:ascii="Arial" w:eastAsia="Times New Roman" w:hAnsi="Arial" w:cs="Arial"/>
          <w:bCs/>
          <w:sz w:val="24"/>
          <w:szCs w:val="24"/>
          <w:lang w:eastAsia="en-GB"/>
        </w:rPr>
        <w:t>No members of the public had requested to speak.</w:t>
      </w:r>
    </w:p>
    <w:p w14:paraId="151E54ED" w14:textId="77777777" w:rsidR="003A274F" w:rsidRDefault="003A274F" w:rsidP="00C11FC4">
      <w:pPr>
        <w:tabs>
          <w:tab w:val="left" w:pos="851"/>
          <w:tab w:val="left" w:pos="7704"/>
        </w:tabs>
        <w:spacing w:after="0" w:line="240" w:lineRule="auto"/>
        <w:rPr>
          <w:rFonts w:ascii="Arial" w:eastAsia="Times New Roman" w:hAnsi="Arial" w:cs="Arial"/>
          <w:b/>
          <w:sz w:val="24"/>
          <w:szCs w:val="24"/>
          <w:lang w:eastAsia="en-GB"/>
        </w:rPr>
      </w:pPr>
    </w:p>
    <w:p w14:paraId="666FB1DE" w14:textId="77777777" w:rsidR="007A4A44" w:rsidRDefault="007A4A44" w:rsidP="00C11FC4">
      <w:pPr>
        <w:tabs>
          <w:tab w:val="left" w:pos="851"/>
          <w:tab w:val="left" w:pos="7704"/>
        </w:tabs>
        <w:spacing w:after="0" w:line="240" w:lineRule="auto"/>
        <w:rPr>
          <w:rFonts w:ascii="Arial" w:eastAsia="Times New Roman" w:hAnsi="Arial" w:cs="Arial"/>
          <w:b/>
          <w:sz w:val="24"/>
          <w:szCs w:val="24"/>
          <w:lang w:eastAsia="en-GB"/>
        </w:rPr>
      </w:pPr>
    </w:p>
    <w:p w14:paraId="4ADDB097" w14:textId="77777777" w:rsidR="007A4A44" w:rsidRPr="00F8597B" w:rsidRDefault="007A4A44" w:rsidP="00C11FC4">
      <w:pPr>
        <w:tabs>
          <w:tab w:val="left" w:pos="851"/>
          <w:tab w:val="left" w:pos="7704"/>
        </w:tabs>
        <w:spacing w:after="0" w:line="240" w:lineRule="auto"/>
        <w:rPr>
          <w:rFonts w:ascii="Arial" w:eastAsia="Times New Roman" w:hAnsi="Arial" w:cs="Arial"/>
          <w:b/>
          <w:sz w:val="24"/>
          <w:szCs w:val="24"/>
          <w:lang w:eastAsia="en-GB"/>
        </w:rPr>
      </w:pPr>
    </w:p>
    <w:p w14:paraId="0BBDC860" w14:textId="22F70623" w:rsidR="00D01E77" w:rsidRPr="00D01E77" w:rsidRDefault="00D01E77" w:rsidP="00C11FC4">
      <w:pPr>
        <w:tabs>
          <w:tab w:val="left" w:pos="851"/>
          <w:tab w:val="left" w:pos="7704"/>
        </w:tabs>
        <w:spacing w:after="0" w:line="240" w:lineRule="auto"/>
        <w:rPr>
          <w:rFonts w:ascii="Arial" w:eastAsia="Times New Roman" w:hAnsi="Arial" w:cs="Arial"/>
          <w:b/>
          <w:sz w:val="24"/>
          <w:szCs w:val="24"/>
          <w:lang w:eastAsia="en-GB"/>
        </w:rPr>
      </w:pPr>
      <w:r w:rsidRPr="00D01E77">
        <w:rPr>
          <w:rFonts w:ascii="Arial" w:eastAsia="Times New Roman" w:hAnsi="Arial" w:cs="Arial"/>
          <w:b/>
          <w:sz w:val="24"/>
          <w:szCs w:val="24"/>
          <w:lang w:eastAsia="en-GB"/>
        </w:rPr>
        <w:lastRenderedPageBreak/>
        <w:t>4.FG</w:t>
      </w:r>
      <w:r w:rsidRPr="00D01E77">
        <w:rPr>
          <w:rFonts w:ascii="Arial" w:eastAsia="Times New Roman" w:hAnsi="Arial" w:cs="Arial"/>
          <w:b/>
          <w:sz w:val="24"/>
          <w:szCs w:val="24"/>
          <w:lang w:eastAsia="en-GB"/>
        </w:rPr>
        <w:tab/>
      </w:r>
      <w:r w:rsidRPr="00D01E77">
        <w:rPr>
          <w:rFonts w:ascii="Arial" w:eastAsia="Times New Roman" w:hAnsi="Arial" w:cs="Arial"/>
          <w:b/>
          <w:sz w:val="24"/>
          <w:szCs w:val="24"/>
          <w:u w:val="single"/>
          <w:lang w:eastAsia="en-GB"/>
        </w:rPr>
        <w:t>MINUTES</w:t>
      </w:r>
      <w:r w:rsidR="00C11FC4" w:rsidRPr="004707CD">
        <w:rPr>
          <w:rFonts w:ascii="Arial" w:eastAsia="Times New Roman" w:hAnsi="Arial" w:cs="Arial"/>
          <w:b/>
          <w:sz w:val="24"/>
          <w:szCs w:val="24"/>
          <w:lang w:eastAsia="en-GB"/>
        </w:rPr>
        <w:tab/>
      </w:r>
    </w:p>
    <w:p w14:paraId="0ABCC579" w14:textId="56A837CE" w:rsidR="00D01E77" w:rsidRPr="00D01E77" w:rsidRDefault="00D01E77" w:rsidP="003F7B4E">
      <w:pPr>
        <w:tabs>
          <w:tab w:val="left" w:pos="851"/>
          <w:tab w:val="left" w:pos="1440"/>
          <w:tab w:val="left" w:pos="7608"/>
        </w:tabs>
        <w:spacing w:after="0" w:line="240" w:lineRule="auto"/>
        <w:rPr>
          <w:rFonts w:ascii="Arial" w:eastAsia="Times New Roman" w:hAnsi="Arial" w:cs="Arial"/>
          <w:b/>
          <w:sz w:val="24"/>
          <w:szCs w:val="24"/>
          <w:lang w:eastAsia="en-GB"/>
        </w:rPr>
      </w:pPr>
      <w:r w:rsidRPr="00D01E77">
        <w:rPr>
          <w:rFonts w:ascii="Arial" w:eastAsia="Times New Roman" w:hAnsi="Arial" w:cs="Arial"/>
          <w:b/>
          <w:sz w:val="24"/>
          <w:szCs w:val="24"/>
          <w:lang w:eastAsia="en-GB"/>
        </w:rPr>
        <w:tab/>
      </w:r>
      <w:r w:rsidRPr="00D01E77">
        <w:rPr>
          <w:rFonts w:ascii="Arial" w:eastAsia="Times New Roman" w:hAnsi="Arial" w:cs="Arial"/>
          <w:b/>
          <w:sz w:val="24"/>
          <w:szCs w:val="24"/>
          <w:lang w:eastAsia="en-GB"/>
        </w:rPr>
        <w:tab/>
      </w:r>
      <w:r w:rsidR="003F7B4E">
        <w:rPr>
          <w:rFonts w:ascii="Arial" w:eastAsia="Times New Roman" w:hAnsi="Arial" w:cs="Arial"/>
          <w:b/>
          <w:sz w:val="24"/>
          <w:szCs w:val="24"/>
          <w:lang w:eastAsia="en-GB"/>
        </w:rPr>
        <w:tab/>
      </w:r>
    </w:p>
    <w:p w14:paraId="399C222E" w14:textId="69C41184" w:rsidR="00ED6AC7" w:rsidRPr="00ED6AC7" w:rsidRDefault="00C40B84" w:rsidP="00FC5412">
      <w:pPr>
        <w:tabs>
          <w:tab w:val="left" w:pos="851"/>
        </w:tabs>
        <w:spacing w:after="0" w:line="240" w:lineRule="auto"/>
        <w:ind w:left="851"/>
        <w:rPr>
          <w:rFonts w:ascii="Arial" w:eastAsia="Times New Roman" w:hAnsi="Arial" w:cs="Arial"/>
          <w:color w:val="000000"/>
          <w:sz w:val="24"/>
          <w:szCs w:val="24"/>
          <w:lang w:eastAsia="en-GB"/>
        </w:rPr>
      </w:pPr>
      <w:bookmarkStart w:id="0" w:name="_Hlk212747548"/>
      <w:r>
        <w:rPr>
          <w:rFonts w:ascii="Arial" w:eastAsia="Times New Roman" w:hAnsi="Arial" w:cs="Arial"/>
          <w:color w:val="000000"/>
          <w:sz w:val="24"/>
          <w:szCs w:val="24"/>
          <w:lang w:eastAsia="en-GB"/>
        </w:rPr>
        <w:t>Councill</w:t>
      </w:r>
      <w:r w:rsidR="00554DDD">
        <w:rPr>
          <w:rFonts w:ascii="Arial" w:eastAsia="Times New Roman" w:hAnsi="Arial" w:cs="Arial"/>
          <w:color w:val="000000"/>
          <w:sz w:val="24"/>
          <w:szCs w:val="24"/>
          <w:lang w:eastAsia="en-GB"/>
        </w:rPr>
        <w:t xml:space="preserve">or </w:t>
      </w:r>
      <w:r w:rsidR="00DD40E6">
        <w:rPr>
          <w:rFonts w:ascii="Arial" w:eastAsia="Times New Roman" w:hAnsi="Arial" w:cs="Arial"/>
          <w:color w:val="000000"/>
          <w:sz w:val="24"/>
          <w:szCs w:val="24"/>
          <w:lang w:eastAsia="en-GB"/>
        </w:rPr>
        <w:t>Cartwright</w:t>
      </w:r>
      <w:r w:rsidR="00C47712">
        <w:rPr>
          <w:rFonts w:ascii="Arial" w:eastAsia="Times New Roman" w:hAnsi="Arial" w:cs="Arial"/>
          <w:color w:val="000000"/>
          <w:sz w:val="24"/>
          <w:szCs w:val="24"/>
          <w:lang w:eastAsia="en-GB"/>
        </w:rPr>
        <w:t xml:space="preserve"> </w:t>
      </w:r>
      <w:r>
        <w:rPr>
          <w:rFonts w:ascii="Arial" w:eastAsia="Times New Roman" w:hAnsi="Arial" w:cs="Arial"/>
          <w:color w:val="000000"/>
          <w:sz w:val="24"/>
          <w:szCs w:val="24"/>
          <w:lang w:eastAsia="en-GB"/>
        </w:rPr>
        <w:t>proposed, Councill</w:t>
      </w:r>
      <w:r w:rsidR="00E478A0">
        <w:rPr>
          <w:rFonts w:ascii="Arial" w:eastAsia="Times New Roman" w:hAnsi="Arial" w:cs="Arial"/>
          <w:color w:val="000000"/>
          <w:sz w:val="24"/>
          <w:szCs w:val="24"/>
          <w:lang w:eastAsia="en-GB"/>
        </w:rPr>
        <w:t xml:space="preserve">or </w:t>
      </w:r>
      <w:r w:rsidR="00DD40E6">
        <w:rPr>
          <w:rFonts w:ascii="Arial" w:eastAsia="Times New Roman" w:hAnsi="Arial" w:cs="Arial"/>
          <w:color w:val="000000"/>
          <w:sz w:val="24"/>
          <w:szCs w:val="24"/>
          <w:lang w:eastAsia="en-GB"/>
        </w:rPr>
        <w:t>Aldcroft</w:t>
      </w:r>
      <w:r w:rsidR="000F61B1" w:rsidRPr="00FC5412">
        <w:rPr>
          <w:rFonts w:ascii="Arial" w:eastAsia="Times New Roman" w:hAnsi="Arial" w:cs="Arial"/>
          <w:color w:val="000000"/>
          <w:sz w:val="24"/>
          <w:szCs w:val="24"/>
          <w:lang w:eastAsia="en-GB"/>
        </w:rPr>
        <w:t xml:space="preserve"> </w:t>
      </w:r>
      <w:r w:rsidR="00CB0A68">
        <w:rPr>
          <w:rFonts w:ascii="Arial" w:eastAsia="Times New Roman" w:hAnsi="Arial" w:cs="Arial"/>
          <w:color w:val="000000"/>
          <w:sz w:val="24"/>
          <w:szCs w:val="24"/>
          <w:lang w:eastAsia="en-GB"/>
        </w:rPr>
        <w:t>seconded,</w:t>
      </w:r>
      <w:r>
        <w:rPr>
          <w:rFonts w:ascii="Arial" w:eastAsia="Times New Roman" w:hAnsi="Arial" w:cs="Arial"/>
          <w:color w:val="000000"/>
          <w:sz w:val="24"/>
          <w:szCs w:val="24"/>
          <w:lang w:eastAsia="en-GB"/>
        </w:rPr>
        <w:t xml:space="preserve"> and it was </w:t>
      </w:r>
      <w:r w:rsidRPr="00C40B84">
        <w:rPr>
          <w:rFonts w:ascii="Arial" w:eastAsia="Times New Roman" w:hAnsi="Arial" w:cs="Arial"/>
          <w:b/>
          <w:bCs/>
          <w:color w:val="000000"/>
          <w:sz w:val="24"/>
          <w:szCs w:val="24"/>
          <w:lang w:eastAsia="en-GB"/>
        </w:rPr>
        <w:t>RESOL</w:t>
      </w:r>
      <w:r w:rsidR="00774A59">
        <w:rPr>
          <w:rFonts w:ascii="Arial" w:eastAsia="Times New Roman" w:hAnsi="Arial" w:cs="Arial"/>
          <w:b/>
          <w:bCs/>
          <w:color w:val="000000"/>
          <w:sz w:val="24"/>
          <w:szCs w:val="24"/>
          <w:lang w:eastAsia="en-GB"/>
        </w:rPr>
        <w:t>VED</w:t>
      </w:r>
      <w:bookmarkEnd w:id="0"/>
      <w:r w:rsidR="00DD40E6">
        <w:rPr>
          <w:rFonts w:ascii="Arial" w:eastAsia="Times New Roman" w:hAnsi="Arial" w:cs="Arial"/>
          <w:b/>
          <w:bCs/>
          <w:color w:val="000000"/>
          <w:sz w:val="24"/>
          <w:szCs w:val="24"/>
          <w:lang w:eastAsia="en-GB"/>
        </w:rPr>
        <w:t>:</w:t>
      </w:r>
    </w:p>
    <w:p w14:paraId="44B48823" w14:textId="183B64F1" w:rsidR="00E44BBD" w:rsidRPr="00FC5412" w:rsidRDefault="000336A0" w:rsidP="00FC5412">
      <w:pPr>
        <w:tabs>
          <w:tab w:val="left" w:pos="851"/>
        </w:tabs>
        <w:spacing w:after="0" w:line="240" w:lineRule="auto"/>
        <w:ind w:left="851"/>
        <w:rPr>
          <w:rFonts w:ascii="Arial" w:eastAsia="Times New Roman" w:hAnsi="Arial" w:cs="Arial"/>
          <w:color w:val="000000"/>
          <w:sz w:val="24"/>
          <w:szCs w:val="24"/>
          <w:lang w:eastAsia="en-GB"/>
        </w:rPr>
      </w:pPr>
      <w:r w:rsidRPr="000336A0">
        <w:rPr>
          <w:rFonts w:ascii="Arial" w:eastAsia="Times New Roman" w:hAnsi="Arial" w:cs="Arial"/>
          <w:b/>
          <w:bCs/>
          <w:color w:val="000000"/>
          <w:sz w:val="24"/>
          <w:szCs w:val="24"/>
          <w:lang w:eastAsia="en-GB"/>
        </w:rPr>
        <w:t xml:space="preserve"> </w:t>
      </w:r>
      <w:r w:rsidR="00E44BBD" w:rsidRPr="00E44BBD">
        <w:rPr>
          <w:rFonts w:ascii="Arial" w:eastAsia="Times New Roman" w:hAnsi="Arial" w:cs="Arial"/>
          <w:b/>
          <w:bCs/>
          <w:color w:val="000000"/>
          <w:sz w:val="24"/>
          <w:szCs w:val="24"/>
          <w:lang w:eastAsia="en-GB"/>
        </w:rPr>
        <w:tab/>
      </w:r>
      <w:r w:rsidR="00E44BBD" w:rsidRPr="00E44BBD">
        <w:rPr>
          <w:rFonts w:ascii="Arial" w:eastAsia="Times New Roman" w:hAnsi="Arial" w:cs="Arial"/>
          <w:b/>
          <w:bCs/>
          <w:color w:val="000000"/>
          <w:sz w:val="24"/>
          <w:szCs w:val="24"/>
          <w:lang w:eastAsia="en-GB"/>
        </w:rPr>
        <w:tab/>
      </w:r>
    </w:p>
    <w:p w14:paraId="5CD77277" w14:textId="37D298A0" w:rsidR="00E44BBD" w:rsidRPr="00E44BBD" w:rsidRDefault="00E44BBD" w:rsidP="005902B5">
      <w:pPr>
        <w:tabs>
          <w:tab w:val="left" w:pos="851"/>
        </w:tabs>
        <w:spacing w:after="0" w:line="240" w:lineRule="auto"/>
        <w:ind w:left="851"/>
        <w:rPr>
          <w:rFonts w:ascii="Arial" w:eastAsia="Times New Roman" w:hAnsi="Arial" w:cs="Arial"/>
          <w:b/>
          <w:bCs/>
          <w:color w:val="000000"/>
          <w:sz w:val="24"/>
          <w:szCs w:val="24"/>
          <w:lang w:eastAsia="en-GB"/>
        </w:rPr>
      </w:pPr>
      <w:r w:rsidRPr="00E44BBD">
        <w:rPr>
          <w:rFonts w:ascii="Arial" w:eastAsia="Times New Roman" w:hAnsi="Arial" w:cs="Arial"/>
          <w:b/>
          <w:bCs/>
          <w:color w:val="000000"/>
          <w:sz w:val="24"/>
          <w:szCs w:val="24"/>
          <w:lang w:eastAsia="en-GB"/>
        </w:rPr>
        <w:t>To approve the minutes of Finance and General Purposes Committee meeting held</w:t>
      </w:r>
      <w:r w:rsidR="007060EE">
        <w:rPr>
          <w:rFonts w:ascii="Arial" w:eastAsia="Times New Roman" w:hAnsi="Arial" w:cs="Arial"/>
          <w:b/>
          <w:bCs/>
          <w:color w:val="000000"/>
          <w:sz w:val="24"/>
          <w:szCs w:val="24"/>
          <w:lang w:eastAsia="en-GB"/>
        </w:rPr>
        <w:t xml:space="preserve"> on the</w:t>
      </w:r>
      <w:r w:rsidR="008F2365">
        <w:rPr>
          <w:rFonts w:ascii="Arial" w:eastAsia="Times New Roman" w:hAnsi="Arial" w:cs="Arial"/>
          <w:b/>
          <w:bCs/>
          <w:color w:val="000000"/>
          <w:sz w:val="24"/>
          <w:szCs w:val="24"/>
          <w:lang w:eastAsia="en-GB"/>
        </w:rPr>
        <w:t xml:space="preserve"> </w:t>
      </w:r>
      <w:r w:rsidR="007A0AF1">
        <w:rPr>
          <w:rFonts w:ascii="Arial" w:eastAsia="Times New Roman" w:hAnsi="Arial" w:cs="Arial"/>
          <w:b/>
          <w:bCs/>
          <w:color w:val="000000"/>
          <w:sz w:val="24"/>
          <w:szCs w:val="24"/>
          <w:lang w:eastAsia="en-GB"/>
        </w:rPr>
        <w:t>18 June</w:t>
      </w:r>
      <w:r w:rsidR="008F2365">
        <w:rPr>
          <w:rFonts w:ascii="Arial" w:eastAsia="Times New Roman" w:hAnsi="Arial" w:cs="Arial"/>
          <w:b/>
          <w:bCs/>
          <w:color w:val="000000"/>
          <w:sz w:val="24"/>
          <w:szCs w:val="24"/>
          <w:lang w:eastAsia="en-GB"/>
        </w:rPr>
        <w:t xml:space="preserve"> 2026.</w:t>
      </w:r>
      <w:r w:rsidRPr="00E44BBD">
        <w:rPr>
          <w:rFonts w:ascii="Arial" w:eastAsia="Times New Roman" w:hAnsi="Arial" w:cs="Arial"/>
          <w:b/>
          <w:bCs/>
          <w:color w:val="000000"/>
          <w:sz w:val="24"/>
          <w:szCs w:val="24"/>
          <w:lang w:eastAsia="en-GB"/>
        </w:rPr>
        <w:tab/>
      </w:r>
    </w:p>
    <w:p w14:paraId="0C5988FE" w14:textId="77777777" w:rsidR="007060EE" w:rsidRPr="00E44BBD" w:rsidRDefault="007060EE" w:rsidP="00E44BBD">
      <w:pPr>
        <w:tabs>
          <w:tab w:val="left" w:pos="851"/>
        </w:tabs>
        <w:spacing w:after="0" w:line="240" w:lineRule="auto"/>
        <w:rPr>
          <w:rFonts w:ascii="Arial" w:eastAsia="Times New Roman" w:hAnsi="Arial" w:cs="Arial"/>
          <w:b/>
          <w:bCs/>
          <w:color w:val="000000"/>
          <w:sz w:val="24"/>
          <w:szCs w:val="24"/>
          <w:lang w:eastAsia="en-GB"/>
        </w:rPr>
      </w:pPr>
    </w:p>
    <w:p w14:paraId="52AD0621" w14:textId="77777777" w:rsidR="00DD40E6" w:rsidRPr="00DD40E6" w:rsidRDefault="00DD40E6" w:rsidP="00DD40E6">
      <w:pPr>
        <w:tabs>
          <w:tab w:val="left" w:pos="851"/>
        </w:tabs>
        <w:spacing w:after="0" w:line="240" w:lineRule="auto"/>
        <w:rPr>
          <w:rFonts w:ascii="Arial" w:eastAsia="Times New Roman" w:hAnsi="Arial" w:cs="Arial"/>
          <w:b/>
          <w:bCs/>
          <w:sz w:val="24"/>
          <w:szCs w:val="24"/>
          <w:lang w:eastAsia="en-GB"/>
        </w:rPr>
      </w:pPr>
      <w:r w:rsidRPr="00DD40E6">
        <w:rPr>
          <w:rFonts w:ascii="Arial" w:eastAsia="Times New Roman" w:hAnsi="Arial" w:cs="Arial"/>
          <w:b/>
          <w:bCs/>
          <w:sz w:val="24"/>
          <w:szCs w:val="24"/>
          <w:lang w:eastAsia="en-GB"/>
        </w:rPr>
        <w:t>5.FG</w:t>
      </w:r>
      <w:r w:rsidRPr="00DD40E6">
        <w:rPr>
          <w:rFonts w:ascii="Arial" w:eastAsia="Times New Roman" w:hAnsi="Arial" w:cs="Arial"/>
          <w:b/>
          <w:bCs/>
          <w:sz w:val="24"/>
          <w:szCs w:val="24"/>
          <w:lang w:eastAsia="en-GB"/>
        </w:rPr>
        <w:tab/>
      </w:r>
      <w:r w:rsidRPr="00DD40E6">
        <w:rPr>
          <w:rFonts w:ascii="Arial" w:eastAsia="Times New Roman" w:hAnsi="Arial" w:cs="Arial"/>
          <w:b/>
          <w:bCs/>
          <w:sz w:val="24"/>
          <w:szCs w:val="24"/>
          <w:u w:val="single"/>
          <w:lang w:eastAsia="en-GB"/>
        </w:rPr>
        <w:t>EXTERNAL AUDITOR’S REPORT AND CERTIFICATE 2025/26</w:t>
      </w:r>
      <w:r w:rsidRPr="00DD40E6">
        <w:rPr>
          <w:rFonts w:ascii="Arial" w:eastAsia="Times New Roman" w:hAnsi="Arial" w:cs="Arial"/>
          <w:b/>
          <w:bCs/>
          <w:sz w:val="24"/>
          <w:szCs w:val="24"/>
          <w:lang w:eastAsia="en-GB"/>
        </w:rPr>
        <w:t xml:space="preserve"> </w:t>
      </w:r>
    </w:p>
    <w:p w14:paraId="52D108AA" w14:textId="77777777" w:rsidR="00DD40E6" w:rsidRDefault="00DD40E6" w:rsidP="00DD40E6">
      <w:pPr>
        <w:tabs>
          <w:tab w:val="left" w:pos="851"/>
        </w:tabs>
        <w:spacing w:after="0" w:line="240" w:lineRule="auto"/>
        <w:ind w:firstLine="142"/>
        <w:rPr>
          <w:rFonts w:ascii="Arial" w:eastAsia="Times New Roman" w:hAnsi="Arial" w:cs="Arial"/>
          <w:b/>
          <w:bCs/>
          <w:sz w:val="24"/>
          <w:szCs w:val="24"/>
          <w:lang w:eastAsia="en-GB"/>
        </w:rPr>
      </w:pPr>
    </w:p>
    <w:p w14:paraId="23D622D4" w14:textId="33DEA2FF" w:rsidR="00DD40E6" w:rsidRDefault="00DD40E6" w:rsidP="00DD40E6">
      <w:pPr>
        <w:tabs>
          <w:tab w:val="left" w:pos="851"/>
        </w:tabs>
        <w:spacing w:after="0" w:line="240" w:lineRule="auto"/>
        <w:ind w:left="851"/>
        <w:rPr>
          <w:rFonts w:ascii="Arial" w:eastAsia="Times New Roman" w:hAnsi="Arial" w:cs="Arial"/>
          <w:b/>
          <w:bCs/>
          <w:sz w:val="24"/>
          <w:szCs w:val="24"/>
          <w:lang w:eastAsia="en-GB"/>
        </w:rPr>
      </w:pPr>
      <w:r>
        <w:rPr>
          <w:rFonts w:ascii="Arial" w:eastAsia="Times New Roman" w:hAnsi="Arial" w:cs="Arial"/>
          <w:b/>
          <w:bCs/>
          <w:sz w:val="24"/>
          <w:szCs w:val="24"/>
          <w:lang w:eastAsia="en-GB"/>
        </w:rPr>
        <w:t xml:space="preserve">Councillor Sharpe proposed, Councillor Cartwright seconded and it was RESOLVED: </w:t>
      </w:r>
    </w:p>
    <w:p w14:paraId="2FF5612F" w14:textId="77777777" w:rsidR="00DD40E6" w:rsidRPr="00DD40E6" w:rsidRDefault="00DD40E6" w:rsidP="00DD40E6">
      <w:pPr>
        <w:tabs>
          <w:tab w:val="left" w:pos="851"/>
        </w:tabs>
        <w:spacing w:after="0" w:line="240" w:lineRule="auto"/>
        <w:ind w:firstLine="142"/>
        <w:rPr>
          <w:rFonts w:ascii="Arial" w:eastAsia="Times New Roman" w:hAnsi="Arial" w:cs="Arial"/>
          <w:b/>
          <w:bCs/>
          <w:sz w:val="24"/>
          <w:szCs w:val="24"/>
          <w:lang w:eastAsia="en-GB"/>
        </w:rPr>
      </w:pPr>
    </w:p>
    <w:p w14:paraId="38463215" w14:textId="17D98658" w:rsidR="00DD40E6" w:rsidRPr="00CD245A" w:rsidRDefault="00DD40E6" w:rsidP="00DD40E6">
      <w:pPr>
        <w:numPr>
          <w:ilvl w:val="0"/>
          <w:numId w:val="30"/>
        </w:numPr>
        <w:tabs>
          <w:tab w:val="left" w:pos="851"/>
        </w:tabs>
        <w:spacing w:after="0" w:line="240" w:lineRule="auto"/>
        <w:ind w:left="1418" w:hanging="567"/>
        <w:rPr>
          <w:rFonts w:ascii="Arial" w:eastAsia="Times New Roman" w:hAnsi="Arial" w:cs="Arial"/>
          <w:b/>
          <w:bCs/>
          <w:sz w:val="24"/>
          <w:szCs w:val="24"/>
          <w:lang w:eastAsia="en-GB"/>
        </w:rPr>
      </w:pPr>
      <w:r w:rsidRPr="00CD245A">
        <w:rPr>
          <w:rFonts w:ascii="Arial" w:eastAsia="Times New Roman" w:hAnsi="Arial" w:cs="Arial"/>
          <w:b/>
          <w:bCs/>
          <w:sz w:val="24"/>
          <w:szCs w:val="24"/>
          <w:lang w:eastAsia="en-GB"/>
        </w:rPr>
        <w:t xml:space="preserve">To agree and approve the External Auditor’s Report and Certificate 2025/2026. </w:t>
      </w:r>
    </w:p>
    <w:p w14:paraId="77FC1EAD" w14:textId="77777777" w:rsidR="00DD40E6" w:rsidRPr="00CD245A" w:rsidRDefault="00DD40E6" w:rsidP="00DD40E6">
      <w:pPr>
        <w:tabs>
          <w:tab w:val="left" w:pos="851"/>
        </w:tabs>
        <w:spacing w:after="0" w:line="240" w:lineRule="auto"/>
        <w:ind w:left="1418"/>
        <w:rPr>
          <w:rFonts w:ascii="Arial" w:eastAsia="Times New Roman" w:hAnsi="Arial" w:cs="Arial"/>
          <w:b/>
          <w:bCs/>
          <w:sz w:val="24"/>
          <w:szCs w:val="24"/>
          <w:lang w:eastAsia="en-GB"/>
        </w:rPr>
      </w:pPr>
    </w:p>
    <w:p w14:paraId="1E31C4E4" w14:textId="5F4784D4" w:rsidR="00DD40E6" w:rsidRPr="00CD245A" w:rsidRDefault="00DD40E6" w:rsidP="00DD40E6">
      <w:pPr>
        <w:numPr>
          <w:ilvl w:val="0"/>
          <w:numId w:val="30"/>
        </w:numPr>
        <w:tabs>
          <w:tab w:val="left" w:pos="851"/>
        </w:tabs>
        <w:spacing w:after="0" w:line="240" w:lineRule="auto"/>
        <w:ind w:left="1418" w:hanging="567"/>
        <w:rPr>
          <w:rFonts w:ascii="Arial" w:eastAsia="Times New Roman" w:hAnsi="Arial" w:cs="Arial"/>
          <w:b/>
          <w:bCs/>
          <w:sz w:val="24"/>
          <w:szCs w:val="24"/>
          <w:lang w:eastAsia="en-GB"/>
        </w:rPr>
      </w:pPr>
      <w:r w:rsidRPr="00CD245A">
        <w:rPr>
          <w:rFonts w:ascii="Arial" w:eastAsia="Times New Roman" w:hAnsi="Arial" w:cs="Arial"/>
          <w:b/>
          <w:bCs/>
          <w:sz w:val="24"/>
          <w:szCs w:val="24"/>
          <w:lang w:eastAsia="en-GB"/>
        </w:rPr>
        <w:t xml:space="preserve">To NOTE the matters drawn to the Town Councils attention as set out on the document.  </w:t>
      </w:r>
    </w:p>
    <w:p w14:paraId="765B23FC" w14:textId="77777777" w:rsidR="00DD40E6" w:rsidRDefault="00DD40E6" w:rsidP="00DD40E6">
      <w:pPr>
        <w:tabs>
          <w:tab w:val="left" w:pos="851"/>
        </w:tabs>
        <w:spacing w:after="0" w:line="240" w:lineRule="auto"/>
        <w:ind w:hanging="11"/>
        <w:rPr>
          <w:rFonts w:ascii="Arial" w:eastAsia="Times New Roman" w:hAnsi="Arial" w:cs="Arial"/>
          <w:sz w:val="24"/>
          <w:szCs w:val="24"/>
          <w:lang w:eastAsia="en-GB"/>
        </w:rPr>
      </w:pPr>
    </w:p>
    <w:p w14:paraId="31DC1655" w14:textId="226AB011" w:rsidR="00CD245A" w:rsidRDefault="00CD245A" w:rsidP="00CD245A">
      <w:pPr>
        <w:tabs>
          <w:tab w:val="left" w:pos="851"/>
        </w:tabs>
        <w:spacing w:after="0" w:line="240" w:lineRule="auto"/>
        <w:ind w:left="840" w:hanging="11"/>
        <w:rPr>
          <w:rFonts w:ascii="Arial" w:eastAsia="Times New Roman" w:hAnsi="Arial" w:cs="Arial"/>
          <w:sz w:val="24"/>
          <w:szCs w:val="24"/>
          <w:lang w:eastAsia="en-GB"/>
        </w:rPr>
      </w:pPr>
      <w:r>
        <w:rPr>
          <w:rFonts w:ascii="Arial" w:eastAsia="Times New Roman" w:hAnsi="Arial" w:cs="Arial"/>
          <w:sz w:val="24"/>
          <w:szCs w:val="24"/>
          <w:lang w:eastAsia="en-GB"/>
        </w:rPr>
        <w:tab/>
      </w:r>
      <w:r>
        <w:rPr>
          <w:rFonts w:ascii="Arial" w:eastAsia="Times New Roman" w:hAnsi="Arial" w:cs="Arial"/>
          <w:sz w:val="24"/>
          <w:szCs w:val="24"/>
          <w:lang w:eastAsia="en-GB"/>
        </w:rPr>
        <w:tab/>
        <w:t>Councillor Manton thanked the Assistant Clerk and Clerk for their hard work relating to the audit.</w:t>
      </w:r>
    </w:p>
    <w:p w14:paraId="4A087C6E" w14:textId="77777777" w:rsidR="00CD245A" w:rsidRPr="00DD40E6" w:rsidRDefault="00CD245A" w:rsidP="00DD40E6">
      <w:pPr>
        <w:tabs>
          <w:tab w:val="left" w:pos="851"/>
        </w:tabs>
        <w:spacing w:after="0" w:line="240" w:lineRule="auto"/>
        <w:ind w:hanging="11"/>
        <w:rPr>
          <w:rFonts w:ascii="Arial" w:eastAsia="Times New Roman" w:hAnsi="Arial" w:cs="Arial"/>
          <w:sz w:val="24"/>
          <w:szCs w:val="24"/>
          <w:lang w:eastAsia="en-GB"/>
        </w:rPr>
      </w:pPr>
    </w:p>
    <w:p w14:paraId="21806D7D" w14:textId="77777777" w:rsidR="00DD40E6" w:rsidRPr="00DD40E6" w:rsidRDefault="00DD40E6" w:rsidP="00DD40E6">
      <w:pPr>
        <w:tabs>
          <w:tab w:val="left" w:pos="851"/>
        </w:tabs>
        <w:spacing w:after="0" w:line="240" w:lineRule="auto"/>
        <w:ind w:left="1440" w:hanging="600"/>
        <w:rPr>
          <w:rFonts w:ascii="Arial" w:eastAsia="Times New Roman" w:hAnsi="Arial" w:cs="Arial"/>
          <w:sz w:val="24"/>
          <w:szCs w:val="24"/>
          <w:lang w:eastAsia="en-GB"/>
        </w:rPr>
      </w:pPr>
      <w:r w:rsidRPr="00DD40E6">
        <w:rPr>
          <w:rFonts w:ascii="Arial" w:eastAsia="Times New Roman" w:hAnsi="Arial" w:cs="Arial"/>
          <w:sz w:val="24"/>
          <w:szCs w:val="24"/>
          <w:lang w:eastAsia="en-GB"/>
        </w:rPr>
        <w:t>It is a strategy requirement to publish the Notice of conclusion of audit along with the</w:t>
      </w:r>
    </w:p>
    <w:p w14:paraId="56F52076" w14:textId="77777777" w:rsidR="00DD40E6" w:rsidRDefault="00DD40E6" w:rsidP="00DD40E6">
      <w:pPr>
        <w:tabs>
          <w:tab w:val="left" w:pos="851"/>
        </w:tabs>
        <w:spacing w:after="0" w:line="240" w:lineRule="auto"/>
        <w:ind w:left="1440" w:hanging="600"/>
        <w:rPr>
          <w:rFonts w:ascii="Arial" w:eastAsia="Times New Roman" w:hAnsi="Arial" w:cs="Arial"/>
          <w:sz w:val="24"/>
          <w:szCs w:val="24"/>
          <w:lang w:eastAsia="en-GB"/>
        </w:rPr>
      </w:pPr>
      <w:r w:rsidRPr="00DD40E6">
        <w:rPr>
          <w:rFonts w:ascii="Arial" w:eastAsia="Times New Roman" w:hAnsi="Arial" w:cs="Arial"/>
          <w:sz w:val="24"/>
          <w:szCs w:val="24"/>
          <w:lang w:eastAsia="en-GB"/>
        </w:rPr>
        <w:t>certified Annual Governance and Accountability Return.</w:t>
      </w:r>
    </w:p>
    <w:p w14:paraId="0495F177" w14:textId="77777777" w:rsidR="00DD40E6" w:rsidRDefault="00DD40E6" w:rsidP="00DD40E6">
      <w:pPr>
        <w:tabs>
          <w:tab w:val="left" w:pos="851"/>
        </w:tabs>
        <w:spacing w:after="0" w:line="240" w:lineRule="auto"/>
        <w:ind w:left="1440" w:hanging="600"/>
        <w:rPr>
          <w:rFonts w:ascii="Arial" w:eastAsia="Times New Roman" w:hAnsi="Arial" w:cs="Arial"/>
          <w:sz w:val="24"/>
          <w:szCs w:val="24"/>
          <w:lang w:eastAsia="en-GB"/>
        </w:rPr>
      </w:pPr>
    </w:p>
    <w:p w14:paraId="180E1E54" w14:textId="22D7D077" w:rsidR="00DD40E6" w:rsidRPr="00DD40E6" w:rsidRDefault="00DD40E6" w:rsidP="00DD40E6">
      <w:pPr>
        <w:tabs>
          <w:tab w:val="left" w:pos="851"/>
        </w:tabs>
        <w:spacing w:after="0" w:line="240" w:lineRule="auto"/>
        <w:ind w:left="851"/>
        <w:rPr>
          <w:rFonts w:ascii="Arial" w:eastAsia="Times New Roman" w:hAnsi="Arial" w:cs="Arial"/>
          <w:b/>
          <w:bCs/>
          <w:sz w:val="24"/>
          <w:szCs w:val="24"/>
          <w:lang w:eastAsia="en-GB"/>
        </w:rPr>
      </w:pPr>
      <w:r>
        <w:rPr>
          <w:rFonts w:ascii="Arial" w:eastAsia="Times New Roman" w:hAnsi="Arial" w:cs="Arial"/>
          <w:b/>
          <w:bCs/>
          <w:sz w:val="24"/>
          <w:szCs w:val="24"/>
          <w:lang w:eastAsia="en-GB"/>
        </w:rPr>
        <w:t xml:space="preserve">Councillor Manton proposed, Councillor Aldcroft seconded and it was RESOLVED: </w:t>
      </w:r>
    </w:p>
    <w:p w14:paraId="14EB36B9" w14:textId="77777777" w:rsidR="00DD40E6" w:rsidRPr="00DD40E6" w:rsidRDefault="00DD40E6" w:rsidP="00DD40E6">
      <w:pPr>
        <w:tabs>
          <w:tab w:val="left" w:pos="851"/>
        </w:tabs>
        <w:spacing w:after="0" w:line="240" w:lineRule="auto"/>
        <w:rPr>
          <w:rFonts w:ascii="Arial" w:eastAsia="Times New Roman" w:hAnsi="Arial" w:cs="Arial"/>
          <w:sz w:val="24"/>
          <w:szCs w:val="24"/>
          <w:lang w:eastAsia="en-GB"/>
        </w:rPr>
      </w:pPr>
    </w:p>
    <w:p w14:paraId="4C89C46B" w14:textId="5C41259F" w:rsidR="00DD40E6" w:rsidRPr="00CD245A" w:rsidRDefault="00DD40E6" w:rsidP="00DD40E6">
      <w:pPr>
        <w:pStyle w:val="ListParagraph"/>
        <w:numPr>
          <w:ilvl w:val="0"/>
          <w:numId w:val="30"/>
        </w:numPr>
        <w:spacing w:after="0" w:line="240" w:lineRule="auto"/>
        <w:rPr>
          <w:rFonts w:ascii="Arial" w:eastAsia="Times New Roman" w:hAnsi="Arial" w:cs="Arial"/>
          <w:b/>
          <w:bCs/>
          <w:sz w:val="24"/>
          <w:szCs w:val="24"/>
          <w:lang w:eastAsia="en-GB"/>
        </w:rPr>
      </w:pPr>
      <w:r w:rsidRPr="00CD245A">
        <w:rPr>
          <w:rFonts w:ascii="Arial" w:eastAsia="Times New Roman" w:hAnsi="Arial" w:cs="Arial"/>
          <w:b/>
          <w:bCs/>
          <w:sz w:val="24"/>
          <w:szCs w:val="24"/>
          <w:lang w:eastAsia="en-GB"/>
        </w:rPr>
        <w:t>To agree a length of time the notice is to be published will be 14 days.</w:t>
      </w:r>
    </w:p>
    <w:p w14:paraId="6880050D" w14:textId="77777777" w:rsidR="00DD40E6" w:rsidRPr="00DD40E6" w:rsidRDefault="00DD40E6" w:rsidP="00DD40E6">
      <w:pPr>
        <w:tabs>
          <w:tab w:val="left" w:pos="851"/>
        </w:tabs>
        <w:spacing w:after="0" w:line="240" w:lineRule="auto"/>
        <w:rPr>
          <w:rFonts w:ascii="Arial" w:eastAsia="Times New Roman" w:hAnsi="Arial" w:cs="Arial"/>
          <w:b/>
          <w:bCs/>
          <w:sz w:val="24"/>
          <w:szCs w:val="24"/>
          <w:lang w:eastAsia="en-GB"/>
        </w:rPr>
      </w:pPr>
    </w:p>
    <w:p w14:paraId="124EAF79" w14:textId="77777777" w:rsidR="00DD40E6" w:rsidRPr="00DD40E6" w:rsidRDefault="00DD40E6" w:rsidP="00DD40E6">
      <w:pPr>
        <w:tabs>
          <w:tab w:val="left" w:pos="851"/>
        </w:tabs>
        <w:spacing w:after="0" w:line="240" w:lineRule="auto"/>
        <w:rPr>
          <w:rFonts w:ascii="Arial" w:eastAsia="Times New Roman" w:hAnsi="Arial" w:cs="Arial"/>
          <w:b/>
          <w:bCs/>
          <w:sz w:val="24"/>
          <w:szCs w:val="24"/>
          <w:lang w:eastAsia="en-GB"/>
        </w:rPr>
      </w:pPr>
      <w:r w:rsidRPr="00DD40E6">
        <w:rPr>
          <w:rFonts w:ascii="Arial" w:eastAsia="Times New Roman" w:hAnsi="Arial" w:cs="Arial"/>
          <w:b/>
          <w:bCs/>
          <w:sz w:val="24"/>
          <w:szCs w:val="24"/>
          <w:lang w:eastAsia="en-GB"/>
        </w:rPr>
        <w:t>6.FG</w:t>
      </w:r>
      <w:r w:rsidRPr="00DD40E6">
        <w:rPr>
          <w:rFonts w:ascii="Arial" w:eastAsia="Times New Roman" w:hAnsi="Arial" w:cs="Arial"/>
          <w:b/>
          <w:bCs/>
          <w:sz w:val="24"/>
          <w:szCs w:val="24"/>
          <w:lang w:eastAsia="en-GB"/>
        </w:rPr>
        <w:tab/>
      </w:r>
      <w:r w:rsidRPr="00DD40E6">
        <w:rPr>
          <w:rFonts w:ascii="Arial" w:eastAsia="Times New Roman" w:hAnsi="Arial" w:cs="Arial"/>
          <w:b/>
          <w:bCs/>
          <w:sz w:val="24"/>
          <w:szCs w:val="24"/>
          <w:u w:val="single"/>
          <w:lang w:eastAsia="en-GB"/>
        </w:rPr>
        <w:t>INTERNAL AUDITORS</w:t>
      </w:r>
    </w:p>
    <w:p w14:paraId="6FAE7013" w14:textId="77777777" w:rsidR="00DD40E6" w:rsidRPr="00DD40E6" w:rsidRDefault="00DD40E6" w:rsidP="00DD40E6">
      <w:pPr>
        <w:tabs>
          <w:tab w:val="left" w:pos="851"/>
        </w:tabs>
        <w:spacing w:after="0" w:line="240" w:lineRule="auto"/>
        <w:rPr>
          <w:rFonts w:ascii="Arial" w:eastAsia="Times New Roman" w:hAnsi="Arial" w:cs="Arial"/>
          <w:b/>
          <w:bCs/>
          <w:sz w:val="24"/>
          <w:szCs w:val="24"/>
          <w:lang w:eastAsia="en-GB"/>
        </w:rPr>
      </w:pPr>
    </w:p>
    <w:p w14:paraId="120E6ECF" w14:textId="77777777" w:rsidR="00DD40E6" w:rsidRDefault="00DD40E6" w:rsidP="00DD40E6">
      <w:pPr>
        <w:tabs>
          <w:tab w:val="left" w:pos="851"/>
        </w:tabs>
        <w:spacing w:after="0" w:line="240" w:lineRule="auto"/>
        <w:rPr>
          <w:rFonts w:ascii="Arial" w:eastAsia="Times New Roman" w:hAnsi="Arial" w:cs="Arial"/>
          <w:sz w:val="24"/>
          <w:szCs w:val="24"/>
          <w:lang w:eastAsia="en-GB"/>
        </w:rPr>
      </w:pPr>
      <w:r w:rsidRPr="00DD40E6">
        <w:rPr>
          <w:rFonts w:ascii="Arial" w:eastAsia="Times New Roman" w:hAnsi="Arial" w:cs="Arial"/>
          <w:sz w:val="24"/>
          <w:szCs w:val="24"/>
          <w:lang w:eastAsia="en-GB"/>
        </w:rPr>
        <w:tab/>
        <w:t>Auditing Solutions Ltd have been the Town Councils auditors since 2012.</w:t>
      </w:r>
    </w:p>
    <w:p w14:paraId="5E3240C2" w14:textId="77777777" w:rsidR="00DD40E6" w:rsidRDefault="00DD40E6" w:rsidP="00DD40E6">
      <w:pPr>
        <w:tabs>
          <w:tab w:val="left" w:pos="851"/>
        </w:tabs>
        <w:spacing w:after="0" w:line="240" w:lineRule="auto"/>
        <w:rPr>
          <w:rFonts w:ascii="Arial" w:eastAsia="Times New Roman" w:hAnsi="Arial" w:cs="Arial"/>
          <w:sz w:val="24"/>
          <w:szCs w:val="24"/>
          <w:lang w:eastAsia="en-GB"/>
        </w:rPr>
      </w:pPr>
    </w:p>
    <w:p w14:paraId="059C1CB9" w14:textId="6CBFC5EA" w:rsidR="00DD40E6" w:rsidRPr="00DD40E6" w:rsidRDefault="00DD40E6" w:rsidP="00DD40E6">
      <w:pPr>
        <w:tabs>
          <w:tab w:val="left" w:pos="851"/>
        </w:tabs>
        <w:spacing w:after="0" w:line="240" w:lineRule="auto"/>
        <w:rPr>
          <w:rFonts w:ascii="Arial" w:eastAsia="Times New Roman" w:hAnsi="Arial" w:cs="Arial"/>
          <w:b/>
          <w:bCs/>
          <w:sz w:val="24"/>
          <w:szCs w:val="24"/>
          <w:lang w:eastAsia="en-GB"/>
        </w:rPr>
      </w:pPr>
      <w:r>
        <w:rPr>
          <w:rFonts w:ascii="Arial" w:eastAsia="Times New Roman" w:hAnsi="Arial" w:cs="Arial"/>
          <w:sz w:val="24"/>
          <w:szCs w:val="24"/>
          <w:lang w:eastAsia="en-GB"/>
        </w:rPr>
        <w:tab/>
      </w:r>
      <w:r w:rsidRPr="00DD40E6">
        <w:rPr>
          <w:rFonts w:ascii="Arial" w:eastAsia="Times New Roman" w:hAnsi="Arial" w:cs="Arial"/>
          <w:sz w:val="24"/>
          <w:szCs w:val="24"/>
          <w:lang w:eastAsia="en-GB"/>
        </w:rPr>
        <w:t xml:space="preserve">Councillor </w:t>
      </w:r>
      <w:r w:rsidR="00F7382F">
        <w:rPr>
          <w:rFonts w:ascii="Arial" w:eastAsia="Times New Roman" w:hAnsi="Arial" w:cs="Arial"/>
          <w:sz w:val="24"/>
          <w:szCs w:val="24"/>
          <w:lang w:eastAsia="en-GB"/>
        </w:rPr>
        <w:t>Cartwright</w:t>
      </w:r>
      <w:r w:rsidRPr="00DD40E6">
        <w:rPr>
          <w:rFonts w:ascii="Arial" w:eastAsia="Times New Roman" w:hAnsi="Arial" w:cs="Arial"/>
          <w:sz w:val="24"/>
          <w:szCs w:val="24"/>
          <w:lang w:eastAsia="en-GB"/>
        </w:rPr>
        <w:t xml:space="preserve"> proposed, Councillor </w:t>
      </w:r>
      <w:r w:rsidR="00F7382F">
        <w:rPr>
          <w:rFonts w:ascii="Arial" w:eastAsia="Times New Roman" w:hAnsi="Arial" w:cs="Arial"/>
          <w:sz w:val="24"/>
          <w:szCs w:val="24"/>
          <w:lang w:eastAsia="en-GB"/>
        </w:rPr>
        <w:t>Adcock</w:t>
      </w:r>
      <w:r w:rsidRPr="00DD40E6">
        <w:rPr>
          <w:rFonts w:ascii="Arial" w:eastAsia="Times New Roman" w:hAnsi="Arial" w:cs="Arial"/>
          <w:sz w:val="24"/>
          <w:szCs w:val="24"/>
          <w:lang w:eastAsia="en-GB"/>
        </w:rPr>
        <w:t xml:space="preserve"> seconded and it was </w:t>
      </w:r>
      <w:r w:rsidRPr="00DD40E6">
        <w:rPr>
          <w:rFonts w:ascii="Arial" w:eastAsia="Times New Roman" w:hAnsi="Arial" w:cs="Arial"/>
          <w:b/>
          <w:bCs/>
          <w:sz w:val="24"/>
          <w:szCs w:val="24"/>
          <w:lang w:eastAsia="en-GB"/>
        </w:rPr>
        <w:t>RESOLVED:</w:t>
      </w:r>
    </w:p>
    <w:p w14:paraId="4EBDAFE0" w14:textId="77777777" w:rsidR="00DD40E6" w:rsidRPr="00F7382F" w:rsidRDefault="00DD40E6" w:rsidP="00DD40E6">
      <w:pPr>
        <w:tabs>
          <w:tab w:val="left" w:pos="851"/>
        </w:tabs>
        <w:spacing w:after="0" w:line="240" w:lineRule="auto"/>
        <w:ind w:left="1575"/>
        <w:rPr>
          <w:rFonts w:ascii="Arial" w:eastAsia="Times New Roman" w:hAnsi="Arial" w:cs="Arial"/>
          <w:b/>
          <w:bCs/>
          <w:sz w:val="24"/>
          <w:szCs w:val="24"/>
          <w:lang w:eastAsia="en-GB"/>
        </w:rPr>
      </w:pPr>
    </w:p>
    <w:p w14:paraId="5E10F273" w14:textId="1F1CC76C" w:rsidR="00DD40E6" w:rsidRPr="00F7382F" w:rsidRDefault="00DD40E6" w:rsidP="00DD40E6">
      <w:pPr>
        <w:numPr>
          <w:ilvl w:val="0"/>
          <w:numId w:val="28"/>
        </w:numPr>
        <w:tabs>
          <w:tab w:val="left" w:pos="851"/>
        </w:tabs>
        <w:spacing w:after="0" w:line="240" w:lineRule="auto"/>
        <w:rPr>
          <w:rFonts w:ascii="Arial" w:eastAsia="Times New Roman" w:hAnsi="Arial" w:cs="Arial"/>
          <w:b/>
          <w:bCs/>
          <w:sz w:val="24"/>
          <w:szCs w:val="24"/>
          <w:lang w:eastAsia="en-GB"/>
        </w:rPr>
      </w:pPr>
      <w:r w:rsidRPr="00F7382F">
        <w:rPr>
          <w:rFonts w:ascii="Arial" w:eastAsia="Times New Roman" w:hAnsi="Arial" w:cs="Arial"/>
          <w:b/>
          <w:bCs/>
          <w:sz w:val="24"/>
          <w:szCs w:val="24"/>
          <w:lang w:eastAsia="en-GB"/>
        </w:rPr>
        <w:t>To reappointing Auditing Solutions Ltd as Internal Auditors.  At the next renewal quotes to be obtained to ensure value for money.</w:t>
      </w:r>
    </w:p>
    <w:p w14:paraId="4B3209F5" w14:textId="77777777" w:rsidR="00DD40E6" w:rsidRPr="00DD40E6" w:rsidRDefault="00DD40E6" w:rsidP="00DD40E6">
      <w:pPr>
        <w:tabs>
          <w:tab w:val="left" w:pos="851"/>
        </w:tabs>
        <w:spacing w:after="0" w:line="240" w:lineRule="auto"/>
        <w:ind w:left="1575"/>
        <w:rPr>
          <w:rFonts w:ascii="Arial" w:eastAsia="Times New Roman" w:hAnsi="Arial" w:cs="Arial"/>
          <w:sz w:val="24"/>
          <w:szCs w:val="24"/>
          <w:lang w:eastAsia="en-GB"/>
        </w:rPr>
      </w:pPr>
    </w:p>
    <w:p w14:paraId="59B4D039" w14:textId="77777777" w:rsidR="00DD40E6" w:rsidRPr="00DD40E6" w:rsidRDefault="00DD40E6" w:rsidP="00DD40E6">
      <w:pPr>
        <w:tabs>
          <w:tab w:val="left" w:pos="851"/>
        </w:tabs>
        <w:spacing w:after="0" w:line="240" w:lineRule="auto"/>
        <w:rPr>
          <w:rFonts w:ascii="Arial" w:eastAsia="Times New Roman" w:hAnsi="Arial" w:cs="Arial"/>
          <w:sz w:val="24"/>
          <w:szCs w:val="24"/>
          <w:lang w:eastAsia="en-GB"/>
        </w:rPr>
      </w:pPr>
      <w:r w:rsidRPr="00DD40E6">
        <w:rPr>
          <w:rFonts w:ascii="Arial" w:eastAsia="Times New Roman" w:hAnsi="Arial" w:cs="Arial"/>
          <w:sz w:val="24"/>
          <w:szCs w:val="24"/>
          <w:lang w:eastAsia="en-GB"/>
        </w:rPr>
        <w:tab/>
        <w:t>To The Practitioners' Guide 2025 states:</w:t>
      </w:r>
    </w:p>
    <w:p w14:paraId="08A4FAD8" w14:textId="77777777" w:rsidR="00DD40E6" w:rsidRPr="00DD40E6" w:rsidRDefault="00DD40E6" w:rsidP="00DD40E6">
      <w:pPr>
        <w:tabs>
          <w:tab w:val="left" w:pos="851"/>
        </w:tabs>
        <w:spacing w:after="0" w:line="240" w:lineRule="auto"/>
        <w:ind w:left="1575"/>
        <w:rPr>
          <w:rFonts w:ascii="Arial" w:eastAsia="Times New Roman" w:hAnsi="Arial" w:cs="Arial"/>
          <w:sz w:val="24"/>
          <w:szCs w:val="24"/>
          <w:lang w:eastAsia="en-GB"/>
        </w:rPr>
      </w:pPr>
    </w:p>
    <w:p w14:paraId="3C37E5AB" w14:textId="77777777" w:rsidR="00DD40E6" w:rsidRPr="00DD40E6" w:rsidRDefault="00DD40E6" w:rsidP="00DD40E6">
      <w:pPr>
        <w:tabs>
          <w:tab w:val="left" w:pos="851"/>
        </w:tabs>
        <w:spacing w:after="0" w:line="240" w:lineRule="auto"/>
        <w:ind w:left="1440" w:hanging="1440"/>
        <w:rPr>
          <w:rFonts w:ascii="Arial" w:eastAsia="Times New Roman" w:hAnsi="Arial" w:cs="Arial"/>
          <w:sz w:val="24"/>
          <w:szCs w:val="24"/>
          <w:lang w:eastAsia="en-GB"/>
        </w:rPr>
      </w:pPr>
      <w:r w:rsidRPr="00DD40E6">
        <w:rPr>
          <w:rFonts w:ascii="Arial" w:eastAsia="Times New Roman" w:hAnsi="Arial" w:cs="Arial"/>
          <w:sz w:val="24"/>
          <w:szCs w:val="24"/>
          <w:lang w:eastAsia="en-GB"/>
        </w:rPr>
        <w:tab/>
        <w:t xml:space="preserve">4.9 </w:t>
      </w:r>
      <w:r w:rsidRPr="00DD40E6">
        <w:rPr>
          <w:rFonts w:ascii="Arial" w:eastAsia="Times New Roman" w:hAnsi="Arial" w:cs="Arial"/>
          <w:sz w:val="24"/>
          <w:szCs w:val="24"/>
          <w:lang w:eastAsia="en-GB"/>
        </w:rPr>
        <w:tab/>
        <w:t xml:space="preserve">Independence requires the absence of any actual or perceived conflict of interest. It means that whoever carries out the internal audit role does not have any involvement in, or responsibility for, the financial decision making, management or control of the authority, or for the authority’s financial controls and procedures.  </w:t>
      </w:r>
    </w:p>
    <w:p w14:paraId="4772A99C" w14:textId="77777777" w:rsidR="00DD40E6" w:rsidRDefault="00DD40E6" w:rsidP="00DD40E6">
      <w:pPr>
        <w:tabs>
          <w:tab w:val="left" w:pos="851"/>
        </w:tabs>
        <w:spacing w:after="0" w:line="240" w:lineRule="auto"/>
        <w:ind w:left="1575"/>
        <w:rPr>
          <w:rFonts w:ascii="Arial" w:eastAsia="Times New Roman" w:hAnsi="Arial" w:cs="Arial"/>
          <w:sz w:val="24"/>
          <w:szCs w:val="24"/>
          <w:lang w:eastAsia="en-GB"/>
        </w:rPr>
      </w:pPr>
    </w:p>
    <w:p w14:paraId="6F2BBD61" w14:textId="137D94A6" w:rsidR="00F7382F" w:rsidRPr="00F7382F" w:rsidRDefault="00F7382F" w:rsidP="00F7382F">
      <w:pPr>
        <w:tabs>
          <w:tab w:val="left" w:pos="851"/>
        </w:tabs>
        <w:spacing w:after="0" w:line="240" w:lineRule="auto"/>
        <w:rPr>
          <w:rFonts w:ascii="Arial" w:eastAsia="Times New Roman" w:hAnsi="Arial" w:cs="Arial"/>
          <w:b/>
          <w:bCs/>
          <w:sz w:val="24"/>
          <w:szCs w:val="24"/>
          <w:lang w:eastAsia="en-GB"/>
        </w:rPr>
      </w:pPr>
      <w:r>
        <w:rPr>
          <w:rFonts w:ascii="Arial" w:eastAsia="Times New Roman" w:hAnsi="Arial" w:cs="Arial"/>
          <w:sz w:val="24"/>
          <w:szCs w:val="24"/>
          <w:lang w:eastAsia="en-GB"/>
        </w:rPr>
        <w:tab/>
      </w:r>
      <w:r w:rsidRPr="00F7382F">
        <w:rPr>
          <w:rFonts w:ascii="Arial" w:eastAsia="Times New Roman" w:hAnsi="Arial" w:cs="Arial"/>
          <w:sz w:val="24"/>
          <w:szCs w:val="24"/>
          <w:lang w:eastAsia="en-GB"/>
        </w:rPr>
        <w:t xml:space="preserve">Councillor </w:t>
      </w:r>
      <w:r>
        <w:rPr>
          <w:rFonts w:ascii="Arial" w:eastAsia="Times New Roman" w:hAnsi="Arial" w:cs="Arial"/>
          <w:sz w:val="24"/>
          <w:szCs w:val="24"/>
          <w:lang w:eastAsia="en-GB"/>
        </w:rPr>
        <w:t>Aldcroft</w:t>
      </w:r>
      <w:r w:rsidRPr="00F7382F">
        <w:rPr>
          <w:rFonts w:ascii="Arial" w:eastAsia="Times New Roman" w:hAnsi="Arial" w:cs="Arial"/>
          <w:sz w:val="24"/>
          <w:szCs w:val="24"/>
          <w:lang w:eastAsia="en-GB"/>
        </w:rPr>
        <w:t xml:space="preserve"> proposed, Councillor </w:t>
      </w:r>
      <w:r>
        <w:rPr>
          <w:rFonts w:ascii="Arial" w:eastAsia="Times New Roman" w:hAnsi="Arial" w:cs="Arial"/>
          <w:sz w:val="24"/>
          <w:szCs w:val="24"/>
          <w:lang w:eastAsia="en-GB"/>
        </w:rPr>
        <w:t>Glover</w:t>
      </w:r>
      <w:r w:rsidRPr="00F7382F">
        <w:rPr>
          <w:rFonts w:ascii="Arial" w:eastAsia="Times New Roman" w:hAnsi="Arial" w:cs="Arial"/>
          <w:sz w:val="24"/>
          <w:szCs w:val="24"/>
          <w:lang w:eastAsia="en-GB"/>
        </w:rPr>
        <w:t xml:space="preserve"> seconded and it was </w:t>
      </w:r>
      <w:r w:rsidRPr="00F7382F">
        <w:rPr>
          <w:rFonts w:ascii="Arial" w:eastAsia="Times New Roman" w:hAnsi="Arial" w:cs="Arial"/>
          <w:b/>
          <w:bCs/>
          <w:sz w:val="24"/>
          <w:szCs w:val="24"/>
          <w:lang w:eastAsia="en-GB"/>
        </w:rPr>
        <w:t>RESOLVED:</w:t>
      </w:r>
    </w:p>
    <w:p w14:paraId="2057F62E" w14:textId="77777777" w:rsidR="00F7382F" w:rsidRPr="00F7382F" w:rsidRDefault="00F7382F" w:rsidP="00DD40E6">
      <w:pPr>
        <w:tabs>
          <w:tab w:val="left" w:pos="851"/>
        </w:tabs>
        <w:spacing w:after="0" w:line="240" w:lineRule="auto"/>
        <w:ind w:left="1575"/>
        <w:rPr>
          <w:rFonts w:ascii="Arial" w:eastAsia="Times New Roman" w:hAnsi="Arial" w:cs="Arial"/>
          <w:b/>
          <w:bCs/>
          <w:sz w:val="24"/>
          <w:szCs w:val="24"/>
          <w:lang w:eastAsia="en-GB"/>
        </w:rPr>
      </w:pPr>
    </w:p>
    <w:p w14:paraId="14E1B35F" w14:textId="77777777" w:rsidR="00DD40E6" w:rsidRPr="00F7382F" w:rsidRDefault="00DD40E6" w:rsidP="00DD40E6">
      <w:pPr>
        <w:numPr>
          <w:ilvl w:val="0"/>
          <w:numId w:val="28"/>
        </w:numPr>
        <w:tabs>
          <w:tab w:val="left" w:pos="851"/>
        </w:tabs>
        <w:spacing w:after="0" w:line="240" w:lineRule="auto"/>
        <w:ind w:left="1418" w:hanging="563"/>
        <w:rPr>
          <w:rFonts w:ascii="Arial" w:eastAsia="Times New Roman" w:hAnsi="Arial" w:cs="Arial"/>
          <w:b/>
          <w:bCs/>
          <w:sz w:val="24"/>
          <w:szCs w:val="24"/>
          <w:lang w:eastAsia="en-GB"/>
        </w:rPr>
      </w:pPr>
      <w:r w:rsidRPr="00F7382F">
        <w:rPr>
          <w:rFonts w:ascii="Arial" w:eastAsia="Times New Roman" w:hAnsi="Arial" w:cs="Arial"/>
          <w:b/>
          <w:bCs/>
          <w:sz w:val="24"/>
          <w:szCs w:val="24"/>
          <w:lang w:eastAsia="en-GB"/>
        </w:rPr>
        <w:t>To confirm the independence of the appointed Internal Auditor; Auditing Solutions Ltd.</w:t>
      </w:r>
    </w:p>
    <w:p w14:paraId="31AAF3FE" w14:textId="77777777" w:rsidR="00DD40E6" w:rsidRPr="00DD40E6" w:rsidRDefault="00DD40E6" w:rsidP="00DD40E6">
      <w:pPr>
        <w:tabs>
          <w:tab w:val="left" w:pos="851"/>
        </w:tabs>
        <w:spacing w:after="0" w:line="240" w:lineRule="auto"/>
        <w:rPr>
          <w:rFonts w:ascii="Arial" w:eastAsia="Times New Roman" w:hAnsi="Arial" w:cs="Arial"/>
          <w:sz w:val="24"/>
          <w:szCs w:val="24"/>
          <w:lang w:eastAsia="en-GB"/>
        </w:rPr>
      </w:pPr>
    </w:p>
    <w:p w14:paraId="065F1EC2" w14:textId="77777777" w:rsidR="00DD40E6" w:rsidRPr="00DD40E6" w:rsidRDefault="00DD40E6" w:rsidP="00DD40E6">
      <w:pPr>
        <w:tabs>
          <w:tab w:val="left" w:pos="851"/>
        </w:tabs>
        <w:spacing w:after="0" w:line="240" w:lineRule="auto"/>
        <w:rPr>
          <w:rFonts w:ascii="Arial" w:eastAsia="Times New Roman" w:hAnsi="Arial" w:cs="Arial"/>
          <w:sz w:val="24"/>
          <w:szCs w:val="24"/>
          <w:lang w:eastAsia="en-GB"/>
        </w:rPr>
      </w:pPr>
      <w:r w:rsidRPr="00DD40E6">
        <w:rPr>
          <w:rFonts w:ascii="Arial" w:eastAsia="Times New Roman" w:hAnsi="Arial" w:cs="Arial"/>
          <w:b/>
          <w:bCs/>
          <w:sz w:val="24"/>
          <w:szCs w:val="24"/>
          <w:lang w:eastAsia="en-GB"/>
        </w:rPr>
        <w:t>7.FG</w:t>
      </w:r>
      <w:r w:rsidRPr="00DD40E6">
        <w:rPr>
          <w:rFonts w:ascii="Arial" w:eastAsia="Times New Roman" w:hAnsi="Arial" w:cs="Arial"/>
          <w:sz w:val="24"/>
          <w:szCs w:val="24"/>
          <w:lang w:eastAsia="en-GB"/>
        </w:rPr>
        <w:tab/>
      </w:r>
      <w:r w:rsidRPr="00DD40E6">
        <w:rPr>
          <w:rFonts w:ascii="Arial" w:eastAsia="Times New Roman" w:hAnsi="Arial" w:cs="Arial"/>
          <w:b/>
          <w:bCs/>
          <w:sz w:val="24"/>
          <w:szCs w:val="24"/>
          <w:u w:val="single"/>
          <w:lang w:eastAsia="en-GB"/>
        </w:rPr>
        <w:t>CHRISTMAS DECORATIONS</w:t>
      </w:r>
    </w:p>
    <w:p w14:paraId="7ED61EEA" w14:textId="66AC4EA5" w:rsidR="00F7382F" w:rsidRDefault="00F7382F" w:rsidP="00DD40E6">
      <w:pPr>
        <w:tabs>
          <w:tab w:val="left" w:pos="851"/>
        </w:tabs>
        <w:spacing w:after="0" w:line="240" w:lineRule="auto"/>
        <w:rPr>
          <w:rFonts w:ascii="Arial" w:eastAsia="Times New Roman" w:hAnsi="Arial" w:cs="Arial"/>
          <w:sz w:val="24"/>
          <w:szCs w:val="24"/>
          <w:lang w:eastAsia="en-GB"/>
        </w:rPr>
      </w:pPr>
    </w:p>
    <w:p w14:paraId="4A142E6E" w14:textId="33176820" w:rsidR="00DD40E6" w:rsidRPr="00DD40E6" w:rsidRDefault="00CD245A" w:rsidP="00CD245A">
      <w:pPr>
        <w:tabs>
          <w:tab w:val="left" w:pos="851"/>
        </w:tabs>
        <w:spacing w:after="0" w:line="240" w:lineRule="auto"/>
        <w:ind w:left="851"/>
        <w:rPr>
          <w:rFonts w:ascii="Arial" w:eastAsia="Times New Roman" w:hAnsi="Arial" w:cs="Arial"/>
          <w:sz w:val="24"/>
          <w:szCs w:val="24"/>
          <w:lang w:eastAsia="en-GB"/>
        </w:rPr>
      </w:pPr>
      <w:r>
        <w:rPr>
          <w:rFonts w:ascii="Arial" w:eastAsia="Times New Roman" w:hAnsi="Arial" w:cs="Arial"/>
          <w:sz w:val="24"/>
          <w:szCs w:val="24"/>
          <w:lang w:eastAsia="en-GB"/>
        </w:rPr>
        <w:t xml:space="preserve">Members considered </w:t>
      </w:r>
      <w:r w:rsidR="00DD40E6" w:rsidRPr="00DD40E6">
        <w:rPr>
          <w:rFonts w:ascii="Arial" w:eastAsia="Times New Roman" w:hAnsi="Arial" w:cs="Arial"/>
          <w:sz w:val="24"/>
          <w:szCs w:val="24"/>
          <w:lang w:eastAsia="en-GB"/>
        </w:rPr>
        <w:t>purchasing a new decoration for Christmas 2026</w:t>
      </w:r>
      <w:r>
        <w:rPr>
          <w:rFonts w:ascii="Arial" w:eastAsia="Times New Roman" w:hAnsi="Arial" w:cs="Arial"/>
          <w:sz w:val="24"/>
          <w:szCs w:val="24"/>
          <w:lang w:eastAsia="en-GB"/>
        </w:rPr>
        <w:t xml:space="preserve"> as set out in</w:t>
      </w:r>
      <w:r w:rsidR="00DD40E6" w:rsidRPr="00DD40E6">
        <w:rPr>
          <w:rFonts w:ascii="Arial" w:eastAsia="Times New Roman" w:hAnsi="Arial" w:cs="Arial"/>
          <w:sz w:val="24"/>
          <w:szCs w:val="24"/>
          <w:lang w:eastAsia="en-GB"/>
        </w:rPr>
        <w:t xml:space="preserve"> Appendix FG060.</w:t>
      </w:r>
    </w:p>
    <w:p w14:paraId="0346177E" w14:textId="77777777" w:rsidR="00DD40E6" w:rsidRDefault="00DD40E6" w:rsidP="00DD40E6">
      <w:pPr>
        <w:tabs>
          <w:tab w:val="left" w:pos="851"/>
        </w:tabs>
        <w:spacing w:after="0" w:line="240" w:lineRule="auto"/>
        <w:rPr>
          <w:rFonts w:ascii="Arial" w:eastAsia="Times New Roman" w:hAnsi="Arial" w:cs="Arial"/>
          <w:sz w:val="24"/>
          <w:szCs w:val="24"/>
          <w:lang w:eastAsia="en-GB"/>
        </w:rPr>
      </w:pPr>
    </w:p>
    <w:p w14:paraId="690BBBEB" w14:textId="34628C29" w:rsidR="00CD245A" w:rsidRPr="00CD245A" w:rsidRDefault="00CD245A" w:rsidP="00CD245A">
      <w:pPr>
        <w:tabs>
          <w:tab w:val="left" w:pos="851"/>
        </w:tabs>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ab/>
      </w:r>
      <w:r w:rsidRPr="00CD245A">
        <w:rPr>
          <w:rFonts w:ascii="Arial" w:eastAsia="Times New Roman" w:hAnsi="Arial" w:cs="Arial"/>
          <w:sz w:val="24"/>
          <w:szCs w:val="24"/>
          <w:lang w:eastAsia="en-GB"/>
        </w:rPr>
        <w:t xml:space="preserve">Councillor </w:t>
      </w:r>
      <w:r>
        <w:rPr>
          <w:rFonts w:ascii="Arial" w:eastAsia="Times New Roman" w:hAnsi="Arial" w:cs="Arial"/>
          <w:sz w:val="24"/>
          <w:szCs w:val="24"/>
          <w:lang w:eastAsia="en-GB"/>
        </w:rPr>
        <w:t>Aldcroft</w:t>
      </w:r>
      <w:r w:rsidRPr="00CD245A">
        <w:rPr>
          <w:rFonts w:ascii="Arial" w:eastAsia="Times New Roman" w:hAnsi="Arial" w:cs="Arial"/>
          <w:sz w:val="24"/>
          <w:szCs w:val="24"/>
          <w:lang w:eastAsia="en-GB"/>
        </w:rPr>
        <w:t xml:space="preserve"> proposed, Councillor </w:t>
      </w:r>
      <w:r>
        <w:rPr>
          <w:rFonts w:ascii="Arial" w:eastAsia="Times New Roman" w:hAnsi="Arial" w:cs="Arial"/>
          <w:sz w:val="24"/>
          <w:szCs w:val="24"/>
          <w:lang w:eastAsia="en-GB"/>
        </w:rPr>
        <w:t>Glover</w:t>
      </w:r>
      <w:r w:rsidRPr="00CD245A">
        <w:rPr>
          <w:rFonts w:ascii="Arial" w:eastAsia="Times New Roman" w:hAnsi="Arial" w:cs="Arial"/>
          <w:sz w:val="24"/>
          <w:szCs w:val="24"/>
          <w:lang w:eastAsia="en-GB"/>
        </w:rPr>
        <w:t xml:space="preserve"> seconded and it was </w:t>
      </w:r>
      <w:r w:rsidRPr="00CD245A">
        <w:rPr>
          <w:rFonts w:ascii="Arial" w:eastAsia="Times New Roman" w:hAnsi="Arial" w:cs="Arial"/>
          <w:b/>
          <w:bCs/>
          <w:sz w:val="24"/>
          <w:szCs w:val="24"/>
          <w:lang w:eastAsia="en-GB"/>
        </w:rPr>
        <w:t>RESOLVED:</w:t>
      </w:r>
      <w:r w:rsidRPr="00CD245A">
        <w:rPr>
          <w:rFonts w:ascii="Arial" w:eastAsia="Times New Roman" w:hAnsi="Arial" w:cs="Arial"/>
          <w:sz w:val="24"/>
          <w:szCs w:val="24"/>
          <w:lang w:eastAsia="en-GB"/>
        </w:rPr>
        <w:t xml:space="preserve"> </w:t>
      </w:r>
    </w:p>
    <w:p w14:paraId="32FFF4F9" w14:textId="77777777" w:rsidR="00DD40E6" w:rsidRDefault="00DD40E6" w:rsidP="00DD40E6">
      <w:pPr>
        <w:tabs>
          <w:tab w:val="left" w:pos="851"/>
        </w:tabs>
        <w:spacing w:after="0" w:line="240" w:lineRule="auto"/>
        <w:rPr>
          <w:rFonts w:ascii="Arial" w:eastAsia="Times New Roman" w:hAnsi="Arial" w:cs="Arial"/>
          <w:sz w:val="24"/>
          <w:szCs w:val="24"/>
          <w:lang w:eastAsia="en-GB"/>
        </w:rPr>
      </w:pPr>
    </w:p>
    <w:p w14:paraId="187F5B7B" w14:textId="2F9B2910" w:rsidR="00CD245A" w:rsidRPr="00CD245A" w:rsidRDefault="00CD245A" w:rsidP="00DD40E6">
      <w:pPr>
        <w:tabs>
          <w:tab w:val="left" w:pos="851"/>
        </w:tabs>
        <w:spacing w:after="0" w:line="240" w:lineRule="auto"/>
        <w:rPr>
          <w:rFonts w:ascii="Arial" w:eastAsia="Times New Roman" w:hAnsi="Arial" w:cs="Arial"/>
          <w:b/>
          <w:bCs/>
          <w:sz w:val="24"/>
          <w:szCs w:val="24"/>
          <w:lang w:eastAsia="en-GB"/>
        </w:rPr>
      </w:pPr>
      <w:r>
        <w:rPr>
          <w:rFonts w:ascii="Arial" w:eastAsia="Times New Roman" w:hAnsi="Arial" w:cs="Arial"/>
          <w:sz w:val="24"/>
          <w:szCs w:val="24"/>
          <w:lang w:eastAsia="en-GB"/>
        </w:rPr>
        <w:tab/>
      </w:r>
      <w:r w:rsidRPr="00CD245A">
        <w:rPr>
          <w:rFonts w:ascii="Arial" w:eastAsia="Times New Roman" w:hAnsi="Arial" w:cs="Arial"/>
          <w:b/>
          <w:bCs/>
          <w:sz w:val="24"/>
          <w:szCs w:val="24"/>
          <w:lang w:eastAsia="en-GB"/>
        </w:rPr>
        <w:t xml:space="preserve">To purchase </w:t>
      </w:r>
      <w:r>
        <w:rPr>
          <w:rFonts w:ascii="Arial" w:eastAsia="Times New Roman" w:hAnsi="Arial" w:cs="Arial"/>
          <w:b/>
          <w:bCs/>
          <w:sz w:val="24"/>
          <w:szCs w:val="24"/>
          <w:lang w:eastAsia="en-GB"/>
        </w:rPr>
        <w:t>a</w:t>
      </w:r>
      <w:r w:rsidRPr="00CD245A">
        <w:rPr>
          <w:rFonts w:ascii="Arial" w:eastAsia="Times New Roman" w:hAnsi="Arial" w:cs="Arial"/>
          <w:b/>
          <w:bCs/>
          <w:sz w:val="24"/>
          <w:szCs w:val="24"/>
          <w:lang w:eastAsia="en-GB"/>
        </w:rPr>
        <w:t xml:space="preserve"> new Christmas Decoration </w:t>
      </w:r>
      <w:r>
        <w:rPr>
          <w:rFonts w:ascii="Arial" w:eastAsia="Times New Roman" w:hAnsi="Arial" w:cs="Arial"/>
          <w:b/>
          <w:bCs/>
          <w:sz w:val="24"/>
          <w:szCs w:val="24"/>
          <w:lang w:eastAsia="en-GB"/>
        </w:rPr>
        <w:t xml:space="preserve">from Merlin Lighting </w:t>
      </w:r>
      <w:r w:rsidRPr="00CD245A">
        <w:rPr>
          <w:rFonts w:ascii="Arial" w:eastAsia="Times New Roman" w:hAnsi="Arial" w:cs="Arial"/>
          <w:b/>
          <w:bCs/>
          <w:sz w:val="24"/>
          <w:szCs w:val="24"/>
          <w:lang w:eastAsia="en-GB"/>
        </w:rPr>
        <w:t xml:space="preserve">at a cost of £4,650. </w:t>
      </w:r>
    </w:p>
    <w:p w14:paraId="55C145F2" w14:textId="27D6E0DA" w:rsidR="00CD245A" w:rsidRPr="00CD245A" w:rsidRDefault="00CD245A" w:rsidP="00DD40E6">
      <w:pPr>
        <w:tabs>
          <w:tab w:val="left" w:pos="851"/>
        </w:tabs>
        <w:spacing w:after="0" w:line="240" w:lineRule="auto"/>
        <w:rPr>
          <w:rFonts w:ascii="Arial" w:eastAsia="Times New Roman" w:hAnsi="Arial" w:cs="Arial"/>
          <w:b/>
          <w:bCs/>
          <w:sz w:val="24"/>
          <w:szCs w:val="24"/>
          <w:lang w:eastAsia="en-GB"/>
        </w:rPr>
      </w:pPr>
      <w:r w:rsidRPr="00CD245A">
        <w:rPr>
          <w:rFonts w:ascii="Arial" w:eastAsia="Times New Roman" w:hAnsi="Arial" w:cs="Arial"/>
          <w:b/>
          <w:bCs/>
          <w:sz w:val="24"/>
          <w:szCs w:val="24"/>
          <w:lang w:eastAsia="en-GB"/>
        </w:rPr>
        <w:tab/>
      </w:r>
    </w:p>
    <w:p w14:paraId="44B80B0B" w14:textId="49DEF7D1" w:rsidR="00CD245A" w:rsidRPr="00DD40E6" w:rsidRDefault="00CD245A" w:rsidP="00CD245A">
      <w:pPr>
        <w:tabs>
          <w:tab w:val="left" w:pos="851"/>
        </w:tabs>
        <w:spacing w:after="0" w:line="240" w:lineRule="auto"/>
        <w:ind w:left="851"/>
        <w:rPr>
          <w:rFonts w:ascii="Arial" w:eastAsia="Times New Roman" w:hAnsi="Arial" w:cs="Arial"/>
          <w:sz w:val="24"/>
          <w:szCs w:val="24"/>
          <w:lang w:eastAsia="en-GB"/>
        </w:rPr>
      </w:pPr>
      <w:r w:rsidRPr="00CD245A">
        <w:rPr>
          <w:rFonts w:ascii="Arial" w:eastAsia="Times New Roman" w:hAnsi="Arial" w:cs="Arial"/>
          <w:b/>
          <w:bCs/>
          <w:sz w:val="24"/>
          <w:szCs w:val="24"/>
          <w:lang w:eastAsia="en-GB"/>
        </w:rPr>
        <w:t>The purchase cost to be from budget.  Delivery and installation costs to be taken from General Reserves</w:t>
      </w:r>
      <w:r>
        <w:rPr>
          <w:rFonts w:ascii="Arial" w:eastAsia="Times New Roman" w:hAnsi="Arial" w:cs="Arial"/>
          <w:sz w:val="24"/>
          <w:szCs w:val="24"/>
          <w:lang w:eastAsia="en-GB"/>
        </w:rPr>
        <w:t xml:space="preserve">. </w:t>
      </w:r>
    </w:p>
    <w:p w14:paraId="2065B0C7" w14:textId="77777777" w:rsidR="00DD40E6" w:rsidRPr="00DD40E6" w:rsidRDefault="00DD40E6" w:rsidP="00DD40E6">
      <w:pPr>
        <w:tabs>
          <w:tab w:val="left" w:pos="851"/>
        </w:tabs>
        <w:spacing w:after="0" w:line="240" w:lineRule="auto"/>
        <w:rPr>
          <w:rFonts w:ascii="Arial" w:eastAsia="Times New Roman" w:hAnsi="Arial" w:cs="Arial"/>
          <w:sz w:val="24"/>
          <w:szCs w:val="24"/>
          <w:lang w:eastAsia="en-GB"/>
        </w:rPr>
      </w:pPr>
    </w:p>
    <w:p w14:paraId="783B953C" w14:textId="77777777" w:rsidR="00DD40E6" w:rsidRPr="00DD40E6" w:rsidRDefault="00DD40E6" w:rsidP="00DD40E6">
      <w:pPr>
        <w:tabs>
          <w:tab w:val="left" w:pos="851"/>
        </w:tabs>
        <w:spacing w:after="0" w:line="240" w:lineRule="auto"/>
        <w:rPr>
          <w:rFonts w:ascii="Arial" w:eastAsia="Times New Roman" w:hAnsi="Arial" w:cs="Arial"/>
          <w:sz w:val="24"/>
          <w:szCs w:val="24"/>
          <w:lang w:eastAsia="en-GB"/>
        </w:rPr>
      </w:pPr>
      <w:r w:rsidRPr="00DD40E6">
        <w:rPr>
          <w:rFonts w:ascii="Arial" w:eastAsia="Times New Roman" w:hAnsi="Arial" w:cs="Arial"/>
          <w:b/>
          <w:bCs/>
          <w:sz w:val="24"/>
          <w:szCs w:val="24"/>
          <w:lang w:eastAsia="en-GB"/>
        </w:rPr>
        <w:t>8.FG</w:t>
      </w:r>
      <w:r w:rsidRPr="00DD40E6">
        <w:rPr>
          <w:rFonts w:ascii="Arial" w:eastAsia="Times New Roman" w:hAnsi="Arial" w:cs="Arial"/>
          <w:sz w:val="24"/>
          <w:szCs w:val="24"/>
          <w:lang w:eastAsia="en-GB"/>
        </w:rPr>
        <w:tab/>
      </w:r>
      <w:r w:rsidRPr="00DD40E6">
        <w:rPr>
          <w:rFonts w:ascii="Arial" w:eastAsia="Times New Roman" w:hAnsi="Arial" w:cs="Arial"/>
          <w:b/>
          <w:bCs/>
          <w:sz w:val="24"/>
          <w:szCs w:val="24"/>
          <w:u w:val="single"/>
          <w:lang w:eastAsia="en-GB"/>
        </w:rPr>
        <w:t>POLICIES</w:t>
      </w:r>
    </w:p>
    <w:p w14:paraId="20D921EC" w14:textId="77777777" w:rsidR="00DD40E6" w:rsidRDefault="00DD40E6" w:rsidP="00DD40E6">
      <w:pPr>
        <w:tabs>
          <w:tab w:val="left" w:pos="851"/>
        </w:tabs>
        <w:spacing w:after="0" w:line="240" w:lineRule="auto"/>
        <w:rPr>
          <w:rFonts w:ascii="Arial" w:eastAsia="Times New Roman" w:hAnsi="Arial" w:cs="Arial"/>
          <w:b/>
          <w:bCs/>
          <w:sz w:val="24"/>
          <w:szCs w:val="24"/>
          <w:lang w:eastAsia="en-GB"/>
        </w:rPr>
      </w:pPr>
    </w:p>
    <w:p w14:paraId="364A818D" w14:textId="3EF496E0" w:rsidR="00CD245A" w:rsidRPr="00DD40E6" w:rsidRDefault="00CD245A" w:rsidP="00DD40E6">
      <w:pPr>
        <w:tabs>
          <w:tab w:val="left" w:pos="851"/>
        </w:tabs>
        <w:spacing w:after="0" w:line="240" w:lineRule="auto"/>
        <w:rPr>
          <w:rFonts w:ascii="Arial" w:eastAsia="Times New Roman" w:hAnsi="Arial" w:cs="Arial"/>
          <w:b/>
          <w:bCs/>
          <w:sz w:val="24"/>
          <w:szCs w:val="24"/>
          <w:lang w:eastAsia="en-GB"/>
        </w:rPr>
      </w:pPr>
      <w:r>
        <w:rPr>
          <w:rFonts w:ascii="Arial" w:eastAsia="Times New Roman" w:hAnsi="Arial" w:cs="Arial"/>
          <w:b/>
          <w:bCs/>
          <w:sz w:val="24"/>
          <w:szCs w:val="24"/>
          <w:lang w:eastAsia="en-GB"/>
        </w:rPr>
        <w:tab/>
      </w:r>
      <w:r w:rsidRPr="00CD245A">
        <w:rPr>
          <w:rFonts w:ascii="Arial" w:eastAsia="Times New Roman" w:hAnsi="Arial" w:cs="Arial"/>
          <w:b/>
          <w:bCs/>
          <w:sz w:val="24"/>
          <w:szCs w:val="24"/>
          <w:lang w:eastAsia="en-GB"/>
        </w:rPr>
        <w:t xml:space="preserve">Councillor </w:t>
      </w:r>
      <w:r>
        <w:rPr>
          <w:rFonts w:ascii="Arial" w:eastAsia="Times New Roman" w:hAnsi="Arial" w:cs="Arial"/>
          <w:b/>
          <w:bCs/>
          <w:sz w:val="24"/>
          <w:szCs w:val="24"/>
          <w:lang w:eastAsia="en-GB"/>
        </w:rPr>
        <w:t xml:space="preserve">Sharpe </w:t>
      </w:r>
      <w:r w:rsidRPr="00CD245A">
        <w:rPr>
          <w:rFonts w:ascii="Arial" w:eastAsia="Times New Roman" w:hAnsi="Arial" w:cs="Arial"/>
          <w:b/>
          <w:bCs/>
          <w:sz w:val="24"/>
          <w:szCs w:val="24"/>
          <w:lang w:eastAsia="en-GB"/>
        </w:rPr>
        <w:t>proposed, Councillor Glover seconded and it was RESOLVED:</w:t>
      </w:r>
    </w:p>
    <w:p w14:paraId="54AF0096" w14:textId="77777777" w:rsidR="00CD245A" w:rsidRDefault="00CD245A" w:rsidP="00CD245A">
      <w:pPr>
        <w:tabs>
          <w:tab w:val="left" w:pos="851"/>
        </w:tabs>
        <w:spacing w:after="0" w:line="240" w:lineRule="auto"/>
        <w:ind w:left="1570"/>
        <w:rPr>
          <w:rFonts w:ascii="Arial" w:eastAsia="Times New Roman" w:hAnsi="Arial" w:cs="Arial"/>
          <w:sz w:val="24"/>
          <w:szCs w:val="24"/>
          <w:lang w:eastAsia="en-GB"/>
        </w:rPr>
      </w:pPr>
    </w:p>
    <w:p w14:paraId="44F72FC7" w14:textId="7700F5A7" w:rsidR="00DD40E6" w:rsidRPr="00CD245A" w:rsidRDefault="00DD40E6" w:rsidP="00CD245A">
      <w:pPr>
        <w:pStyle w:val="ListParagraph"/>
        <w:numPr>
          <w:ilvl w:val="0"/>
          <w:numId w:val="33"/>
        </w:numPr>
        <w:tabs>
          <w:tab w:val="left" w:pos="851"/>
        </w:tabs>
        <w:spacing w:after="0" w:line="240" w:lineRule="auto"/>
        <w:ind w:hanging="229"/>
        <w:rPr>
          <w:rFonts w:ascii="Arial" w:eastAsia="Times New Roman" w:hAnsi="Arial" w:cs="Arial"/>
          <w:sz w:val="24"/>
          <w:szCs w:val="24"/>
          <w:lang w:eastAsia="en-GB"/>
        </w:rPr>
      </w:pPr>
      <w:r w:rsidRPr="00CD245A">
        <w:rPr>
          <w:rFonts w:ascii="Arial" w:eastAsia="Times New Roman" w:hAnsi="Arial" w:cs="Arial"/>
          <w:sz w:val="24"/>
          <w:szCs w:val="24"/>
          <w:lang w:eastAsia="en-GB"/>
        </w:rPr>
        <w:t>To agree and adopt the updated Health and Safety policy</w:t>
      </w:r>
      <w:r w:rsidR="00CD245A">
        <w:rPr>
          <w:rFonts w:ascii="Arial" w:eastAsia="Times New Roman" w:hAnsi="Arial" w:cs="Arial"/>
          <w:sz w:val="24"/>
          <w:szCs w:val="24"/>
          <w:lang w:eastAsia="en-GB"/>
        </w:rPr>
        <w:t xml:space="preserve"> as set out in </w:t>
      </w:r>
      <w:r w:rsidRPr="00CD245A">
        <w:rPr>
          <w:rFonts w:ascii="Arial" w:eastAsia="Times New Roman" w:hAnsi="Arial" w:cs="Arial"/>
          <w:sz w:val="24"/>
          <w:szCs w:val="24"/>
          <w:lang w:eastAsia="en-GB"/>
        </w:rPr>
        <w:t xml:space="preserve">Appendix </w:t>
      </w:r>
    </w:p>
    <w:p w14:paraId="59F0C55A" w14:textId="32D0166F" w:rsidR="00DD40E6" w:rsidRDefault="00DD40E6" w:rsidP="00CD245A">
      <w:pPr>
        <w:tabs>
          <w:tab w:val="left" w:pos="851"/>
        </w:tabs>
        <w:spacing w:after="0" w:line="240" w:lineRule="auto"/>
        <w:ind w:left="1080" w:hanging="229"/>
        <w:rPr>
          <w:rFonts w:ascii="Arial" w:eastAsia="Times New Roman" w:hAnsi="Arial" w:cs="Arial"/>
          <w:sz w:val="24"/>
          <w:szCs w:val="24"/>
          <w:lang w:eastAsia="en-GB"/>
        </w:rPr>
      </w:pPr>
      <w:r w:rsidRPr="00DD40E6">
        <w:rPr>
          <w:rFonts w:ascii="Arial" w:eastAsia="Times New Roman" w:hAnsi="Arial" w:cs="Arial"/>
          <w:sz w:val="24"/>
          <w:szCs w:val="24"/>
          <w:lang w:eastAsia="en-GB"/>
        </w:rPr>
        <w:tab/>
        <w:t xml:space="preserve">FG061A. </w:t>
      </w:r>
    </w:p>
    <w:p w14:paraId="1890EAF6" w14:textId="77777777" w:rsidR="00CD245A" w:rsidRDefault="00CD245A" w:rsidP="00CD245A">
      <w:pPr>
        <w:tabs>
          <w:tab w:val="left" w:pos="851"/>
        </w:tabs>
        <w:spacing w:after="0" w:line="240" w:lineRule="auto"/>
        <w:ind w:left="1080" w:hanging="229"/>
        <w:rPr>
          <w:rFonts w:ascii="Arial" w:eastAsia="Times New Roman" w:hAnsi="Arial" w:cs="Arial"/>
          <w:sz w:val="24"/>
          <w:szCs w:val="24"/>
          <w:lang w:eastAsia="en-GB"/>
        </w:rPr>
      </w:pPr>
    </w:p>
    <w:p w14:paraId="3399BFD5" w14:textId="3B7E5162" w:rsidR="00CD245A" w:rsidRPr="00CD245A" w:rsidRDefault="00CD245A" w:rsidP="00CD245A">
      <w:pPr>
        <w:tabs>
          <w:tab w:val="left" w:pos="851"/>
        </w:tabs>
        <w:spacing w:after="0" w:line="240" w:lineRule="auto"/>
        <w:ind w:left="1080" w:hanging="229"/>
        <w:rPr>
          <w:rFonts w:ascii="Arial" w:eastAsia="Times New Roman" w:hAnsi="Arial" w:cs="Arial"/>
          <w:b/>
          <w:bCs/>
          <w:sz w:val="24"/>
          <w:szCs w:val="24"/>
          <w:lang w:eastAsia="en-GB"/>
        </w:rPr>
      </w:pPr>
      <w:r>
        <w:rPr>
          <w:rFonts w:ascii="Arial" w:eastAsia="Times New Roman" w:hAnsi="Arial" w:cs="Arial"/>
          <w:sz w:val="24"/>
          <w:szCs w:val="24"/>
          <w:lang w:eastAsia="en-GB"/>
        </w:rPr>
        <w:t xml:space="preserve">   </w:t>
      </w:r>
      <w:r w:rsidRPr="00CD245A">
        <w:rPr>
          <w:rFonts w:ascii="Arial" w:eastAsia="Times New Roman" w:hAnsi="Arial" w:cs="Arial"/>
          <w:b/>
          <w:bCs/>
          <w:sz w:val="24"/>
          <w:szCs w:val="24"/>
          <w:lang w:eastAsia="en-GB"/>
        </w:rPr>
        <w:t xml:space="preserve">Councillor </w:t>
      </w:r>
      <w:r w:rsidR="00A87CF1">
        <w:rPr>
          <w:rFonts w:ascii="Arial" w:eastAsia="Times New Roman" w:hAnsi="Arial" w:cs="Arial"/>
          <w:b/>
          <w:bCs/>
          <w:sz w:val="24"/>
          <w:szCs w:val="24"/>
          <w:lang w:eastAsia="en-GB"/>
        </w:rPr>
        <w:t>Adcock</w:t>
      </w:r>
      <w:r w:rsidRPr="00CD245A">
        <w:rPr>
          <w:rFonts w:ascii="Arial" w:eastAsia="Times New Roman" w:hAnsi="Arial" w:cs="Arial"/>
          <w:b/>
          <w:bCs/>
          <w:sz w:val="24"/>
          <w:szCs w:val="24"/>
          <w:lang w:eastAsia="en-GB"/>
        </w:rPr>
        <w:t xml:space="preserve"> proposed, Councillor </w:t>
      </w:r>
      <w:r w:rsidR="00A87CF1">
        <w:rPr>
          <w:rFonts w:ascii="Arial" w:eastAsia="Times New Roman" w:hAnsi="Arial" w:cs="Arial"/>
          <w:b/>
          <w:bCs/>
          <w:sz w:val="24"/>
          <w:szCs w:val="24"/>
          <w:lang w:eastAsia="en-GB"/>
        </w:rPr>
        <w:t>Glover</w:t>
      </w:r>
      <w:r w:rsidRPr="00CD245A">
        <w:rPr>
          <w:rFonts w:ascii="Arial" w:eastAsia="Times New Roman" w:hAnsi="Arial" w:cs="Arial"/>
          <w:b/>
          <w:bCs/>
          <w:sz w:val="24"/>
          <w:szCs w:val="24"/>
          <w:lang w:eastAsia="en-GB"/>
        </w:rPr>
        <w:t xml:space="preserve"> seconded and it was RESOLVED:</w:t>
      </w:r>
    </w:p>
    <w:p w14:paraId="2045A4D0" w14:textId="77777777" w:rsidR="00CD245A" w:rsidRPr="00DD40E6" w:rsidRDefault="00CD245A" w:rsidP="00CD245A">
      <w:pPr>
        <w:tabs>
          <w:tab w:val="left" w:pos="851"/>
        </w:tabs>
        <w:spacing w:after="0" w:line="240" w:lineRule="auto"/>
        <w:ind w:left="1080" w:hanging="229"/>
        <w:rPr>
          <w:rFonts w:ascii="Arial" w:eastAsia="Times New Roman" w:hAnsi="Arial" w:cs="Arial"/>
          <w:sz w:val="24"/>
          <w:szCs w:val="24"/>
          <w:lang w:eastAsia="en-GB"/>
        </w:rPr>
      </w:pPr>
    </w:p>
    <w:p w14:paraId="04CFE24B" w14:textId="1E9E3808" w:rsidR="00DD40E6" w:rsidRPr="00CD245A" w:rsidRDefault="00DD40E6" w:rsidP="00CD245A">
      <w:pPr>
        <w:pStyle w:val="ListParagraph"/>
        <w:numPr>
          <w:ilvl w:val="0"/>
          <w:numId w:val="33"/>
        </w:numPr>
        <w:tabs>
          <w:tab w:val="left" w:pos="851"/>
        </w:tabs>
        <w:spacing w:after="0" w:line="240" w:lineRule="auto"/>
        <w:ind w:hanging="229"/>
        <w:rPr>
          <w:rFonts w:ascii="Arial" w:eastAsia="Times New Roman" w:hAnsi="Arial" w:cs="Arial"/>
          <w:sz w:val="24"/>
          <w:szCs w:val="24"/>
          <w:lang w:eastAsia="en-GB"/>
        </w:rPr>
      </w:pPr>
      <w:r w:rsidRPr="00CD245A">
        <w:rPr>
          <w:rFonts w:ascii="Arial" w:eastAsia="Times New Roman" w:hAnsi="Arial" w:cs="Arial"/>
          <w:sz w:val="24"/>
          <w:szCs w:val="24"/>
          <w:lang w:eastAsia="en-GB"/>
        </w:rPr>
        <w:t>To agree and adopt the Data Protection Complaints Policy</w:t>
      </w:r>
      <w:r w:rsidR="00CD245A">
        <w:rPr>
          <w:rFonts w:ascii="Arial" w:eastAsia="Times New Roman" w:hAnsi="Arial" w:cs="Arial"/>
          <w:sz w:val="24"/>
          <w:szCs w:val="24"/>
          <w:lang w:eastAsia="en-GB"/>
        </w:rPr>
        <w:t xml:space="preserve"> as set out in </w:t>
      </w:r>
      <w:r w:rsidRPr="00CD245A">
        <w:rPr>
          <w:rFonts w:ascii="Arial" w:eastAsia="Times New Roman" w:hAnsi="Arial" w:cs="Arial"/>
          <w:sz w:val="24"/>
          <w:szCs w:val="24"/>
          <w:lang w:eastAsia="en-GB"/>
        </w:rPr>
        <w:t xml:space="preserve"> Appendix </w:t>
      </w:r>
    </w:p>
    <w:p w14:paraId="36290D7F" w14:textId="73F9821A" w:rsidR="00DD40E6" w:rsidRPr="00DD40E6" w:rsidRDefault="00DD40E6" w:rsidP="00CD245A">
      <w:pPr>
        <w:tabs>
          <w:tab w:val="left" w:pos="851"/>
        </w:tabs>
        <w:spacing w:after="0" w:line="240" w:lineRule="auto"/>
        <w:ind w:left="1080" w:hanging="229"/>
        <w:rPr>
          <w:rFonts w:ascii="Arial" w:eastAsia="Times New Roman" w:hAnsi="Arial" w:cs="Arial"/>
          <w:sz w:val="24"/>
          <w:szCs w:val="24"/>
          <w:lang w:eastAsia="en-GB"/>
        </w:rPr>
      </w:pPr>
      <w:r w:rsidRPr="00DD40E6">
        <w:rPr>
          <w:rFonts w:ascii="Arial" w:eastAsia="Times New Roman" w:hAnsi="Arial" w:cs="Arial"/>
          <w:sz w:val="24"/>
          <w:szCs w:val="24"/>
          <w:lang w:eastAsia="en-GB"/>
        </w:rPr>
        <w:tab/>
        <w:t>FG061B.</w:t>
      </w:r>
    </w:p>
    <w:p w14:paraId="5FF78818" w14:textId="77777777" w:rsidR="00DD40E6" w:rsidRPr="00DD40E6" w:rsidRDefault="00DD40E6" w:rsidP="00DD40E6">
      <w:pPr>
        <w:tabs>
          <w:tab w:val="left" w:pos="851"/>
        </w:tabs>
        <w:spacing w:after="0" w:line="240" w:lineRule="auto"/>
        <w:rPr>
          <w:rFonts w:ascii="Arial" w:eastAsia="Times New Roman" w:hAnsi="Arial" w:cs="Arial"/>
          <w:sz w:val="24"/>
          <w:szCs w:val="24"/>
          <w:lang w:eastAsia="en-GB"/>
        </w:rPr>
      </w:pPr>
    </w:p>
    <w:p w14:paraId="362CDB15" w14:textId="77777777" w:rsidR="00DD40E6" w:rsidRPr="00DD40E6" w:rsidRDefault="00DD40E6" w:rsidP="00DD40E6">
      <w:pPr>
        <w:tabs>
          <w:tab w:val="left" w:pos="851"/>
        </w:tabs>
        <w:spacing w:after="0" w:line="240" w:lineRule="auto"/>
        <w:rPr>
          <w:rFonts w:ascii="Arial" w:eastAsia="Times New Roman" w:hAnsi="Arial" w:cs="Arial"/>
          <w:b/>
          <w:bCs/>
          <w:sz w:val="24"/>
          <w:szCs w:val="24"/>
          <w:lang w:eastAsia="en-GB"/>
        </w:rPr>
      </w:pPr>
      <w:r w:rsidRPr="00DD40E6">
        <w:rPr>
          <w:rFonts w:ascii="Arial" w:eastAsia="Times New Roman" w:hAnsi="Arial" w:cs="Arial"/>
          <w:b/>
          <w:bCs/>
          <w:sz w:val="24"/>
          <w:szCs w:val="24"/>
          <w:lang w:eastAsia="en-GB"/>
        </w:rPr>
        <w:t>9.FG</w:t>
      </w:r>
      <w:r w:rsidRPr="00DD40E6">
        <w:rPr>
          <w:rFonts w:ascii="Arial" w:eastAsia="Times New Roman" w:hAnsi="Arial" w:cs="Arial"/>
          <w:b/>
          <w:bCs/>
          <w:sz w:val="24"/>
          <w:szCs w:val="24"/>
          <w:lang w:eastAsia="en-GB"/>
        </w:rPr>
        <w:tab/>
      </w:r>
      <w:r w:rsidRPr="00DD40E6">
        <w:rPr>
          <w:rFonts w:ascii="Arial" w:eastAsia="Times New Roman" w:hAnsi="Arial" w:cs="Arial"/>
          <w:b/>
          <w:bCs/>
          <w:sz w:val="24"/>
          <w:szCs w:val="24"/>
          <w:u w:val="single"/>
          <w:lang w:eastAsia="en-GB"/>
        </w:rPr>
        <w:t>TOWN HALL</w:t>
      </w:r>
    </w:p>
    <w:p w14:paraId="71DD90B7" w14:textId="77777777" w:rsidR="00DD40E6" w:rsidRDefault="00DD40E6" w:rsidP="00DD40E6">
      <w:pPr>
        <w:tabs>
          <w:tab w:val="left" w:pos="851"/>
        </w:tabs>
        <w:spacing w:after="0" w:line="240" w:lineRule="auto"/>
        <w:rPr>
          <w:rFonts w:ascii="Arial" w:eastAsia="Times New Roman" w:hAnsi="Arial" w:cs="Arial"/>
          <w:sz w:val="24"/>
          <w:szCs w:val="24"/>
          <w:lang w:eastAsia="en-GB"/>
        </w:rPr>
      </w:pPr>
    </w:p>
    <w:p w14:paraId="23E1E0D7" w14:textId="2494F820" w:rsidR="003F493B" w:rsidRDefault="00766C4E" w:rsidP="00766C4E">
      <w:pPr>
        <w:tabs>
          <w:tab w:val="left" w:pos="851"/>
        </w:tabs>
        <w:spacing w:after="0" w:line="240" w:lineRule="auto"/>
        <w:ind w:left="851"/>
        <w:rPr>
          <w:rFonts w:ascii="Arial" w:eastAsia="Times New Roman" w:hAnsi="Arial" w:cs="Arial"/>
          <w:sz w:val="24"/>
          <w:szCs w:val="24"/>
          <w:lang w:eastAsia="en-GB"/>
        </w:rPr>
      </w:pPr>
      <w:r w:rsidRPr="00766C4E">
        <w:rPr>
          <w:rFonts w:ascii="Arial" w:eastAsia="Times New Roman" w:hAnsi="Arial" w:cs="Arial"/>
          <w:sz w:val="24"/>
          <w:szCs w:val="24"/>
          <w:lang w:eastAsia="en-GB"/>
        </w:rPr>
        <w:t xml:space="preserve">Members discussed the reception area's temperature, agreeing that it becomes uncomfortably hot in the summer and cold in the winter. They also </w:t>
      </w:r>
      <w:r w:rsidR="00615A4C">
        <w:rPr>
          <w:rFonts w:ascii="Arial" w:eastAsia="Times New Roman" w:hAnsi="Arial" w:cs="Arial"/>
          <w:sz w:val="24"/>
          <w:szCs w:val="24"/>
          <w:lang w:eastAsia="en-GB"/>
        </w:rPr>
        <w:t>discussed</w:t>
      </w:r>
      <w:r w:rsidRPr="00766C4E">
        <w:rPr>
          <w:rFonts w:ascii="Arial" w:eastAsia="Times New Roman" w:hAnsi="Arial" w:cs="Arial"/>
          <w:sz w:val="24"/>
          <w:szCs w:val="24"/>
          <w:lang w:eastAsia="en-GB"/>
        </w:rPr>
        <w:t xml:space="preserve"> the single-glazed,</w:t>
      </w:r>
      <w:r>
        <w:rPr>
          <w:rFonts w:ascii="Arial" w:eastAsia="Times New Roman" w:hAnsi="Arial" w:cs="Arial"/>
          <w:sz w:val="24"/>
          <w:szCs w:val="24"/>
          <w:lang w:eastAsia="en-GB"/>
        </w:rPr>
        <w:t xml:space="preserve"> </w:t>
      </w:r>
      <w:r w:rsidRPr="00766C4E">
        <w:rPr>
          <w:rFonts w:ascii="Arial" w:eastAsia="Times New Roman" w:hAnsi="Arial" w:cs="Arial"/>
          <w:sz w:val="24"/>
          <w:szCs w:val="24"/>
          <w:lang w:eastAsia="en-GB"/>
        </w:rPr>
        <w:t xml:space="preserve">side door </w:t>
      </w:r>
      <w:r>
        <w:rPr>
          <w:rFonts w:ascii="Arial" w:eastAsia="Times New Roman" w:hAnsi="Arial" w:cs="Arial"/>
          <w:sz w:val="24"/>
          <w:szCs w:val="24"/>
          <w:lang w:eastAsia="en-GB"/>
        </w:rPr>
        <w:t xml:space="preserve">and surrounding glass </w:t>
      </w:r>
      <w:r w:rsidRPr="00766C4E">
        <w:rPr>
          <w:rFonts w:ascii="Arial" w:eastAsia="Times New Roman" w:hAnsi="Arial" w:cs="Arial"/>
          <w:sz w:val="24"/>
          <w:szCs w:val="24"/>
          <w:lang w:eastAsia="en-GB"/>
        </w:rPr>
        <w:t>poses a security risk and causes significant heat loss.</w:t>
      </w:r>
    </w:p>
    <w:p w14:paraId="39540687" w14:textId="77777777" w:rsidR="00766C4E" w:rsidRDefault="00766C4E" w:rsidP="00766C4E">
      <w:pPr>
        <w:tabs>
          <w:tab w:val="left" w:pos="851"/>
        </w:tabs>
        <w:spacing w:after="0" w:line="240" w:lineRule="auto"/>
        <w:ind w:left="851"/>
        <w:rPr>
          <w:rFonts w:ascii="Arial" w:eastAsia="Times New Roman" w:hAnsi="Arial" w:cs="Arial"/>
          <w:sz w:val="24"/>
          <w:szCs w:val="24"/>
          <w:lang w:eastAsia="en-GB"/>
        </w:rPr>
      </w:pPr>
    </w:p>
    <w:p w14:paraId="365CAA4A" w14:textId="6282006B" w:rsidR="003F493B" w:rsidRDefault="003F493B" w:rsidP="00A87CF1">
      <w:pPr>
        <w:tabs>
          <w:tab w:val="left" w:pos="851"/>
        </w:tabs>
        <w:spacing w:after="0" w:line="240" w:lineRule="auto"/>
        <w:ind w:left="851"/>
        <w:rPr>
          <w:rFonts w:ascii="Arial" w:eastAsia="Times New Roman" w:hAnsi="Arial" w:cs="Arial"/>
          <w:sz w:val="24"/>
          <w:szCs w:val="24"/>
          <w:lang w:eastAsia="en-GB"/>
        </w:rPr>
      </w:pPr>
      <w:r>
        <w:rPr>
          <w:rFonts w:ascii="Arial" w:eastAsia="Times New Roman" w:hAnsi="Arial" w:cs="Arial"/>
          <w:sz w:val="24"/>
          <w:szCs w:val="24"/>
          <w:lang w:eastAsia="en-GB"/>
        </w:rPr>
        <w:t>Councillor Groves asked if CiL could be used to fund improvements to the Town Hall.</w:t>
      </w:r>
    </w:p>
    <w:p w14:paraId="3F3DE49D" w14:textId="77777777" w:rsidR="00A87CF1" w:rsidRDefault="00A87CF1" w:rsidP="00A87CF1">
      <w:pPr>
        <w:tabs>
          <w:tab w:val="left" w:pos="851"/>
        </w:tabs>
        <w:spacing w:after="0" w:line="240" w:lineRule="auto"/>
        <w:ind w:left="851"/>
        <w:rPr>
          <w:rFonts w:ascii="Arial" w:eastAsia="Times New Roman" w:hAnsi="Arial" w:cs="Arial"/>
          <w:sz w:val="24"/>
          <w:szCs w:val="24"/>
          <w:lang w:eastAsia="en-GB"/>
        </w:rPr>
      </w:pPr>
    </w:p>
    <w:p w14:paraId="54435385" w14:textId="01D6D903" w:rsidR="00A87CF1" w:rsidRPr="005536D0" w:rsidRDefault="00A87CF1" w:rsidP="00A87CF1">
      <w:pPr>
        <w:tabs>
          <w:tab w:val="left" w:pos="851"/>
        </w:tabs>
        <w:spacing w:after="0" w:line="240" w:lineRule="auto"/>
        <w:ind w:left="851"/>
        <w:rPr>
          <w:rFonts w:ascii="Arial" w:eastAsia="Times New Roman" w:hAnsi="Arial" w:cs="Arial"/>
          <w:b/>
          <w:bCs/>
          <w:sz w:val="24"/>
          <w:szCs w:val="24"/>
          <w:lang w:eastAsia="en-GB"/>
        </w:rPr>
      </w:pPr>
      <w:r w:rsidRPr="00A87CF1">
        <w:rPr>
          <w:rFonts w:ascii="Arial" w:eastAsia="Times New Roman" w:hAnsi="Arial" w:cs="Arial"/>
          <w:sz w:val="24"/>
          <w:szCs w:val="24"/>
          <w:lang w:eastAsia="en-GB"/>
        </w:rPr>
        <w:t xml:space="preserve">Councillor </w:t>
      </w:r>
      <w:r>
        <w:rPr>
          <w:rFonts w:ascii="Arial" w:eastAsia="Times New Roman" w:hAnsi="Arial" w:cs="Arial"/>
          <w:sz w:val="24"/>
          <w:szCs w:val="24"/>
          <w:lang w:eastAsia="en-GB"/>
        </w:rPr>
        <w:t>Groves</w:t>
      </w:r>
      <w:r w:rsidRPr="00A87CF1">
        <w:rPr>
          <w:rFonts w:ascii="Arial" w:eastAsia="Times New Roman" w:hAnsi="Arial" w:cs="Arial"/>
          <w:sz w:val="24"/>
          <w:szCs w:val="24"/>
          <w:lang w:eastAsia="en-GB"/>
        </w:rPr>
        <w:t xml:space="preserve"> proposed, Councillor </w:t>
      </w:r>
      <w:r>
        <w:rPr>
          <w:rFonts w:ascii="Arial" w:eastAsia="Times New Roman" w:hAnsi="Arial" w:cs="Arial"/>
          <w:sz w:val="24"/>
          <w:szCs w:val="24"/>
          <w:lang w:eastAsia="en-GB"/>
        </w:rPr>
        <w:t>Adcock</w:t>
      </w:r>
      <w:r w:rsidRPr="00A87CF1">
        <w:rPr>
          <w:rFonts w:ascii="Arial" w:eastAsia="Times New Roman" w:hAnsi="Arial" w:cs="Arial"/>
          <w:sz w:val="24"/>
          <w:szCs w:val="24"/>
          <w:lang w:eastAsia="en-GB"/>
        </w:rPr>
        <w:t xml:space="preserve"> seconded and it was </w:t>
      </w:r>
      <w:r w:rsidRPr="005536D0">
        <w:rPr>
          <w:rFonts w:ascii="Arial" w:eastAsia="Times New Roman" w:hAnsi="Arial" w:cs="Arial"/>
          <w:b/>
          <w:bCs/>
          <w:sz w:val="24"/>
          <w:szCs w:val="24"/>
          <w:lang w:eastAsia="en-GB"/>
        </w:rPr>
        <w:t>RESOLVED:</w:t>
      </w:r>
    </w:p>
    <w:p w14:paraId="18A85A5D" w14:textId="77777777" w:rsidR="00A87CF1" w:rsidRPr="005536D0" w:rsidRDefault="00A87CF1" w:rsidP="00DD40E6">
      <w:pPr>
        <w:tabs>
          <w:tab w:val="left" w:pos="851"/>
        </w:tabs>
        <w:spacing w:after="0" w:line="240" w:lineRule="auto"/>
        <w:rPr>
          <w:rFonts w:ascii="Arial" w:eastAsia="Times New Roman" w:hAnsi="Arial" w:cs="Arial"/>
          <w:b/>
          <w:bCs/>
          <w:sz w:val="24"/>
          <w:szCs w:val="24"/>
          <w:lang w:eastAsia="en-GB"/>
        </w:rPr>
      </w:pPr>
    </w:p>
    <w:p w14:paraId="721E0366" w14:textId="0214847E" w:rsidR="00A87CF1" w:rsidRPr="005536D0" w:rsidRDefault="00DD40E6" w:rsidP="005536D0">
      <w:pPr>
        <w:pStyle w:val="ListParagraph"/>
        <w:numPr>
          <w:ilvl w:val="0"/>
          <w:numId w:val="31"/>
        </w:numPr>
        <w:tabs>
          <w:tab w:val="left" w:pos="851"/>
        </w:tabs>
        <w:spacing w:after="0" w:line="240" w:lineRule="auto"/>
        <w:rPr>
          <w:rFonts w:ascii="Arial" w:eastAsia="Times New Roman" w:hAnsi="Arial" w:cs="Arial"/>
          <w:b/>
          <w:bCs/>
          <w:sz w:val="24"/>
          <w:szCs w:val="24"/>
          <w:lang w:eastAsia="en-GB"/>
        </w:rPr>
      </w:pPr>
      <w:r w:rsidRPr="005536D0">
        <w:rPr>
          <w:rFonts w:ascii="Arial" w:eastAsia="Times New Roman" w:hAnsi="Arial" w:cs="Arial"/>
          <w:b/>
          <w:bCs/>
          <w:sz w:val="24"/>
          <w:szCs w:val="24"/>
          <w:lang w:eastAsia="en-GB"/>
        </w:rPr>
        <w:t xml:space="preserve">To </w:t>
      </w:r>
      <w:r w:rsidR="00A87CF1" w:rsidRPr="005536D0">
        <w:rPr>
          <w:rFonts w:ascii="Arial" w:eastAsia="Times New Roman" w:hAnsi="Arial" w:cs="Arial"/>
          <w:b/>
          <w:bCs/>
          <w:sz w:val="24"/>
          <w:szCs w:val="24"/>
          <w:lang w:eastAsia="en-GB"/>
        </w:rPr>
        <w:t>obtain quotes for the</w:t>
      </w:r>
      <w:r w:rsidRPr="005536D0">
        <w:rPr>
          <w:rFonts w:ascii="Arial" w:eastAsia="Times New Roman" w:hAnsi="Arial" w:cs="Arial"/>
          <w:b/>
          <w:bCs/>
          <w:sz w:val="24"/>
          <w:szCs w:val="24"/>
          <w:lang w:eastAsia="en-GB"/>
        </w:rPr>
        <w:t xml:space="preserve"> install</w:t>
      </w:r>
      <w:r w:rsidR="00A87CF1" w:rsidRPr="005536D0">
        <w:rPr>
          <w:rFonts w:ascii="Arial" w:eastAsia="Times New Roman" w:hAnsi="Arial" w:cs="Arial"/>
          <w:b/>
          <w:bCs/>
          <w:sz w:val="24"/>
          <w:szCs w:val="24"/>
          <w:lang w:eastAsia="en-GB"/>
        </w:rPr>
        <w:t>ation</w:t>
      </w:r>
      <w:r w:rsidRPr="005536D0">
        <w:rPr>
          <w:rFonts w:ascii="Arial" w:eastAsia="Times New Roman" w:hAnsi="Arial" w:cs="Arial"/>
          <w:b/>
          <w:bCs/>
          <w:sz w:val="24"/>
          <w:szCs w:val="24"/>
          <w:lang w:eastAsia="en-GB"/>
        </w:rPr>
        <w:t xml:space="preserve"> a new side</w:t>
      </w:r>
      <w:r w:rsidR="003F493B">
        <w:rPr>
          <w:rFonts w:ascii="Arial" w:eastAsia="Times New Roman" w:hAnsi="Arial" w:cs="Arial"/>
          <w:b/>
          <w:bCs/>
          <w:sz w:val="24"/>
          <w:szCs w:val="24"/>
          <w:lang w:eastAsia="en-GB"/>
        </w:rPr>
        <w:t xml:space="preserve"> entrance</w:t>
      </w:r>
      <w:r w:rsidRPr="005536D0">
        <w:rPr>
          <w:rFonts w:ascii="Arial" w:eastAsia="Times New Roman" w:hAnsi="Arial" w:cs="Arial"/>
          <w:b/>
          <w:bCs/>
          <w:sz w:val="24"/>
          <w:szCs w:val="24"/>
          <w:lang w:eastAsia="en-GB"/>
        </w:rPr>
        <w:t xml:space="preserve"> door and glass surround.</w:t>
      </w:r>
    </w:p>
    <w:p w14:paraId="5EC069D0" w14:textId="20A308B8" w:rsidR="00DD40E6" w:rsidRPr="005536D0" w:rsidRDefault="00DD40E6" w:rsidP="00DD40E6">
      <w:pPr>
        <w:numPr>
          <w:ilvl w:val="0"/>
          <w:numId w:val="31"/>
        </w:numPr>
        <w:tabs>
          <w:tab w:val="left" w:pos="851"/>
        </w:tabs>
        <w:spacing w:after="0" w:line="240" w:lineRule="auto"/>
        <w:rPr>
          <w:rFonts w:ascii="Arial" w:eastAsia="Times New Roman" w:hAnsi="Arial" w:cs="Arial"/>
          <w:b/>
          <w:bCs/>
          <w:sz w:val="24"/>
          <w:szCs w:val="24"/>
          <w:lang w:eastAsia="en-GB"/>
        </w:rPr>
      </w:pPr>
      <w:r w:rsidRPr="005536D0">
        <w:rPr>
          <w:rFonts w:ascii="Arial" w:eastAsia="Times New Roman" w:hAnsi="Arial" w:cs="Arial"/>
          <w:b/>
          <w:bCs/>
          <w:sz w:val="24"/>
          <w:szCs w:val="24"/>
          <w:lang w:eastAsia="en-GB"/>
        </w:rPr>
        <w:t xml:space="preserve">To </w:t>
      </w:r>
      <w:r w:rsidR="00A87CF1" w:rsidRPr="005536D0">
        <w:rPr>
          <w:rFonts w:ascii="Arial" w:eastAsia="Times New Roman" w:hAnsi="Arial" w:cs="Arial"/>
          <w:b/>
          <w:bCs/>
          <w:sz w:val="24"/>
          <w:szCs w:val="24"/>
          <w:lang w:eastAsia="en-GB"/>
        </w:rPr>
        <w:t>obtain quotes for the</w:t>
      </w:r>
      <w:r w:rsidRPr="005536D0">
        <w:rPr>
          <w:rFonts w:ascii="Arial" w:eastAsia="Times New Roman" w:hAnsi="Arial" w:cs="Arial"/>
          <w:b/>
          <w:bCs/>
          <w:sz w:val="24"/>
          <w:szCs w:val="24"/>
          <w:lang w:eastAsia="en-GB"/>
        </w:rPr>
        <w:t xml:space="preserve"> install</w:t>
      </w:r>
      <w:r w:rsidR="00A87CF1" w:rsidRPr="005536D0">
        <w:rPr>
          <w:rFonts w:ascii="Arial" w:eastAsia="Times New Roman" w:hAnsi="Arial" w:cs="Arial"/>
          <w:b/>
          <w:bCs/>
          <w:sz w:val="24"/>
          <w:szCs w:val="24"/>
          <w:lang w:eastAsia="en-GB"/>
        </w:rPr>
        <w:t>ation of</w:t>
      </w:r>
      <w:r w:rsidRPr="005536D0">
        <w:rPr>
          <w:rFonts w:ascii="Arial" w:eastAsia="Times New Roman" w:hAnsi="Arial" w:cs="Arial"/>
          <w:b/>
          <w:bCs/>
          <w:sz w:val="24"/>
          <w:szCs w:val="24"/>
          <w:lang w:eastAsia="en-GB"/>
        </w:rPr>
        <w:t xml:space="preserve"> an air conditioning/heating unit in the reception area.</w:t>
      </w:r>
    </w:p>
    <w:p w14:paraId="16A82A08" w14:textId="275E2F2B" w:rsidR="00DD40E6" w:rsidRPr="005536D0" w:rsidRDefault="00DD40E6" w:rsidP="00DD40E6">
      <w:pPr>
        <w:numPr>
          <w:ilvl w:val="0"/>
          <w:numId w:val="31"/>
        </w:numPr>
        <w:tabs>
          <w:tab w:val="left" w:pos="851"/>
        </w:tabs>
        <w:spacing w:after="0" w:line="240" w:lineRule="auto"/>
        <w:rPr>
          <w:rFonts w:ascii="Arial" w:eastAsia="Times New Roman" w:hAnsi="Arial" w:cs="Arial"/>
          <w:b/>
          <w:bCs/>
          <w:sz w:val="24"/>
          <w:szCs w:val="24"/>
          <w:lang w:eastAsia="en-GB"/>
        </w:rPr>
      </w:pPr>
      <w:r w:rsidRPr="005536D0">
        <w:rPr>
          <w:rFonts w:ascii="Arial" w:eastAsia="Times New Roman" w:hAnsi="Arial" w:cs="Arial"/>
          <w:b/>
          <w:bCs/>
          <w:sz w:val="24"/>
          <w:szCs w:val="24"/>
          <w:lang w:eastAsia="en-GB"/>
        </w:rPr>
        <w:t xml:space="preserve">To </w:t>
      </w:r>
      <w:r w:rsidR="00A87CF1" w:rsidRPr="005536D0">
        <w:rPr>
          <w:rFonts w:ascii="Arial" w:eastAsia="Times New Roman" w:hAnsi="Arial" w:cs="Arial"/>
          <w:b/>
          <w:bCs/>
          <w:sz w:val="24"/>
          <w:szCs w:val="24"/>
          <w:lang w:eastAsia="en-GB"/>
        </w:rPr>
        <w:t xml:space="preserve">obtain quotes for the installation of </w:t>
      </w:r>
      <w:r w:rsidRPr="005536D0">
        <w:rPr>
          <w:rFonts w:ascii="Arial" w:eastAsia="Times New Roman" w:hAnsi="Arial" w:cs="Arial"/>
          <w:b/>
          <w:bCs/>
          <w:sz w:val="24"/>
          <w:szCs w:val="24"/>
          <w:lang w:eastAsia="en-GB"/>
        </w:rPr>
        <w:t>heat reflective/privacy film on the reception windows.</w:t>
      </w:r>
    </w:p>
    <w:p w14:paraId="6941DAE2" w14:textId="77777777" w:rsidR="00A87CF1" w:rsidRPr="005536D0" w:rsidRDefault="00A87CF1" w:rsidP="00A87CF1">
      <w:pPr>
        <w:tabs>
          <w:tab w:val="left" w:pos="851"/>
        </w:tabs>
        <w:spacing w:after="0" w:line="240" w:lineRule="auto"/>
        <w:ind w:left="1215"/>
        <w:rPr>
          <w:rFonts w:ascii="Arial" w:eastAsia="Times New Roman" w:hAnsi="Arial" w:cs="Arial"/>
          <w:b/>
          <w:bCs/>
          <w:sz w:val="24"/>
          <w:szCs w:val="24"/>
          <w:lang w:eastAsia="en-GB"/>
        </w:rPr>
      </w:pPr>
    </w:p>
    <w:p w14:paraId="6910E1FB" w14:textId="3AAE658B" w:rsidR="003F493B" w:rsidRPr="005536D0" w:rsidRDefault="00A87CF1" w:rsidP="003F493B">
      <w:pPr>
        <w:tabs>
          <w:tab w:val="left" w:pos="851"/>
        </w:tabs>
        <w:spacing w:after="0" w:line="240" w:lineRule="auto"/>
        <w:ind w:left="1215"/>
        <w:rPr>
          <w:rFonts w:ascii="Arial" w:eastAsia="Times New Roman" w:hAnsi="Arial" w:cs="Arial"/>
          <w:b/>
          <w:bCs/>
          <w:sz w:val="24"/>
          <w:szCs w:val="24"/>
          <w:lang w:eastAsia="en-GB"/>
        </w:rPr>
      </w:pPr>
      <w:r w:rsidRPr="005536D0">
        <w:rPr>
          <w:rFonts w:ascii="Arial" w:eastAsia="Times New Roman" w:hAnsi="Arial" w:cs="Arial"/>
          <w:b/>
          <w:bCs/>
          <w:sz w:val="24"/>
          <w:szCs w:val="24"/>
          <w:lang w:eastAsia="en-GB"/>
        </w:rPr>
        <w:t>Quotes to be brought back to a future meeting, when budget will be allocated accordingly.</w:t>
      </w:r>
    </w:p>
    <w:p w14:paraId="59F9DAC6" w14:textId="77777777" w:rsidR="00A87CF1" w:rsidRPr="005536D0" w:rsidRDefault="00A87CF1" w:rsidP="00A87CF1">
      <w:pPr>
        <w:tabs>
          <w:tab w:val="left" w:pos="851"/>
        </w:tabs>
        <w:spacing w:after="0" w:line="240" w:lineRule="auto"/>
        <w:ind w:left="1215"/>
        <w:rPr>
          <w:rFonts w:ascii="Arial" w:eastAsia="Times New Roman" w:hAnsi="Arial" w:cs="Arial"/>
          <w:b/>
          <w:bCs/>
          <w:sz w:val="24"/>
          <w:szCs w:val="24"/>
          <w:lang w:eastAsia="en-GB"/>
        </w:rPr>
      </w:pPr>
    </w:p>
    <w:p w14:paraId="45A4D14B" w14:textId="536B94E2" w:rsidR="00DD40E6" w:rsidRPr="005536D0" w:rsidRDefault="00DD40E6" w:rsidP="00DD40E6">
      <w:pPr>
        <w:numPr>
          <w:ilvl w:val="0"/>
          <w:numId w:val="31"/>
        </w:numPr>
        <w:tabs>
          <w:tab w:val="left" w:pos="851"/>
        </w:tabs>
        <w:spacing w:after="0" w:line="240" w:lineRule="auto"/>
        <w:rPr>
          <w:rFonts w:ascii="Arial" w:eastAsia="Times New Roman" w:hAnsi="Arial" w:cs="Arial"/>
          <w:b/>
          <w:bCs/>
          <w:sz w:val="24"/>
          <w:szCs w:val="24"/>
          <w:lang w:eastAsia="en-GB"/>
        </w:rPr>
      </w:pPr>
      <w:r w:rsidRPr="005536D0">
        <w:rPr>
          <w:rFonts w:ascii="Arial" w:eastAsia="Times New Roman" w:hAnsi="Arial" w:cs="Arial"/>
          <w:b/>
          <w:bCs/>
          <w:sz w:val="24"/>
          <w:szCs w:val="24"/>
          <w:lang w:eastAsia="en-GB"/>
        </w:rPr>
        <w:t xml:space="preserve">To install </w:t>
      </w:r>
      <w:r w:rsidR="00A87CF1" w:rsidRPr="005536D0">
        <w:rPr>
          <w:rFonts w:ascii="Arial" w:eastAsia="Times New Roman" w:hAnsi="Arial" w:cs="Arial"/>
          <w:b/>
          <w:bCs/>
          <w:sz w:val="24"/>
          <w:szCs w:val="24"/>
          <w:lang w:eastAsia="en-GB"/>
        </w:rPr>
        <w:t xml:space="preserve">a </w:t>
      </w:r>
      <w:r w:rsidRPr="005536D0">
        <w:rPr>
          <w:rFonts w:ascii="Arial" w:eastAsia="Times New Roman" w:hAnsi="Arial" w:cs="Arial"/>
          <w:b/>
          <w:bCs/>
          <w:sz w:val="24"/>
          <w:szCs w:val="24"/>
          <w:lang w:eastAsia="en-GB"/>
        </w:rPr>
        <w:t>new carpet in reception</w:t>
      </w:r>
      <w:r w:rsidR="00A87CF1" w:rsidRPr="005536D0">
        <w:rPr>
          <w:rFonts w:ascii="Arial" w:eastAsia="Times New Roman" w:hAnsi="Arial" w:cs="Arial"/>
          <w:b/>
          <w:bCs/>
          <w:sz w:val="24"/>
          <w:szCs w:val="24"/>
          <w:lang w:eastAsia="en-GB"/>
        </w:rPr>
        <w:t xml:space="preserve">.  The cost to be offset against the income generated from the hire of the chamber. </w:t>
      </w:r>
    </w:p>
    <w:p w14:paraId="4FEA28F1" w14:textId="77777777" w:rsidR="00DD40E6" w:rsidRPr="00DD40E6" w:rsidRDefault="00DD40E6" w:rsidP="00DD40E6">
      <w:pPr>
        <w:tabs>
          <w:tab w:val="left" w:pos="851"/>
        </w:tabs>
        <w:spacing w:after="0" w:line="240" w:lineRule="auto"/>
        <w:rPr>
          <w:rFonts w:ascii="Arial" w:eastAsia="Times New Roman" w:hAnsi="Arial" w:cs="Arial"/>
          <w:sz w:val="24"/>
          <w:szCs w:val="24"/>
          <w:lang w:eastAsia="en-GB"/>
        </w:rPr>
      </w:pPr>
    </w:p>
    <w:p w14:paraId="65318BD3" w14:textId="77777777" w:rsidR="00DD40E6" w:rsidRPr="00DD40E6" w:rsidRDefault="00DD40E6" w:rsidP="00DD40E6">
      <w:pPr>
        <w:tabs>
          <w:tab w:val="left" w:pos="851"/>
        </w:tabs>
        <w:spacing w:after="0" w:line="240" w:lineRule="auto"/>
        <w:rPr>
          <w:rFonts w:ascii="Arial" w:eastAsia="Times New Roman" w:hAnsi="Arial" w:cs="Arial"/>
          <w:b/>
          <w:bCs/>
          <w:sz w:val="24"/>
          <w:szCs w:val="24"/>
          <w:lang w:eastAsia="en-GB"/>
        </w:rPr>
      </w:pPr>
      <w:r w:rsidRPr="00DD40E6">
        <w:rPr>
          <w:rFonts w:ascii="Arial" w:eastAsia="Times New Roman" w:hAnsi="Arial" w:cs="Arial"/>
          <w:b/>
          <w:bCs/>
          <w:sz w:val="24"/>
          <w:szCs w:val="24"/>
          <w:lang w:eastAsia="en-GB"/>
        </w:rPr>
        <w:t>10.FG</w:t>
      </w:r>
      <w:r w:rsidRPr="00DD40E6">
        <w:rPr>
          <w:rFonts w:ascii="Arial" w:eastAsia="Times New Roman" w:hAnsi="Arial" w:cs="Arial"/>
          <w:b/>
          <w:bCs/>
          <w:sz w:val="24"/>
          <w:szCs w:val="24"/>
          <w:lang w:eastAsia="en-GB"/>
        </w:rPr>
        <w:tab/>
      </w:r>
      <w:r w:rsidRPr="00DD40E6">
        <w:rPr>
          <w:rFonts w:ascii="Arial" w:eastAsia="Times New Roman" w:hAnsi="Arial" w:cs="Arial"/>
          <w:b/>
          <w:bCs/>
          <w:sz w:val="24"/>
          <w:szCs w:val="24"/>
          <w:u w:val="single"/>
          <w:lang w:eastAsia="en-GB"/>
        </w:rPr>
        <w:t>FINANCIAL REPORT</w:t>
      </w:r>
      <w:r w:rsidRPr="00DD40E6">
        <w:rPr>
          <w:rFonts w:ascii="Arial" w:eastAsia="Times New Roman" w:hAnsi="Arial" w:cs="Arial"/>
          <w:b/>
          <w:bCs/>
          <w:sz w:val="24"/>
          <w:szCs w:val="24"/>
          <w:lang w:eastAsia="en-GB"/>
        </w:rPr>
        <w:t xml:space="preserve"> </w:t>
      </w:r>
    </w:p>
    <w:p w14:paraId="38CE1B88" w14:textId="77777777" w:rsidR="00DD40E6" w:rsidRPr="00DD40E6" w:rsidRDefault="00DD40E6" w:rsidP="00DD40E6">
      <w:pPr>
        <w:tabs>
          <w:tab w:val="left" w:pos="851"/>
        </w:tabs>
        <w:spacing w:after="0" w:line="240" w:lineRule="auto"/>
        <w:ind w:firstLine="142"/>
        <w:rPr>
          <w:rFonts w:ascii="Arial" w:eastAsia="Times New Roman" w:hAnsi="Arial" w:cs="Arial"/>
          <w:b/>
          <w:bCs/>
          <w:sz w:val="24"/>
          <w:szCs w:val="24"/>
          <w:lang w:eastAsia="en-GB"/>
        </w:rPr>
      </w:pPr>
    </w:p>
    <w:p w14:paraId="6DBD5300" w14:textId="7C8D5BA4" w:rsidR="00766C4E" w:rsidRDefault="00766C4E" w:rsidP="00766C4E">
      <w:pPr>
        <w:tabs>
          <w:tab w:val="left" w:pos="851"/>
        </w:tabs>
        <w:ind w:left="851"/>
        <w:rPr>
          <w:rFonts w:ascii="Arial" w:hAnsi="Arial" w:cs="Arial"/>
          <w:sz w:val="24"/>
          <w:szCs w:val="24"/>
        </w:rPr>
      </w:pPr>
      <w:r>
        <w:rPr>
          <w:rFonts w:ascii="Arial" w:hAnsi="Arial" w:cs="Arial"/>
          <w:sz w:val="24"/>
          <w:szCs w:val="24"/>
        </w:rPr>
        <w:t>The Financial document was circulated to members prior to the meeting as set out in Appendix FG062.</w:t>
      </w:r>
    </w:p>
    <w:p w14:paraId="13260EC7" w14:textId="77777777" w:rsidR="00766C4E" w:rsidRDefault="00766C4E" w:rsidP="00766C4E">
      <w:pPr>
        <w:tabs>
          <w:tab w:val="left" w:pos="851"/>
        </w:tabs>
        <w:rPr>
          <w:rFonts w:ascii="Arial" w:hAnsi="Arial" w:cs="Arial"/>
          <w:sz w:val="24"/>
          <w:szCs w:val="24"/>
        </w:rPr>
      </w:pPr>
      <w:r>
        <w:rPr>
          <w:rFonts w:ascii="Arial" w:hAnsi="Arial" w:cs="Arial"/>
          <w:sz w:val="24"/>
          <w:szCs w:val="24"/>
        </w:rPr>
        <w:tab/>
        <w:t>No questions were raised.</w:t>
      </w:r>
    </w:p>
    <w:p w14:paraId="7CDD4C3F" w14:textId="3611B1CC" w:rsidR="003F493B" w:rsidRDefault="003F493B" w:rsidP="003F493B">
      <w:pPr>
        <w:tabs>
          <w:tab w:val="left" w:pos="851"/>
        </w:tabs>
        <w:spacing w:after="0" w:line="240" w:lineRule="auto"/>
        <w:ind w:firstLine="142"/>
        <w:rPr>
          <w:rFonts w:ascii="Arial" w:eastAsia="Times New Roman" w:hAnsi="Arial" w:cs="Arial"/>
          <w:b/>
          <w:bCs/>
          <w:sz w:val="24"/>
          <w:szCs w:val="24"/>
          <w:lang w:eastAsia="en-GB"/>
        </w:rPr>
      </w:pPr>
    </w:p>
    <w:p w14:paraId="0F578BCD" w14:textId="77777777" w:rsidR="00766C4E" w:rsidRPr="003F493B" w:rsidRDefault="00766C4E" w:rsidP="003F493B">
      <w:pPr>
        <w:tabs>
          <w:tab w:val="left" w:pos="851"/>
        </w:tabs>
        <w:spacing w:after="0" w:line="240" w:lineRule="auto"/>
        <w:ind w:firstLine="142"/>
        <w:rPr>
          <w:rFonts w:ascii="Arial" w:eastAsia="Times New Roman" w:hAnsi="Arial" w:cs="Arial"/>
          <w:b/>
          <w:bCs/>
          <w:sz w:val="24"/>
          <w:szCs w:val="24"/>
          <w:lang w:eastAsia="en-GB"/>
        </w:rPr>
      </w:pPr>
    </w:p>
    <w:p w14:paraId="6B931306" w14:textId="3D9DC80C" w:rsidR="003F493B" w:rsidRDefault="003F493B" w:rsidP="003F493B">
      <w:pPr>
        <w:tabs>
          <w:tab w:val="left" w:pos="851"/>
        </w:tabs>
        <w:spacing w:after="0" w:line="240" w:lineRule="auto"/>
        <w:ind w:left="851"/>
        <w:rPr>
          <w:rFonts w:ascii="Arial" w:eastAsia="Times New Roman" w:hAnsi="Arial" w:cs="Arial"/>
          <w:b/>
          <w:bCs/>
          <w:sz w:val="24"/>
          <w:szCs w:val="24"/>
          <w:lang w:eastAsia="en-GB"/>
        </w:rPr>
      </w:pPr>
      <w:r w:rsidRPr="00766C4E">
        <w:rPr>
          <w:rFonts w:ascii="Arial" w:eastAsia="Times New Roman" w:hAnsi="Arial" w:cs="Arial"/>
          <w:sz w:val="24"/>
          <w:szCs w:val="24"/>
          <w:lang w:eastAsia="en-GB"/>
        </w:rPr>
        <w:t>Councillor Cartwright proposed, Councillor Sharpe seconded and it was</w:t>
      </w:r>
      <w:r w:rsidRPr="003F493B">
        <w:rPr>
          <w:rFonts w:ascii="Arial" w:eastAsia="Times New Roman" w:hAnsi="Arial" w:cs="Arial"/>
          <w:b/>
          <w:bCs/>
          <w:sz w:val="24"/>
          <w:szCs w:val="24"/>
          <w:lang w:eastAsia="en-GB"/>
        </w:rPr>
        <w:t xml:space="preserve"> </w:t>
      </w:r>
      <w:r>
        <w:rPr>
          <w:rFonts w:ascii="Arial" w:eastAsia="Times New Roman" w:hAnsi="Arial" w:cs="Arial"/>
          <w:b/>
          <w:bCs/>
          <w:sz w:val="24"/>
          <w:szCs w:val="24"/>
          <w:lang w:eastAsia="en-GB"/>
        </w:rPr>
        <w:t xml:space="preserve"> </w:t>
      </w:r>
      <w:r w:rsidRPr="003F493B">
        <w:rPr>
          <w:rFonts w:ascii="Arial" w:eastAsia="Times New Roman" w:hAnsi="Arial" w:cs="Arial"/>
          <w:b/>
          <w:bCs/>
          <w:sz w:val="24"/>
          <w:szCs w:val="24"/>
          <w:lang w:eastAsia="en-GB"/>
        </w:rPr>
        <w:t>RESOLVED:</w:t>
      </w:r>
    </w:p>
    <w:p w14:paraId="33748C53" w14:textId="77777777" w:rsidR="003F493B" w:rsidRDefault="003F493B" w:rsidP="00DD40E6">
      <w:pPr>
        <w:tabs>
          <w:tab w:val="left" w:pos="851"/>
        </w:tabs>
        <w:spacing w:after="0" w:line="240" w:lineRule="auto"/>
        <w:ind w:firstLine="142"/>
        <w:rPr>
          <w:rFonts w:ascii="Arial" w:eastAsia="Times New Roman" w:hAnsi="Arial" w:cs="Arial"/>
          <w:b/>
          <w:bCs/>
          <w:sz w:val="24"/>
          <w:szCs w:val="24"/>
          <w:lang w:eastAsia="en-GB"/>
        </w:rPr>
      </w:pPr>
    </w:p>
    <w:p w14:paraId="72CA3297" w14:textId="4013AAE9" w:rsidR="00DD40E6" w:rsidRPr="003F493B" w:rsidRDefault="00DD40E6" w:rsidP="003F493B">
      <w:pPr>
        <w:tabs>
          <w:tab w:val="left" w:pos="851"/>
        </w:tabs>
        <w:spacing w:after="0" w:line="240" w:lineRule="auto"/>
        <w:ind w:left="851"/>
        <w:rPr>
          <w:rFonts w:ascii="Arial" w:eastAsia="Times New Roman" w:hAnsi="Arial" w:cs="Arial"/>
          <w:b/>
          <w:bCs/>
          <w:sz w:val="24"/>
          <w:szCs w:val="24"/>
          <w:lang w:eastAsia="en-GB"/>
        </w:rPr>
      </w:pPr>
      <w:r w:rsidRPr="003F493B">
        <w:rPr>
          <w:rFonts w:ascii="Arial" w:eastAsia="Times New Roman" w:hAnsi="Arial" w:cs="Arial"/>
          <w:b/>
          <w:bCs/>
          <w:sz w:val="24"/>
          <w:szCs w:val="24"/>
          <w:lang w:eastAsia="en-GB"/>
        </w:rPr>
        <w:t>To agree the income and expenditure report for</w:t>
      </w:r>
      <w:r w:rsidR="003F493B">
        <w:rPr>
          <w:rFonts w:ascii="Arial" w:eastAsia="Times New Roman" w:hAnsi="Arial" w:cs="Arial"/>
          <w:b/>
          <w:bCs/>
          <w:sz w:val="24"/>
          <w:szCs w:val="24"/>
          <w:lang w:eastAsia="en-GB"/>
        </w:rPr>
        <w:t xml:space="preserve"> </w:t>
      </w:r>
      <w:r w:rsidRPr="003F493B">
        <w:rPr>
          <w:rFonts w:ascii="Arial" w:eastAsia="Times New Roman" w:hAnsi="Arial" w:cs="Arial"/>
          <w:b/>
          <w:bCs/>
          <w:sz w:val="24"/>
          <w:szCs w:val="24"/>
          <w:lang w:eastAsia="en-GB"/>
        </w:rPr>
        <w:t>1 June 2026 – 31 July 2026</w:t>
      </w:r>
      <w:r w:rsidR="003F493B">
        <w:rPr>
          <w:rFonts w:ascii="Arial" w:eastAsia="Times New Roman" w:hAnsi="Arial" w:cs="Arial"/>
          <w:b/>
          <w:bCs/>
          <w:sz w:val="24"/>
          <w:szCs w:val="24"/>
          <w:lang w:eastAsia="en-GB"/>
        </w:rPr>
        <w:t xml:space="preserve"> as set out in </w:t>
      </w:r>
      <w:r w:rsidRPr="003F493B">
        <w:rPr>
          <w:rFonts w:ascii="Arial" w:eastAsia="Times New Roman" w:hAnsi="Arial" w:cs="Arial"/>
          <w:b/>
          <w:bCs/>
          <w:sz w:val="24"/>
          <w:szCs w:val="24"/>
          <w:lang w:eastAsia="en-GB"/>
        </w:rPr>
        <w:t>Appendix FG062</w:t>
      </w:r>
      <w:r w:rsidRPr="00DD40E6">
        <w:rPr>
          <w:rFonts w:ascii="Arial" w:eastAsia="Times New Roman" w:hAnsi="Arial" w:cs="Arial"/>
          <w:sz w:val="24"/>
          <w:szCs w:val="24"/>
          <w:lang w:eastAsia="en-GB"/>
        </w:rPr>
        <w:t>.</w:t>
      </w:r>
    </w:p>
    <w:p w14:paraId="5203B70D" w14:textId="77777777" w:rsidR="00DD40E6" w:rsidRPr="00DD40E6" w:rsidRDefault="00DD40E6" w:rsidP="00DD40E6">
      <w:pPr>
        <w:tabs>
          <w:tab w:val="left" w:pos="851"/>
        </w:tabs>
        <w:spacing w:after="0" w:line="240" w:lineRule="auto"/>
        <w:ind w:firstLine="142"/>
        <w:rPr>
          <w:rFonts w:ascii="Arial" w:eastAsia="Times New Roman" w:hAnsi="Arial" w:cs="Arial"/>
          <w:b/>
          <w:bCs/>
          <w:sz w:val="24"/>
          <w:szCs w:val="24"/>
          <w:lang w:eastAsia="en-GB"/>
        </w:rPr>
      </w:pPr>
    </w:p>
    <w:p w14:paraId="739252A6" w14:textId="77777777" w:rsidR="00DD40E6" w:rsidRPr="00DD40E6" w:rsidRDefault="00DD40E6" w:rsidP="00DD40E6">
      <w:pPr>
        <w:tabs>
          <w:tab w:val="left" w:pos="851"/>
        </w:tabs>
        <w:spacing w:after="0" w:line="240" w:lineRule="auto"/>
        <w:rPr>
          <w:rFonts w:ascii="Arial" w:eastAsia="Times New Roman" w:hAnsi="Arial" w:cs="Arial"/>
          <w:b/>
          <w:bCs/>
          <w:sz w:val="24"/>
          <w:szCs w:val="24"/>
          <w:lang w:eastAsia="en-GB"/>
        </w:rPr>
      </w:pPr>
      <w:r w:rsidRPr="00DD40E6">
        <w:rPr>
          <w:rFonts w:ascii="Arial" w:eastAsia="Times New Roman" w:hAnsi="Arial" w:cs="Arial"/>
          <w:b/>
          <w:bCs/>
          <w:sz w:val="24"/>
          <w:szCs w:val="24"/>
          <w:lang w:eastAsia="en-GB"/>
        </w:rPr>
        <w:t>11.FG</w:t>
      </w:r>
      <w:r w:rsidRPr="00DD40E6">
        <w:rPr>
          <w:rFonts w:ascii="Arial" w:eastAsia="Times New Roman" w:hAnsi="Arial" w:cs="Arial"/>
          <w:b/>
          <w:bCs/>
          <w:sz w:val="24"/>
          <w:szCs w:val="24"/>
          <w:lang w:eastAsia="en-GB"/>
        </w:rPr>
        <w:tab/>
      </w:r>
      <w:r w:rsidRPr="00DD40E6">
        <w:rPr>
          <w:rFonts w:ascii="Arial" w:eastAsia="Times New Roman" w:hAnsi="Arial" w:cs="Arial"/>
          <w:b/>
          <w:bCs/>
          <w:sz w:val="24"/>
          <w:szCs w:val="24"/>
          <w:u w:val="single"/>
          <w:lang w:eastAsia="en-GB"/>
        </w:rPr>
        <w:t>UPDATES AND INFORMATION</w:t>
      </w:r>
    </w:p>
    <w:p w14:paraId="61476500" w14:textId="77777777" w:rsidR="00766C4E" w:rsidRDefault="00766C4E" w:rsidP="00DD40E6">
      <w:pPr>
        <w:tabs>
          <w:tab w:val="left" w:pos="851"/>
        </w:tabs>
        <w:spacing w:after="0" w:line="240" w:lineRule="auto"/>
        <w:rPr>
          <w:rFonts w:ascii="Arial" w:eastAsia="Times New Roman" w:hAnsi="Arial" w:cs="Arial"/>
          <w:b/>
          <w:bCs/>
          <w:sz w:val="24"/>
          <w:szCs w:val="24"/>
          <w:lang w:eastAsia="en-GB"/>
        </w:rPr>
      </w:pPr>
    </w:p>
    <w:p w14:paraId="4C9E1E62" w14:textId="1AE12238" w:rsidR="00766C4E" w:rsidRDefault="00766C4E" w:rsidP="00DD40E6">
      <w:pPr>
        <w:tabs>
          <w:tab w:val="left" w:pos="851"/>
        </w:tabs>
        <w:spacing w:after="0" w:line="240" w:lineRule="auto"/>
        <w:rPr>
          <w:rFonts w:ascii="Arial" w:eastAsia="Times New Roman" w:hAnsi="Arial" w:cs="Arial"/>
          <w:b/>
          <w:bCs/>
          <w:sz w:val="24"/>
          <w:szCs w:val="24"/>
          <w:lang w:eastAsia="en-GB"/>
        </w:rPr>
      </w:pPr>
      <w:r>
        <w:rPr>
          <w:rFonts w:ascii="Arial" w:eastAsia="Times New Roman" w:hAnsi="Arial" w:cs="Arial"/>
          <w:b/>
          <w:bCs/>
          <w:sz w:val="24"/>
          <w:szCs w:val="24"/>
          <w:lang w:eastAsia="en-GB"/>
        </w:rPr>
        <w:tab/>
      </w:r>
      <w:r w:rsidRPr="00766C4E">
        <w:rPr>
          <w:rFonts w:ascii="Arial" w:eastAsia="Times New Roman" w:hAnsi="Arial" w:cs="Arial"/>
          <w:sz w:val="24"/>
          <w:szCs w:val="24"/>
          <w:lang w:eastAsia="en-GB"/>
        </w:rPr>
        <w:t>The following updates were</w:t>
      </w:r>
      <w:r>
        <w:rPr>
          <w:rFonts w:ascii="Arial" w:eastAsia="Times New Roman" w:hAnsi="Arial" w:cs="Arial"/>
          <w:b/>
          <w:bCs/>
          <w:sz w:val="24"/>
          <w:szCs w:val="24"/>
          <w:lang w:eastAsia="en-GB"/>
        </w:rPr>
        <w:t xml:space="preserve"> NOTED:</w:t>
      </w:r>
    </w:p>
    <w:p w14:paraId="450015B9" w14:textId="77777777" w:rsidR="00766C4E" w:rsidRPr="00DD40E6" w:rsidRDefault="00766C4E" w:rsidP="00DD40E6">
      <w:pPr>
        <w:tabs>
          <w:tab w:val="left" w:pos="851"/>
        </w:tabs>
        <w:spacing w:after="0" w:line="240" w:lineRule="auto"/>
        <w:rPr>
          <w:rFonts w:ascii="Arial" w:eastAsia="Times New Roman" w:hAnsi="Arial" w:cs="Arial"/>
          <w:b/>
          <w:bCs/>
          <w:sz w:val="24"/>
          <w:szCs w:val="24"/>
          <w:lang w:eastAsia="en-GB"/>
        </w:rPr>
      </w:pPr>
    </w:p>
    <w:p w14:paraId="07A944E8" w14:textId="77777777" w:rsidR="00DD40E6" w:rsidRPr="00DD40E6" w:rsidRDefault="00DD40E6" w:rsidP="00DD40E6">
      <w:pPr>
        <w:numPr>
          <w:ilvl w:val="0"/>
          <w:numId w:val="29"/>
        </w:numPr>
        <w:spacing w:after="0" w:line="240" w:lineRule="auto"/>
        <w:ind w:left="1134" w:hanging="283"/>
        <w:rPr>
          <w:rFonts w:ascii="Aptos" w:eastAsia="Times New Roman" w:hAnsi="Aptos" w:cs="Times New Roman"/>
          <w:sz w:val="24"/>
          <w:szCs w:val="20"/>
          <w:lang w:eastAsia="en-GB"/>
        </w:rPr>
      </w:pPr>
      <w:r w:rsidRPr="00DD40E6">
        <w:rPr>
          <w:rFonts w:ascii="Arial" w:eastAsia="Times New Roman" w:hAnsi="Arial" w:cs="Times New Roman"/>
          <w:sz w:val="24"/>
          <w:szCs w:val="20"/>
          <w:lang w:eastAsia="en-GB"/>
        </w:rPr>
        <w:t>The national pay award for 2026/27 has now been agreed at 3.3% with effect from 1</w:t>
      </w:r>
      <w:r w:rsidRPr="00DD40E6">
        <w:rPr>
          <w:rFonts w:ascii="Arial" w:eastAsia="Times New Roman" w:hAnsi="Arial" w:cs="Times New Roman"/>
          <w:sz w:val="24"/>
          <w:szCs w:val="20"/>
          <w:vertAlign w:val="superscript"/>
          <w:lang w:eastAsia="en-GB"/>
        </w:rPr>
        <w:t>st</w:t>
      </w:r>
      <w:r w:rsidRPr="00DD40E6">
        <w:rPr>
          <w:rFonts w:ascii="Arial" w:eastAsia="Times New Roman" w:hAnsi="Arial" w:cs="Times New Roman"/>
          <w:sz w:val="24"/>
          <w:szCs w:val="20"/>
          <w:lang w:eastAsia="en-GB"/>
        </w:rPr>
        <w:t xml:space="preserve"> April 2026.  This award will be implemented and back pay calculated accordingly.</w:t>
      </w:r>
    </w:p>
    <w:p w14:paraId="03C53F2B" w14:textId="77777777" w:rsidR="00DD40E6" w:rsidRPr="00DD40E6" w:rsidRDefault="00DD40E6" w:rsidP="00DD40E6">
      <w:pPr>
        <w:tabs>
          <w:tab w:val="left" w:pos="851"/>
        </w:tabs>
        <w:spacing w:after="0" w:line="240" w:lineRule="auto"/>
        <w:ind w:left="1134" w:hanging="283"/>
        <w:rPr>
          <w:rFonts w:ascii="Arial" w:eastAsia="Times New Roman" w:hAnsi="Arial" w:cs="Arial"/>
          <w:b/>
          <w:bCs/>
          <w:sz w:val="24"/>
          <w:szCs w:val="24"/>
          <w:lang w:eastAsia="en-GB"/>
        </w:rPr>
      </w:pPr>
    </w:p>
    <w:p w14:paraId="411501A7" w14:textId="77777777" w:rsidR="00DD40E6" w:rsidRPr="00DD40E6" w:rsidRDefault="00DD40E6" w:rsidP="00DD40E6">
      <w:pPr>
        <w:numPr>
          <w:ilvl w:val="0"/>
          <w:numId w:val="29"/>
        </w:numPr>
        <w:tabs>
          <w:tab w:val="left" w:pos="851"/>
        </w:tabs>
        <w:spacing w:after="0" w:line="240" w:lineRule="auto"/>
        <w:ind w:left="1134" w:hanging="283"/>
        <w:rPr>
          <w:rFonts w:ascii="Arial" w:eastAsia="Times New Roman" w:hAnsi="Arial" w:cs="Arial"/>
          <w:sz w:val="24"/>
          <w:szCs w:val="24"/>
          <w:lang w:eastAsia="en-GB"/>
        </w:rPr>
      </w:pPr>
      <w:r w:rsidRPr="00DD40E6">
        <w:rPr>
          <w:rFonts w:ascii="Arial" w:eastAsia="Times New Roman" w:hAnsi="Arial" w:cs="Arial"/>
          <w:sz w:val="24"/>
          <w:szCs w:val="24"/>
          <w:lang w:eastAsia="en-GB"/>
        </w:rPr>
        <w:t xml:space="preserve">Financial Regulations Section 2.6; the monthly bank reconciliations have been </w:t>
      </w:r>
    </w:p>
    <w:p w14:paraId="5DED43E0" w14:textId="77777777" w:rsidR="00DD40E6" w:rsidRPr="00DD40E6" w:rsidRDefault="00DD40E6" w:rsidP="00DD40E6">
      <w:pPr>
        <w:tabs>
          <w:tab w:val="left" w:pos="851"/>
        </w:tabs>
        <w:spacing w:after="0" w:line="240" w:lineRule="auto"/>
        <w:ind w:left="1134" w:hanging="283"/>
        <w:rPr>
          <w:rFonts w:ascii="Arial" w:eastAsia="Times New Roman" w:hAnsi="Arial" w:cs="Arial"/>
          <w:sz w:val="24"/>
          <w:szCs w:val="24"/>
          <w:lang w:eastAsia="en-GB"/>
        </w:rPr>
      </w:pPr>
      <w:r w:rsidRPr="00DD40E6">
        <w:rPr>
          <w:rFonts w:ascii="Arial" w:eastAsia="Times New Roman" w:hAnsi="Arial" w:cs="Arial"/>
          <w:sz w:val="24"/>
          <w:szCs w:val="24"/>
          <w:lang w:eastAsia="en-GB"/>
        </w:rPr>
        <w:tab/>
        <w:t>signed off.</w:t>
      </w:r>
    </w:p>
    <w:p w14:paraId="7251CAE7" w14:textId="77777777" w:rsidR="00DD40E6" w:rsidRPr="00DD40E6" w:rsidRDefault="00DD40E6" w:rsidP="00DD40E6">
      <w:pPr>
        <w:tabs>
          <w:tab w:val="left" w:pos="851"/>
        </w:tabs>
        <w:spacing w:after="0" w:line="240" w:lineRule="auto"/>
        <w:rPr>
          <w:rFonts w:ascii="Arial" w:eastAsia="Times New Roman" w:hAnsi="Arial" w:cs="Arial"/>
          <w:sz w:val="24"/>
          <w:szCs w:val="24"/>
          <w:lang w:eastAsia="en-GB"/>
        </w:rPr>
      </w:pPr>
    </w:p>
    <w:p w14:paraId="46E1FAA7" w14:textId="77777777" w:rsidR="00DD40E6" w:rsidRPr="00DD40E6" w:rsidRDefault="00DD40E6" w:rsidP="00DD40E6">
      <w:pPr>
        <w:tabs>
          <w:tab w:val="left" w:pos="851"/>
        </w:tabs>
        <w:spacing w:after="0" w:line="240" w:lineRule="auto"/>
        <w:rPr>
          <w:rFonts w:ascii="Arial" w:eastAsia="Times New Roman" w:hAnsi="Arial" w:cs="Arial"/>
          <w:sz w:val="24"/>
          <w:szCs w:val="24"/>
          <w:lang w:eastAsia="en-GB"/>
        </w:rPr>
      </w:pPr>
      <w:r w:rsidRPr="00DD40E6">
        <w:rPr>
          <w:rFonts w:ascii="Arial" w:eastAsia="Times New Roman" w:hAnsi="Arial" w:cs="Arial"/>
          <w:b/>
          <w:bCs/>
          <w:sz w:val="24"/>
          <w:szCs w:val="24"/>
          <w:lang w:eastAsia="en-GB"/>
        </w:rPr>
        <w:t>12.FG</w:t>
      </w:r>
      <w:r w:rsidRPr="00DD40E6">
        <w:rPr>
          <w:rFonts w:ascii="Arial" w:eastAsia="Times New Roman" w:hAnsi="Arial" w:cs="Arial"/>
          <w:sz w:val="24"/>
          <w:szCs w:val="24"/>
          <w:lang w:eastAsia="en-GB"/>
        </w:rPr>
        <w:tab/>
      </w:r>
      <w:r w:rsidRPr="00DD40E6">
        <w:rPr>
          <w:rFonts w:ascii="Arial" w:eastAsia="Times New Roman" w:hAnsi="Arial" w:cs="Times New Roman"/>
          <w:b/>
          <w:bCs/>
          <w:snapToGrid w:val="0"/>
          <w:sz w:val="24"/>
          <w:szCs w:val="20"/>
          <w:u w:val="single"/>
        </w:rPr>
        <w:t>EXCLUSION OF PUBLIC PRESS</w:t>
      </w:r>
    </w:p>
    <w:p w14:paraId="19EBB0C3" w14:textId="77777777" w:rsidR="00766C4E" w:rsidRPr="00766C4E" w:rsidRDefault="00766C4E" w:rsidP="00766C4E">
      <w:pPr>
        <w:tabs>
          <w:tab w:val="left" w:pos="1134"/>
        </w:tabs>
        <w:spacing w:after="0" w:line="240" w:lineRule="auto"/>
        <w:rPr>
          <w:rFonts w:ascii="Arial" w:eastAsia="Times New Roman" w:hAnsi="Arial" w:cs="Times New Roman"/>
          <w:b/>
          <w:bCs/>
          <w:snapToGrid w:val="0"/>
          <w:sz w:val="24"/>
          <w:szCs w:val="20"/>
        </w:rPr>
      </w:pPr>
    </w:p>
    <w:p w14:paraId="686008CF" w14:textId="30FEF3E5" w:rsidR="00766C4E" w:rsidRDefault="00766C4E" w:rsidP="00766C4E">
      <w:pPr>
        <w:tabs>
          <w:tab w:val="left" w:pos="1134"/>
        </w:tabs>
        <w:spacing w:after="0" w:line="240" w:lineRule="auto"/>
        <w:ind w:left="851"/>
        <w:rPr>
          <w:rFonts w:ascii="Arial" w:eastAsia="Times New Roman" w:hAnsi="Arial" w:cs="Times New Roman"/>
          <w:b/>
          <w:bCs/>
          <w:snapToGrid w:val="0"/>
          <w:sz w:val="24"/>
          <w:szCs w:val="20"/>
        </w:rPr>
      </w:pPr>
      <w:r w:rsidRPr="00766C4E">
        <w:rPr>
          <w:rFonts w:ascii="Arial" w:eastAsia="Times New Roman" w:hAnsi="Arial" w:cs="Times New Roman"/>
          <w:snapToGrid w:val="0"/>
          <w:sz w:val="24"/>
          <w:szCs w:val="20"/>
        </w:rPr>
        <w:t xml:space="preserve">Councillor </w:t>
      </w:r>
      <w:r>
        <w:rPr>
          <w:rFonts w:ascii="Arial" w:eastAsia="Times New Roman" w:hAnsi="Arial" w:cs="Times New Roman"/>
          <w:snapToGrid w:val="0"/>
          <w:sz w:val="24"/>
          <w:szCs w:val="20"/>
        </w:rPr>
        <w:t xml:space="preserve">Sharpe </w:t>
      </w:r>
      <w:r w:rsidRPr="00766C4E">
        <w:rPr>
          <w:rFonts w:ascii="Arial" w:eastAsia="Times New Roman" w:hAnsi="Arial" w:cs="Times New Roman"/>
          <w:snapToGrid w:val="0"/>
          <w:sz w:val="24"/>
          <w:szCs w:val="20"/>
        </w:rPr>
        <w:t xml:space="preserve">proposed, Councillor </w:t>
      </w:r>
      <w:r>
        <w:rPr>
          <w:rFonts w:ascii="Arial" w:eastAsia="Times New Roman" w:hAnsi="Arial" w:cs="Times New Roman"/>
          <w:snapToGrid w:val="0"/>
          <w:sz w:val="24"/>
          <w:szCs w:val="20"/>
        </w:rPr>
        <w:t>Aldcroft</w:t>
      </w:r>
      <w:r w:rsidRPr="00766C4E">
        <w:rPr>
          <w:rFonts w:ascii="Arial" w:eastAsia="Times New Roman" w:hAnsi="Arial" w:cs="Times New Roman"/>
          <w:snapToGrid w:val="0"/>
          <w:sz w:val="24"/>
          <w:szCs w:val="20"/>
        </w:rPr>
        <w:t xml:space="preserve"> seconded and it was</w:t>
      </w:r>
      <w:r w:rsidRPr="00766C4E">
        <w:rPr>
          <w:rFonts w:ascii="Arial" w:eastAsia="Times New Roman" w:hAnsi="Arial" w:cs="Times New Roman"/>
          <w:b/>
          <w:bCs/>
          <w:snapToGrid w:val="0"/>
          <w:sz w:val="24"/>
          <w:szCs w:val="20"/>
        </w:rPr>
        <w:t xml:space="preserve">  RESOLVED:</w:t>
      </w:r>
    </w:p>
    <w:p w14:paraId="5462B75F" w14:textId="77777777" w:rsidR="00766C4E" w:rsidRPr="00DD40E6" w:rsidRDefault="00766C4E" w:rsidP="00766C4E">
      <w:pPr>
        <w:tabs>
          <w:tab w:val="left" w:pos="1134"/>
        </w:tabs>
        <w:spacing w:after="0" w:line="240" w:lineRule="auto"/>
        <w:ind w:left="851"/>
        <w:rPr>
          <w:rFonts w:ascii="Arial" w:eastAsia="Times New Roman" w:hAnsi="Arial" w:cs="Times New Roman"/>
          <w:b/>
          <w:bCs/>
          <w:snapToGrid w:val="0"/>
          <w:sz w:val="24"/>
          <w:szCs w:val="20"/>
        </w:rPr>
      </w:pPr>
    </w:p>
    <w:p w14:paraId="177015F0" w14:textId="44FB9174" w:rsidR="00DD40E6" w:rsidRPr="00766C4E" w:rsidRDefault="00DD40E6" w:rsidP="00DD40E6">
      <w:pPr>
        <w:tabs>
          <w:tab w:val="left" w:pos="709"/>
        </w:tabs>
        <w:spacing w:after="0" w:line="240" w:lineRule="auto"/>
        <w:ind w:left="851"/>
        <w:rPr>
          <w:rFonts w:ascii="Arial" w:eastAsia="Times New Roman" w:hAnsi="Arial" w:cs="Times New Roman"/>
          <w:b/>
          <w:bCs/>
          <w:snapToGrid w:val="0"/>
          <w:sz w:val="24"/>
          <w:szCs w:val="20"/>
        </w:rPr>
      </w:pPr>
      <w:r w:rsidRPr="00766C4E">
        <w:rPr>
          <w:rFonts w:ascii="Arial" w:eastAsia="Times New Roman" w:hAnsi="Arial" w:cs="Times New Roman"/>
          <w:b/>
          <w:bCs/>
          <w:snapToGrid w:val="0"/>
          <w:sz w:val="24"/>
          <w:szCs w:val="20"/>
        </w:rPr>
        <w:t>That in view of the confidential nature of the business about to be transacted which will involve the likely disclosure of exempt information relating to establishment and contractual matters as defined in Part 1 of Schedule 12A, Local Government Act 1972, and pursuant to the provisions of the Public Bodies (Admissions to Meetings) Act 1960, the public and press be temporarily excluded from the meeting and they are instructed to withdraw.</w:t>
      </w:r>
    </w:p>
    <w:p w14:paraId="4206692F" w14:textId="77777777" w:rsidR="00DD40E6" w:rsidRDefault="00DD40E6" w:rsidP="00DD40E6">
      <w:pPr>
        <w:tabs>
          <w:tab w:val="left" w:pos="851"/>
        </w:tabs>
        <w:spacing w:after="0" w:line="240" w:lineRule="auto"/>
        <w:rPr>
          <w:rFonts w:ascii="Arial" w:eastAsia="Times New Roman" w:hAnsi="Arial" w:cs="Arial"/>
          <w:sz w:val="24"/>
          <w:szCs w:val="24"/>
          <w:lang w:eastAsia="en-GB"/>
        </w:rPr>
      </w:pPr>
    </w:p>
    <w:p w14:paraId="15678015" w14:textId="4808F624" w:rsidR="00766C4E" w:rsidRDefault="00766C4E" w:rsidP="00DD40E6">
      <w:pPr>
        <w:tabs>
          <w:tab w:val="left" w:pos="851"/>
        </w:tabs>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ab/>
        <w:t>The Teams live streaming was stopped and ended.</w:t>
      </w:r>
    </w:p>
    <w:p w14:paraId="02B50802" w14:textId="77777777" w:rsidR="00766C4E" w:rsidRPr="00DD40E6" w:rsidRDefault="00766C4E" w:rsidP="00DD40E6">
      <w:pPr>
        <w:tabs>
          <w:tab w:val="left" w:pos="851"/>
        </w:tabs>
        <w:spacing w:after="0" w:line="240" w:lineRule="auto"/>
        <w:rPr>
          <w:rFonts w:ascii="Arial" w:eastAsia="Times New Roman" w:hAnsi="Arial" w:cs="Arial"/>
          <w:sz w:val="24"/>
          <w:szCs w:val="24"/>
          <w:lang w:eastAsia="en-GB"/>
        </w:rPr>
      </w:pPr>
    </w:p>
    <w:p w14:paraId="0AFE177B" w14:textId="77777777" w:rsidR="00DD40E6" w:rsidRPr="00DD40E6" w:rsidRDefault="00DD40E6" w:rsidP="00DD40E6">
      <w:pPr>
        <w:tabs>
          <w:tab w:val="left" w:pos="1134"/>
        </w:tabs>
        <w:spacing w:after="0" w:line="240" w:lineRule="auto"/>
        <w:rPr>
          <w:rFonts w:ascii="Arial" w:eastAsia="Times New Roman" w:hAnsi="Arial" w:cs="Arial"/>
          <w:sz w:val="24"/>
          <w:szCs w:val="24"/>
          <w:lang w:eastAsia="en-GB"/>
        </w:rPr>
      </w:pPr>
      <w:r w:rsidRPr="00DD40E6">
        <w:rPr>
          <w:rFonts w:ascii="Arial" w:eastAsia="Times New Roman" w:hAnsi="Arial" w:cs="Arial"/>
          <w:b/>
          <w:bCs/>
          <w:sz w:val="24"/>
          <w:szCs w:val="24"/>
          <w:lang w:eastAsia="en-GB"/>
        </w:rPr>
        <w:t>13.FG</w:t>
      </w:r>
      <w:r w:rsidRPr="00DD40E6">
        <w:rPr>
          <w:rFonts w:ascii="Arial" w:eastAsia="Times New Roman" w:hAnsi="Arial" w:cs="Arial"/>
          <w:sz w:val="24"/>
          <w:szCs w:val="24"/>
          <w:lang w:eastAsia="en-GB"/>
        </w:rPr>
        <w:t xml:space="preserve">   </w:t>
      </w:r>
      <w:r w:rsidRPr="00DD40E6">
        <w:rPr>
          <w:rFonts w:ascii="Arial" w:eastAsia="Times New Roman" w:hAnsi="Arial" w:cs="Arial"/>
          <w:b/>
          <w:bCs/>
          <w:color w:val="000000"/>
          <w:sz w:val="24"/>
          <w:szCs w:val="24"/>
          <w:u w:val="single"/>
          <w:lang w:eastAsia="en-GB"/>
        </w:rPr>
        <w:t>SMALL GRANTS APPLICATIONS</w:t>
      </w:r>
    </w:p>
    <w:p w14:paraId="10286C6F" w14:textId="275C4F82" w:rsidR="00DD40E6" w:rsidRPr="00DD40E6" w:rsidRDefault="00766C4E" w:rsidP="004B11D0">
      <w:pPr>
        <w:tabs>
          <w:tab w:val="left" w:pos="993"/>
          <w:tab w:val="left" w:pos="1418"/>
          <w:tab w:val="left" w:pos="2835"/>
        </w:tabs>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ab/>
      </w:r>
    </w:p>
    <w:p w14:paraId="79D496F8" w14:textId="6CC773DC" w:rsidR="00DD40E6" w:rsidRDefault="00766C4E" w:rsidP="00766C4E">
      <w:pPr>
        <w:tabs>
          <w:tab w:val="left" w:pos="851"/>
          <w:tab w:val="left" w:pos="1418"/>
          <w:tab w:val="left" w:pos="2835"/>
        </w:tabs>
        <w:spacing w:after="0" w:line="240" w:lineRule="auto"/>
        <w:ind w:firstLine="142"/>
        <w:rPr>
          <w:rFonts w:ascii="Arial" w:eastAsia="Times New Roman" w:hAnsi="Arial" w:cs="Arial"/>
          <w:sz w:val="24"/>
          <w:szCs w:val="24"/>
          <w:lang w:eastAsia="en-GB"/>
        </w:rPr>
      </w:pPr>
      <w:r>
        <w:rPr>
          <w:rFonts w:ascii="Arial" w:eastAsia="Times New Roman" w:hAnsi="Arial" w:cs="Arial"/>
          <w:sz w:val="24"/>
          <w:szCs w:val="24"/>
          <w:lang w:eastAsia="en-GB"/>
        </w:rPr>
        <w:tab/>
        <w:t>Members consider the grant applications as set out in Appendix FG063.</w:t>
      </w:r>
    </w:p>
    <w:p w14:paraId="3E32988E" w14:textId="77777777" w:rsidR="00766C4E" w:rsidRDefault="00766C4E" w:rsidP="00766C4E">
      <w:pPr>
        <w:tabs>
          <w:tab w:val="left" w:pos="851"/>
          <w:tab w:val="left" w:pos="1418"/>
          <w:tab w:val="left" w:pos="2835"/>
        </w:tabs>
        <w:spacing w:after="0" w:line="240" w:lineRule="auto"/>
        <w:ind w:firstLine="142"/>
        <w:rPr>
          <w:rFonts w:ascii="Arial" w:eastAsia="Times New Roman" w:hAnsi="Arial" w:cs="Arial"/>
          <w:sz w:val="24"/>
          <w:szCs w:val="24"/>
          <w:lang w:eastAsia="en-GB"/>
        </w:rPr>
      </w:pPr>
    </w:p>
    <w:p w14:paraId="6596BD65" w14:textId="179FEDD8" w:rsidR="00766C4E" w:rsidRDefault="00766C4E" w:rsidP="00766C4E">
      <w:pPr>
        <w:tabs>
          <w:tab w:val="left" w:pos="851"/>
          <w:tab w:val="left" w:pos="1418"/>
          <w:tab w:val="left" w:pos="2835"/>
        </w:tabs>
        <w:spacing w:after="0" w:line="240" w:lineRule="auto"/>
        <w:ind w:firstLine="142"/>
        <w:rPr>
          <w:rFonts w:ascii="Arial" w:eastAsia="Times New Roman" w:hAnsi="Arial" w:cs="Arial"/>
          <w:sz w:val="24"/>
          <w:szCs w:val="24"/>
          <w:lang w:eastAsia="en-GB"/>
        </w:rPr>
      </w:pPr>
      <w:r>
        <w:rPr>
          <w:rFonts w:ascii="Arial" w:eastAsia="Times New Roman" w:hAnsi="Arial" w:cs="Arial"/>
          <w:sz w:val="24"/>
          <w:szCs w:val="24"/>
          <w:lang w:eastAsia="en-GB"/>
        </w:rPr>
        <w:tab/>
      </w:r>
      <w:r w:rsidRPr="00766C4E">
        <w:rPr>
          <w:rFonts w:ascii="Arial" w:eastAsia="Times New Roman" w:hAnsi="Arial" w:cs="Arial"/>
          <w:sz w:val="24"/>
          <w:szCs w:val="24"/>
          <w:lang w:eastAsia="en-GB"/>
        </w:rPr>
        <w:t xml:space="preserve">Councillor </w:t>
      </w:r>
      <w:r>
        <w:rPr>
          <w:rFonts w:ascii="Arial" w:eastAsia="Times New Roman" w:hAnsi="Arial" w:cs="Arial"/>
          <w:sz w:val="24"/>
          <w:szCs w:val="24"/>
          <w:lang w:eastAsia="en-GB"/>
        </w:rPr>
        <w:t>Aldcroft</w:t>
      </w:r>
      <w:r w:rsidRPr="00766C4E">
        <w:rPr>
          <w:rFonts w:ascii="Arial" w:eastAsia="Times New Roman" w:hAnsi="Arial" w:cs="Arial"/>
          <w:sz w:val="24"/>
          <w:szCs w:val="24"/>
          <w:lang w:eastAsia="en-GB"/>
        </w:rPr>
        <w:t xml:space="preserve"> proposed, Councillor </w:t>
      </w:r>
      <w:r>
        <w:rPr>
          <w:rFonts w:ascii="Arial" w:eastAsia="Times New Roman" w:hAnsi="Arial" w:cs="Arial"/>
          <w:sz w:val="24"/>
          <w:szCs w:val="24"/>
          <w:lang w:eastAsia="en-GB"/>
        </w:rPr>
        <w:t>Sharpe</w:t>
      </w:r>
      <w:r w:rsidRPr="00766C4E">
        <w:rPr>
          <w:rFonts w:ascii="Arial" w:eastAsia="Times New Roman" w:hAnsi="Arial" w:cs="Arial"/>
          <w:sz w:val="24"/>
          <w:szCs w:val="24"/>
          <w:lang w:eastAsia="en-GB"/>
        </w:rPr>
        <w:t xml:space="preserve"> seconded and it was  </w:t>
      </w:r>
      <w:r w:rsidRPr="00766C4E">
        <w:rPr>
          <w:rFonts w:ascii="Arial" w:eastAsia="Times New Roman" w:hAnsi="Arial" w:cs="Arial"/>
          <w:b/>
          <w:bCs/>
          <w:sz w:val="24"/>
          <w:szCs w:val="24"/>
          <w:lang w:eastAsia="en-GB"/>
        </w:rPr>
        <w:t>RESOLVED:</w:t>
      </w:r>
    </w:p>
    <w:p w14:paraId="31457F73" w14:textId="77777777" w:rsidR="00766C4E" w:rsidRDefault="00766C4E" w:rsidP="00766C4E">
      <w:pPr>
        <w:tabs>
          <w:tab w:val="left" w:pos="851"/>
          <w:tab w:val="left" w:pos="1418"/>
          <w:tab w:val="left" w:pos="2835"/>
        </w:tabs>
        <w:spacing w:after="0" w:line="240" w:lineRule="auto"/>
        <w:ind w:firstLine="142"/>
        <w:rPr>
          <w:rFonts w:ascii="Arial" w:eastAsia="Times New Roman" w:hAnsi="Arial" w:cs="Arial"/>
          <w:sz w:val="24"/>
          <w:szCs w:val="24"/>
          <w:lang w:eastAsia="en-GB"/>
        </w:rPr>
      </w:pPr>
    </w:p>
    <w:p w14:paraId="1DB9AF06" w14:textId="295AD3D3" w:rsidR="00766C4E" w:rsidRPr="00766C4E" w:rsidRDefault="00766C4E" w:rsidP="00766C4E">
      <w:pPr>
        <w:tabs>
          <w:tab w:val="left" w:pos="851"/>
          <w:tab w:val="left" w:pos="1418"/>
          <w:tab w:val="left" w:pos="2835"/>
        </w:tabs>
        <w:spacing w:after="0" w:line="240" w:lineRule="auto"/>
        <w:ind w:firstLine="142"/>
        <w:rPr>
          <w:rFonts w:ascii="Arial" w:eastAsia="Times New Roman" w:hAnsi="Arial" w:cs="Arial"/>
          <w:b/>
          <w:bCs/>
          <w:sz w:val="24"/>
          <w:szCs w:val="24"/>
          <w:lang w:eastAsia="en-GB"/>
        </w:rPr>
      </w:pPr>
      <w:r>
        <w:rPr>
          <w:rFonts w:ascii="Arial" w:eastAsia="Times New Roman" w:hAnsi="Arial" w:cs="Arial"/>
          <w:sz w:val="24"/>
          <w:szCs w:val="24"/>
          <w:lang w:eastAsia="en-GB"/>
        </w:rPr>
        <w:tab/>
      </w:r>
      <w:r w:rsidRPr="004B11D0">
        <w:rPr>
          <w:rFonts w:ascii="Arial" w:eastAsia="Times New Roman" w:hAnsi="Arial" w:cs="Arial"/>
          <w:b/>
          <w:bCs/>
          <w:sz w:val="24"/>
          <w:szCs w:val="24"/>
          <w:lang w:eastAsia="en-GB"/>
        </w:rPr>
        <w:t>To award a small grant of £500 to</w:t>
      </w:r>
      <w:r>
        <w:rPr>
          <w:rFonts w:ascii="Arial" w:eastAsia="Times New Roman" w:hAnsi="Arial" w:cs="Arial"/>
          <w:sz w:val="24"/>
          <w:szCs w:val="24"/>
          <w:lang w:eastAsia="en-GB"/>
        </w:rPr>
        <w:t xml:space="preserve"> </w:t>
      </w:r>
      <w:r w:rsidRPr="00766C4E">
        <w:rPr>
          <w:rFonts w:ascii="Arial" w:eastAsia="Times New Roman" w:hAnsi="Arial" w:cs="Arial"/>
          <w:b/>
          <w:bCs/>
          <w:sz w:val="24"/>
          <w:szCs w:val="24"/>
          <w:lang w:eastAsia="en-GB"/>
        </w:rPr>
        <w:t>Lingen Davies Cancer Support</w:t>
      </w:r>
    </w:p>
    <w:p w14:paraId="0B6EB2C4" w14:textId="4AD128B7" w:rsidR="00766C4E" w:rsidRPr="00766C4E" w:rsidRDefault="00766C4E" w:rsidP="00766C4E">
      <w:pPr>
        <w:tabs>
          <w:tab w:val="left" w:pos="851"/>
          <w:tab w:val="left" w:pos="1418"/>
          <w:tab w:val="left" w:pos="2835"/>
        </w:tabs>
        <w:spacing w:after="0" w:line="240" w:lineRule="auto"/>
        <w:ind w:firstLine="142"/>
        <w:rPr>
          <w:rFonts w:ascii="Arial" w:eastAsia="Times New Roman" w:hAnsi="Arial" w:cs="Arial"/>
          <w:b/>
          <w:bCs/>
          <w:sz w:val="24"/>
          <w:szCs w:val="24"/>
          <w:lang w:eastAsia="en-GB"/>
        </w:rPr>
      </w:pPr>
      <w:r w:rsidRPr="00766C4E">
        <w:rPr>
          <w:rFonts w:ascii="Arial" w:eastAsia="Times New Roman" w:hAnsi="Arial" w:cs="Arial"/>
          <w:b/>
          <w:bCs/>
          <w:sz w:val="24"/>
          <w:szCs w:val="24"/>
          <w:lang w:eastAsia="en-GB"/>
        </w:rPr>
        <w:tab/>
      </w:r>
      <w:r>
        <w:rPr>
          <w:rFonts w:ascii="Arial" w:eastAsia="Times New Roman" w:hAnsi="Arial" w:cs="Arial"/>
          <w:b/>
          <w:bCs/>
          <w:sz w:val="24"/>
          <w:szCs w:val="24"/>
          <w:lang w:eastAsia="en-GB"/>
        </w:rPr>
        <w:t xml:space="preserve">To award a small grant of £500 to the </w:t>
      </w:r>
      <w:r w:rsidRPr="00766C4E">
        <w:rPr>
          <w:rFonts w:ascii="Arial" w:eastAsia="Times New Roman" w:hAnsi="Arial" w:cs="Arial"/>
          <w:b/>
          <w:bCs/>
          <w:sz w:val="24"/>
          <w:szCs w:val="24"/>
          <w:lang w:eastAsia="en-GB"/>
        </w:rPr>
        <w:t>Community Resource</w:t>
      </w:r>
    </w:p>
    <w:p w14:paraId="3C017345" w14:textId="77777777" w:rsidR="00766C4E" w:rsidRPr="00DD40E6" w:rsidRDefault="00766C4E" w:rsidP="00766C4E">
      <w:pPr>
        <w:tabs>
          <w:tab w:val="left" w:pos="851"/>
          <w:tab w:val="left" w:pos="1418"/>
          <w:tab w:val="left" w:pos="2835"/>
        </w:tabs>
        <w:spacing w:after="0" w:line="240" w:lineRule="auto"/>
        <w:ind w:firstLine="142"/>
        <w:rPr>
          <w:rFonts w:ascii="Arial" w:eastAsia="Times New Roman" w:hAnsi="Arial" w:cs="Arial"/>
          <w:sz w:val="24"/>
          <w:szCs w:val="24"/>
          <w:lang w:eastAsia="en-GB"/>
        </w:rPr>
      </w:pPr>
    </w:p>
    <w:p w14:paraId="6F4CEA5C" w14:textId="77777777" w:rsidR="00DD40E6" w:rsidRPr="00DD40E6" w:rsidRDefault="00DD40E6" w:rsidP="00DD40E6">
      <w:pPr>
        <w:tabs>
          <w:tab w:val="left" w:pos="851"/>
        </w:tabs>
        <w:spacing w:after="0" w:line="240" w:lineRule="auto"/>
        <w:rPr>
          <w:rFonts w:ascii="Arial" w:eastAsia="Times New Roman" w:hAnsi="Arial" w:cs="Arial"/>
          <w:color w:val="000000"/>
          <w:sz w:val="24"/>
          <w:szCs w:val="24"/>
          <w:lang w:eastAsia="en-GB"/>
        </w:rPr>
      </w:pPr>
    </w:p>
    <w:p w14:paraId="74C7BA8A" w14:textId="77777777" w:rsidR="00DD40E6" w:rsidRPr="00DD40E6" w:rsidRDefault="00DD40E6" w:rsidP="00DD40E6">
      <w:pPr>
        <w:tabs>
          <w:tab w:val="left" w:pos="851"/>
        </w:tabs>
        <w:spacing w:after="0" w:line="240" w:lineRule="auto"/>
        <w:rPr>
          <w:rFonts w:ascii="Arial" w:eastAsia="Times New Roman" w:hAnsi="Arial" w:cs="Arial"/>
          <w:b/>
          <w:bCs/>
          <w:color w:val="000000"/>
          <w:sz w:val="24"/>
          <w:szCs w:val="24"/>
          <w:lang w:eastAsia="en-GB"/>
        </w:rPr>
      </w:pPr>
      <w:r w:rsidRPr="00DD40E6">
        <w:rPr>
          <w:rFonts w:ascii="Arial" w:eastAsia="Times New Roman" w:hAnsi="Arial" w:cs="Arial"/>
          <w:b/>
          <w:bCs/>
          <w:color w:val="000000"/>
          <w:sz w:val="24"/>
          <w:szCs w:val="24"/>
          <w:lang w:eastAsia="en-GB"/>
        </w:rPr>
        <w:t>14.FG</w:t>
      </w:r>
      <w:r w:rsidRPr="00DD40E6">
        <w:rPr>
          <w:rFonts w:ascii="Arial" w:eastAsia="Times New Roman" w:hAnsi="Arial" w:cs="Arial"/>
          <w:b/>
          <w:bCs/>
          <w:color w:val="000000"/>
          <w:sz w:val="24"/>
          <w:szCs w:val="24"/>
          <w:lang w:eastAsia="en-GB"/>
        </w:rPr>
        <w:tab/>
      </w:r>
      <w:r w:rsidRPr="00DD40E6">
        <w:rPr>
          <w:rFonts w:ascii="Arial" w:eastAsia="Times New Roman" w:hAnsi="Arial" w:cs="Arial"/>
          <w:b/>
          <w:bCs/>
          <w:color w:val="000000"/>
          <w:sz w:val="24"/>
          <w:szCs w:val="24"/>
          <w:u w:val="single"/>
          <w:lang w:eastAsia="en-GB"/>
        </w:rPr>
        <w:t>THE PHOENIX CENTRE</w:t>
      </w:r>
    </w:p>
    <w:p w14:paraId="2D4C285C" w14:textId="77777777" w:rsidR="00DD40E6" w:rsidRPr="00DD40E6" w:rsidRDefault="00DD40E6" w:rsidP="00DD40E6">
      <w:pPr>
        <w:tabs>
          <w:tab w:val="left" w:pos="851"/>
        </w:tabs>
        <w:spacing w:after="0" w:line="240" w:lineRule="auto"/>
        <w:rPr>
          <w:rFonts w:ascii="Arial" w:eastAsia="Times New Roman" w:hAnsi="Arial" w:cs="Arial"/>
          <w:b/>
          <w:bCs/>
          <w:color w:val="000000"/>
          <w:sz w:val="24"/>
          <w:szCs w:val="24"/>
          <w:lang w:eastAsia="en-GB"/>
        </w:rPr>
      </w:pPr>
    </w:p>
    <w:p w14:paraId="5DB51E5F" w14:textId="2BCDA9FF" w:rsidR="00DD40E6" w:rsidRPr="00DD40E6" w:rsidRDefault="004B11D0" w:rsidP="00DD40E6">
      <w:pPr>
        <w:tabs>
          <w:tab w:val="left" w:pos="851"/>
        </w:tabs>
        <w:spacing w:after="0" w:line="240" w:lineRule="auto"/>
        <w:ind w:left="851"/>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T</w:t>
      </w:r>
      <w:r w:rsidR="00DD40E6" w:rsidRPr="00DD40E6">
        <w:rPr>
          <w:rFonts w:ascii="Arial" w:eastAsia="Times New Roman" w:hAnsi="Arial" w:cs="Arial"/>
          <w:color w:val="000000"/>
          <w:sz w:val="24"/>
          <w:szCs w:val="24"/>
          <w:lang w:eastAsia="en-GB"/>
        </w:rPr>
        <w:t xml:space="preserve">he notes from the working group </w:t>
      </w:r>
      <w:r>
        <w:rPr>
          <w:rFonts w:ascii="Arial" w:eastAsia="Times New Roman" w:hAnsi="Arial" w:cs="Arial"/>
          <w:color w:val="000000"/>
          <w:sz w:val="24"/>
          <w:szCs w:val="24"/>
          <w:lang w:eastAsia="en-GB"/>
        </w:rPr>
        <w:t xml:space="preserve">were </w:t>
      </w:r>
      <w:r w:rsidRPr="004B11D0">
        <w:rPr>
          <w:rFonts w:ascii="Arial" w:eastAsia="Times New Roman" w:hAnsi="Arial" w:cs="Arial"/>
          <w:b/>
          <w:bCs/>
          <w:color w:val="000000"/>
          <w:sz w:val="24"/>
          <w:szCs w:val="24"/>
          <w:lang w:eastAsia="en-GB"/>
        </w:rPr>
        <w:t>NOTED.</w:t>
      </w:r>
      <w:r w:rsidR="00DD40E6" w:rsidRPr="00DD40E6">
        <w:rPr>
          <w:rFonts w:ascii="Arial" w:eastAsia="Times New Roman" w:hAnsi="Arial" w:cs="Arial"/>
          <w:color w:val="000000"/>
          <w:sz w:val="24"/>
          <w:szCs w:val="24"/>
          <w:lang w:eastAsia="en-GB"/>
        </w:rPr>
        <w:t xml:space="preserve"> </w:t>
      </w:r>
    </w:p>
    <w:p w14:paraId="49FCAE37" w14:textId="77777777" w:rsidR="00CC40E5" w:rsidRDefault="00CC40E5" w:rsidP="00CC40E5">
      <w:pPr>
        <w:tabs>
          <w:tab w:val="left" w:pos="851"/>
          <w:tab w:val="left" w:pos="1418"/>
          <w:tab w:val="left" w:pos="2835"/>
        </w:tabs>
        <w:spacing w:after="0" w:line="240" w:lineRule="auto"/>
        <w:rPr>
          <w:rFonts w:ascii="Arial" w:hAnsi="Arial" w:cs="Arial"/>
          <w:b/>
          <w:bCs/>
          <w:sz w:val="24"/>
          <w:szCs w:val="24"/>
        </w:rPr>
      </w:pPr>
    </w:p>
    <w:p w14:paraId="0950E082" w14:textId="77777777" w:rsidR="00CC40E5" w:rsidRDefault="00CC40E5" w:rsidP="00CC40E5">
      <w:pPr>
        <w:tabs>
          <w:tab w:val="left" w:pos="851"/>
          <w:tab w:val="left" w:pos="1418"/>
          <w:tab w:val="left" w:pos="2835"/>
        </w:tabs>
        <w:spacing w:after="0" w:line="240" w:lineRule="auto"/>
        <w:rPr>
          <w:rFonts w:ascii="Arial" w:hAnsi="Arial" w:cs="Arial"/>
          <w:b/>
          <w:bCs/>
          <w:sz w:val="24"/>
          <w:szCs w:val="24"/>
        </w:rPr>
      </w:pPr>
    </w:p>
    <w:p w14:paraId="6241A46C" w14:textId="77777777" w:rsidR="00CC40E5" w:rsidRDefault="00CC40E5" w:rsidP="00CC40E5">
      <w:pPr>
        <w:tabs>
          <w:tab w:val="left" w:pos="851"/>
          <w:tab w:val="left" w:pos="1418"/>
          <w:tab w:val="left" w:pos="2835"/>
        </w:tabs>
        <w:spacing w:after="0" w:line="240" w:lineRule="auto"/>
        <w:rPr>
          <w:rFonts w:ascii="Arial" w:hAnsi="Arial" w:cs="Arial"/>
          <w:b/>
          <w:bCs/>
          <w:sz w:val="24"/>
          <w:szCs w:val="24"/>
        </w:rPr>
      </w:pPr>
    </w:p>
    <w:p w14:paraId="400D7FD8" w14:textId="77777777" w:rsidR="00CC40E5" w:rsidRPr="00CC40E5" w:rsidRDefault="00CC40E5" w:rsidP="00CC40E5">
      <w:pPr>
        <w:tabs>
          <w:tab w:val="left" w:pos="851"/>
          <w:tab w:val="left" w:pos="1418"/>
          <w:tab w:val="left" w:pos="2835"/>
        </w:tabs>
        <w:spacing w:after="0" w:line="240" w:lineRule="auto"/>
        <w:rPr>
          <w:rFonts w:ascii="Arial" w:hAnsi="Arial" w:cs="Arial"/>
          <w:b/>
          <w:bCs/>
          <w:sz w:val="24"/>
          <w:szCs w:val="24"/>
        </w:rPr>
      </w:pPr>
    </w:p>
    <w:p w14:paraId="5CA7E16B" w14:textId="77777777" w:rsidR="00214B9B" w:rsidRPr="00AD300A" w:rsidRDefault="00214B9B" w:rsidP="00411C0B">
      <w:pPr>
        <w:tabs>
          <w:tab w:val="left" w:pos="709"/>
          <w:tab w:val="left" w:pos="851"/>
          <w:tab w:val="left" w:pos="1418"/>
          <w:tab w:val="left" w:pos="2552"/>
        </w:tabs>
        <w:spacing w:after="0" w:line="240" w:lineRule="auto"/>
        <w:rPr>
          <w:rFonts w:ascii="Arial" w:eastAsia="Times New Roman" w:hAnsi="Arial" w:cs="Arial"/>
          <w:sz w:val="24"/>
          <w:szCs w:val="24"/>
          <w:lang w:eastAsia="en-GB"/>
        </w:rPr>
      </w:pPr>
    </w:p>
    <w:p w14:paraId="691E9910" w14:textId="20406D11" w:rsidR="00B711DA" w:rsidRPr="00AD300A" w:rsidRDefault="00B711DA" w:rsidP="00575D4F">
      <w:pPr>
        <w:tabs>
          <w:tab w:val="left" w:pos="1134"/>
        </w:tabs>
        <w:spacing w:after="0" w:line="240" w:lineRule="auto"/>
        <w:ind w:left="851"/>
        <w:rPr>
          <w:rFonts w:ascii="Arial" w:eastAsia="Times New Roman" w:hAnsi="Arial" w:cs="Arial"/>
          <w:sz w:val="24"/>
          <w:szCs w:val="24"/>
          <w:lang w:eastAsia="en-GB"/>
        </w:rPr>
      </w:pPr>
      <w:r w:rsidRPr="00AD300A">
        <w:rPr>
          <w:rFonts w:ascii="Arial" w:hAnsi="Arial" w:cs="Arial"/>
          <w:sz w:val="24"/>
          <w:szCs w:val="24"/>
        </w:rPr>
        <w:t xml:space="preserve">The meeting </w:t>
      </w:r>
      <w:r w:rsidR="009A25D4" w:rsidRPr="00AD300A">
        <w:rPr>
          <w:rFonts w:ascii="Arial" w:hAnsi="Arial" w:cs="Arial"/>
          <w:sz w:val="24"/>
          <w:szCs w:val="24"/>
        </w:rPr>
        <w:t>conclu</w:t>
      </w:r>
      <w:r w:rsidR="001F7D12">
        <w:rPr>
          <w:rFonts w:ascii="Arial" w:hAnsi="Arial" w:cs="Arial"/>
          <w:sz w:val="24"/>
          <w:szCs w:val="24"/>
        </w:rPr>
        <w:t>d</w:t>
      </w:r>
      <w:r w:rsidR="00E331DC">
        <w:rPr>
          <w:rFonts w:ascii="Arial" w:hAnsi="Arial" w:cs="Arial"/>
          <w:sz w:val="24"/>
          <w:szCs w:val="24"/>
        </w:rPr>
        <w:t>ed at</w:t>
      </w:r>
      <w:r w:rsidR="00CC40E5">
        <w:rPr>
          <w:rFonts w:ascii="Arial" w:hAnsi="Arial" w:cs="Arial"/>
          <w:sz w:val="24"/>
          <w:szCs w:val="24"/>
        </w:rPr>
        <w:t xml:space="preserve"> </w:t>
      </w:r>
      <w:r w:rsidR="004B11D0">
        <w:rPr>
          <w:rFonts w:ascii="Arial" w:hAnsi="Arial" w:cs="Arial"/>
          <w:sz w:val="24"/>
          <w:szCs w:val="24"/>
        </w:rPr>
        <w:t>8.09</w:t>
      </w:r>
      <w:r w:rsidR="00214B9B">
        <w:rPr>
          <w:rFonts w:ascii="Arial" w:hAnsi="Arial" w:cs="Arial"/>
          <w:sz w:val="24"/>
          <w:szCs w:val="24"/>
        </w:rPr>
        <w:t xml:space="preserve"> </w:t>
      </w:r>
      <w:r w:rsidRPr="00AD300A">
        <w:rPr>
          <w:rFonts w:ascii="Arial" w:hAnsi="Arial" w:cs="Arial"/>
          <w:sz w:val="24"/>
          <w:szCs w:val="24"/>
        </w:rPr>
        <w:t>p.m.</w:t>
      </w:r>
      <w:r w:rsidR="009A25D4" w:rsidRPr="00AD300A">
        <w:rPr>
          <w:rFonts w:ascii="Arial" w:hAnsi="Arial" w:cs="Arial"/>
          <w:sz w:val="24"/>
          <w:szCs w:val="24"/>
        </w:rPr>
        <w:t xml:space="preserve"> </w:t>
      </w:r>
    </w:p>
    <w:p w14:paraId="7C5C065D" w14:textId="77777777" w:rsidR="001F7D12" w:rsidRPr="00AD300A" w:rsidRDefault="001F7D12" w:rsidP="008D52CB">
      <w:pPr>
        <w:tabs>
          <w:tab w:val="left" w:pos="1134"/>
        </w:tabs>
        <w:rPr>
          <w:rFonts w:ascii="Arial" w:hAnsi="Arial" w:cs="Arial"/>
          <w:sz w:val="24"/>
          <w:szCs w:val="24"/>
        </w:rPr>
      </w:pPr>
    </w:p>
    <w:p w14:paraId="7CC7FC86" w14:textId="2C8C1D12" w:rsidR="00B711DA" w:rsidRPr="00AD300A" w:rsidRDefault="00351CBC" w:rsidP="00575D4F">
      <w:pPr>
        <w:tabs>
          <w:tab w:val="left" w:pos="851"/>
        </w:tabs>
        <w:ind w:left="142"/>
        <w:rPr>
          <w:rFonts w:ascii="Arial" w:hAnsi="Arial" w:cs="Arial"/>
          <w:sz w:val="24"/>
          <w:szCs w:val="24"/>
        </w:rPr>
      </w:pPr>
      <w:r w:rsidRPr="00AD300A">
        <w:rPr>
          <w:rFonts w:ascii="Arial" w:hAnsi="Arial" w:cs="Arial"/>
          <w:sz w:val="24"/>
          <w:szCs w:val="24"/>
        </w:rPr>
        <w:tab/>
      </w:r>
      <w:r w:rsidR="00B711DA" w:rsidRPr="00AD300A">
        <w:rPr>
          <w:rFonts w:ascii="Arial" w:hAnsi="Arial" w:cs="Arial"/>
          <w:sz w:val="24"/>
          <w:szCs w:val="24"/>
        </w:rPr>
        <w:t>Signed:</w:t>
      </w:r>
      <w:r w:rsidR="00575D4F" w:rsidRPr="00AD300A">
        <w:rPr>
          <w:rFonts w:ascii="Arial" w:hAnsi="Arial" w:cs="Arial"/>
          <w:sz w:val="24"/>
          <w:szCs w:val="24"/>
        </w:rPr>
        <w:t xml:space="preserve">    </w:t>
      </w:r>
      <w:r w:rsidR="00B711DA" w:rsidRPr="00AD300A">
        <w:rPr>
          <w:rFonts w:ascii="Arial" w:hAnsi="Arial" w:cs="Arial"/>
          <w:sz w:val="24"/>
          <w:szCs w:val="24"/>
        </w:rPr>
        <w:t>…………………………</w:t>
      </w:r>
      <w:r w:rsidR="00972C84" w:rsidRPr="00AD300A">
        <w:rPr>
          <w:rFonts w:ascii="Arial" w:hAnsi="Arial" w:cs="Arial"/>
          <w:sz w:val="24"/>
          <w:szCs w:val="24"/>
        </w:rPr>
        <w:t>….</w:t>
      </w:r>
      <w:r w:rsidR="00B711DA" w:rsidRPr="00AD300A">
        <w:rPr>
          <w:rFonts w:ascii="Arial" w:hAnsi="Arial" w:cs="Arial"/>
          <w:sz w:val="24"/>
          <w:szCs w:val="24"/>
        </w:rPr>
        <w:tab/>
      </w:r>
      <w:r w:rsidR="00B711DA" w:rsidRPr="00AD300A">
        <w:rPr>
          <w:rFonts w:ascii="Arial" w:hAnsi="Arial" w:cs="Arial"/>
          <w:sz w:val="24"/>
          <w:szCs w:val="24"/>
        </w:rPr>
        <w:tab/>
        <w:t>Date:  …………………………</w:t>
      </w:r>
      <w:r w:rsidR="00972C84" w:rsidRPr="00AD300A">
        <w:rPr>
          <w:rFonts w:ascii="Arial" w:hAnsi="Arial" w:cs="Arial"/>
          <w:sz w:val="24"/>
          <w:szCs w:val="24"/>
        </w:rPr>
        <w:t>….</w:t>
      </w:r>
    </w:p>
    <w:sectPr w:rsidR="00B711DA" w:rsidRPr="00AD300A" w:rsidSect="003207D6">
      <w:headerReference w:type="default" r:id="rId8"/>
      <w:footerReference w:type="default" r:id="rId9"/>
      <w:pgSz w:w="11906" w:h="16838"/>
      <w:pgMar w:top="720" w:right="720" w:bottom="720" w:left="720" w:header="708" w:footer="708" w:gutter="0"/>
      <w:pgNumType w:start="5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794E5" w14:textId="77777777" w:rsidR="00F200BA" w:rsidRDefault="00F200BA" w:rsidP="006A364E">
      <w:pPr>
        <w:spacing w:after="0" w:line="240" w:lineRule="auto"/>
      </w:pPr>
      <w:r>
        <w:separator/>
      </w:r>
    </w:p>
  </w:endnote>
  <w:endnote w:type="continuationSeparator" w:id="0">
    <w:p w14:paraId="5199C7F9" w14:textId="77777777" w:rsidR="00F200BA" w:rsidRDefault="00F200BA" w:rsidP="006A36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5F0AB" w14:textId="091F4124" w:rsidR="00E43C4D" w:rsidRDefault="00583D8F">
    <w:pPr>
      <w:pStyle w:val="Footer"/>
    </w:pPr>
    <w:r>
      <w:t>Minutes of a Finance &amp; General Purposes Commit</w:t>
    </w:r>
    <w:r w:rsidR="00193840">
      <w:t>tee</w:t>
    </w:r>
    <w:r w:rsidR="003A274F">
      <w:t xml:space="preserve"> </w:t>
    </w:r>
    <w:r w:rsidR="008F2365">
      <w:t xml:space="preserve">on </w:t>
    </w:r>
    <w:r w:rsidR="004B11D0">
      <w:t xml:space="preserve">3 September </w:t>
    </w:r>
    <w:r>
      <w:t>20</w:t>
    </w:r>
    <w:r w:rsidR="003A274F">
      <w:t>26</w:t>
    </w:r>
    <w:r>
      <w:tab/>
      <w:t>Initial: ……………</w:t>
    </w:r>
  </w:p>
  <w:p w14:paraId="0C3FB448" w14:textId="55913833" w:rsidR="006A364E" w:rsidRPr="006A364E" w:rsidRDefault="006A364E">
    <w:pPr>
      <w:pStyle w:val="Footer"/>
      <w:rPr>
        <w:rFonts w:ascii="Arial" w:hAnsi="Arial" w:cs="Arial"/>
        <w:sz w:val="20"/>
        <w:szCs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51DA4" w14:textId="77777777" w:rsidR="00F200BA" w:rsidRDefault="00F200BA" w:rsidP="006A364E">
      <w:pPr>
        <w:spacing w:after="0" w:line="240" w:lineRule="auto"/>
      </w:pPr>
      <w:r>
        <w:separator/>
      </w:r>
    </w:p>
  </w:footnote>
  <w:footnote w:type="continuationSeparator" w:id="0">
    <w:p w14:paraId="048220C2" w14:textId="77777777" w:rsidR="00F200BA" w:rsidRDefault="00F200BA" w:rsidP="006A36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5533910"/>
      <w:docPartObj>
        <w:docPartGallery w:val="Page Numbers (Top of Page)"/>
        <w:docPartUnique/>
      </w:docPartObj>
    </w:sdtPr>
    <w:sdtEndPr>
      <w:rPr>
        <w:rFonts w:ascii="Arial" w:hAnsi="Arial" w:cs="Arial"/>
        <w:b/>
        <w:bCs/>
        <w:noProof/>
      </w:rPr>
    </w:sdtEndPr>
    <w:sdtContent>
      <w:p w14:paraId="5D80B43F" w14:textId="0C243BE2" w:rsidR="003207D6" w:rsidRPr="003207D6" w:rsidRDefault="003207D6" w:rsidP="003207D6">
        <w:pPr>
          <w:pStyle w:val="Header"/>
          <w:ind w:firstLine="4320"/>
          <w:jc w:val="center"/>
          <w:rPr>
            <w:rFonts w:ascii="Arial" w:hAnsi="Arial" w:cs="Arial"/>
            <w:b/>
            <w:bCs/>
          </w:rPr>
        </w:pPr>
        <w:r w:rsidRPr="003207D6">
          <w:rPr>
            <w:rFonts w:ascii="Arial" w:hAnsi="Arial" w:cs="Arial"/>
            <w:b/>
            <w:bCs/>
          </w:rPr>
          <w:fldChar w:fldCharType="begin"/>
        </w:r>
        <w:r w:rsidRPr="003207D6">
          <w:rPr>
            <w:rFonts w:ascii="Arial" w:hAnsi="Arial" w:cs="Arial"/>
            <w:b/>
            <w:bCs/>
          </w:rPr>
          <w:instrText xml:space="preserve"> PAGE   \* MERGEFORMAT </w:instrText>
        </w:r>
        <w:r w:rsidRPr="003207D6">
          <w:rPr>
            <w:rFonts w:ascii="Arial" w:hAnsi="Arial" w:cs="Arial"/>
            <w:b/>
            <w:bCs/>
          </w:rPr>
          <w:fldChar w:fldCharType="separate"/>
        </w:r>
        <w:r w:rsidRPr="003207D6">
          <w:rPr>
            <w:rFonts w:ascii="Arial" w:hAnsi="Arial" w:cs="Arial"/>
            <w:b/>
            <w:bCs/>
            <w:noProof/>
          </w:rPr>
          <w:t>2</w:t>
        </w:r>
        <w:r w:rsidRPr="003207D6">
          <w:rPr>
            <w:rFonts w:ascii="Arial" w:hAnsi="Arial" w:cs="Arial"/>
            <w:b/>
            <w:bCs/>
            <w:noProof/>
          </w:rPr>
          <w:fldChar w:fldCharType="end"/>
        </w:r>
        <w:r>
          <w:rPr>
            <w:rFonts w:ascii="Arial" w:hAnsi="Arial" w:cs="Arial"/>
            <w:b/>
            <w:bCs/>
            <w:sz w:val="24"/>
            <w:szCs w:val="24"/>
            <w:lang w:val="en-US"/>
          </w:rPr>
          <w:t xml:space="preserve"> </w:t>
        </w:r>
        <w:r>
          <w:rPr>
            <w:rFonts w:ascii="Arial" w:hAnsi="Arial" w:cs="Arial"/>
            <w:b/>
            <w:bCs/>
            <w:sz w:val="24"/>
            <w:szCs w:val="24"/>
            <w:lang w:val="en-US"/>
          </w:rPr>
          <w:tab/>
        </w:r>
        <w:r w:rsidRPr="006A364E">
          <w:rPr>
            <w:rFonts w:ascii="Arial" w:hAnsi="Arial" w:cs="Arial"/>
            <w:b/>
            <w:bCs/>
            <w:sz w:val="24"/>
            <w:szCs w:val="24"/>
            <w:lang w:val="en-US"/>
          </w:rPr>
          <w:t>F&amp;G</w:t>
        </w:r>
        <w:r>
          <w:rPr>
            <w:rFonts w:ascii="Arial" w:hAnsi="Arial" w:cs="Arial"/>
            <w:b/>
            <w:bCs/>
            <w:sz w:val="24"/>
            <w:szCs w:val="24"/>
            <w:lang w:val="en-US"/>
          </w:rPr>
          <w:t>P.SEPT.</w:t>
        </w:r>
        <w:r w:rsidRPr="006A364E">
          <w:rPr>
            <w:rFonts w:ascii="Arial" w:hAnsi="Arial" w:cs="Arial"/>
            <w:b/>
            <w:bCs/>
            <w:sz w:val="24"/>
            <w:szCs w:val="24"/>
            <w:lang w:val="en-US"/>
          </w:rPr>
          <w:t>20</w:t>
        </w:r>
        <w:r>
          <w:rPr>
            <w:rFonts w:ascii="Arial" w:hAnsi="Arial" w:cs="Arial"/>
            <w:b/>
            <w:bCs/>
            <w:sz w:val="24"/>
            <w:szCs w:val="24"/>
            <w:lang w:val="en-US"/>
          </w:rPr>
          <w:t>26</w:t>
        </w:r>
      </w:p>
    </w:sdtContent>
  </w:sdt>
  <w:p w14:paraId="697D129F" w14:textId="722AB454" w:rsidR="006A364E" w:rsidRPr="00443B14" w:rsidRDefault="00F200BA" w:rsidP="00443B14">
    <w:pPr>
      <w:pStyle w:val="Header"/>
      <w:jc w:val="center"/>
      <w:rPr>
        <w:rFonts w:ascii="Arial" w:hAnsi="Arial" w:cs="Arial"/>
        <w:b/>
        <w:bCs/>
        <w:sz w:val="24"/>
        <w:szCs w:val="24"/>
      </w:rPr>
    </w:pPr>
    <w:sdt>
      <w:sdtPr>
        <w:id w:val="-2052793"/>
        <w:docPartObj>
          <w:docPartGallery w:val="Watermarks"/>
          <w:docPartUnique/>
        </w:docPartObj>
      </w:sdtPr>
      <w:sdtEndPr/>
      <w:sdtContent>
        <w:r>
          <w:rPr>
            <w:noProof/>
          </w:rPr>
          <w:pict w14:anchorId="2560B6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8"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41212"/>
    <w:multiLevelType w:val="hybridMultilevel"/>
    <w:tmpl w:val="DF30E4A2"/>
    <w:lvl w:ilvl="0" w:tplc="59FA3E98">
      <w:start w:val="1"/>
      <w:numFmt w:val="upperRoman"/>
      <w:lvlText w:val="%1."/>
      <w:lvlJc w:val="left"/>
      <w:pPr>
        <w:ind w:left="1572" w:hanging="720"/>
      </w:pPr>
      <w:rPr>
        <w:rFonts w:hint="default"/>
      </w:rPr>
    </w:lvl>
    <w:lvl w:ilvl="1" w:tplc="08090019" w:tentative="1">
      <w:start w:val="1"/>
      <w:numFmt w:val="lowerLetter"/>
      <w:lvlText w:val="%2."/>
      <w:lvlJc w:val="left"/>
      <w:pPr>
        <w:ind w:left="1932" w:hanging="360"/>
      </w:pPr>
    </w:lvl>
    <w:lvl w:ilvl="2" w:tplc="0809001B" w:tentative="1">
      <w:start w:val="1"/>
      <w:numFmt w:val="lowerRoman"/>
      <w:lvlText w:val="%3."/>
      <w:lvlJc w:val="right"/>
      <w:pPr>
        <w:ind w:left="2652" w:hanging="180"/>
      </w:pPr>
    </w:lvl>
    <w:lvl w:ilvl="3" w:tplc="0809000F" w:tentative="1">
      <w:start w:val="1"/>
      <w:numFmt w:val="decimal"/>
      <w:lvlText w:val="%4."/>
      <w:lvlJc w:val="left"/>
      <w:pPr>
        <w:ind w:left="3372" w:hanging="360"/>
      </w:pPr>
    </w:lvl>
    <w:lvl w:ilvl="4" w:tplc="08090019" w:tentative="1">
      <w:start w:val="1"/>
      <w:numFmt w:val="lowerLetter"/>
      <w:lvlText w:val="%5."/>
      <w:lvlJc w:val="left"/>
      <w:pPr>
        <w:ind w:left="4092" w:hanging="360"/>
      </w:pPr>
    </w:lvl>
    <w:lvl w:ilvl="5" w:tplc="0809001B" w:tentative="1">
      <w:start w:val="1"/>
      <w:numFmt w:val="lowerRoman"/>
      <w:lvlText w:val="%6."/>
      <w:lvlJc w:val="right"/>
      <w:pPr>
        <w:ind w:left="4812" w:hanging="180"/>
      </w:pPr>
    </w:lvl>
    <w:lvl w:ilvl="6" w:tplc="0809000F" w:tentative="1">
      <w:start w:val="1"/>
      <w:numFmt w:val="decimal"/>
      <w:lvlText w:val="%7."/>
      <w:lvlJc w:val="left"/>
      <w:pPr>
        <w:ind w:left="5532" w:hanging="360"/>
      </w:pPr>
    </w:lvl>
    <w:lvl w:ilvl="7" w:tplc="08090019" w:tentative="1">
      <w:start w:val="1"/>
      <w:numFmt w:val="lowerLetter"/>
      <w:lvlText w:val="%8."/>
      <w:lvlJc w:val="left"/>
      <w:pPr>
        <w:ind w:left="6252" w:hanging="360"/>
      </w:pPr>
    </w:lvl>
    <w:lvl w:ilvl="8" w:tplc="0809001B" w:tentative="1">
      <w:start w:val="1"/>
      <w:numFmt w:val="lowerRoman"/>
      <w:lvlText w:val="%9."/>
      <w:lvlJc w:val="right"/>
      <w:pPr>
        <w:ind w:left="6972" w:hanging="180"/>
      </w:pPr>
    </w:lvl>
  </w:abstractNum>
  <w:abstractNum w:abstractNumId="1" w15:restartNumberingAfterBreak="0">
    <w:nsid w:val="070A3C1B"/>
    <w:multiLevelType w:val="hybridMultilevel"/>
    <w:tmpl w:val="BFC8F34E"/>
    <w:lvl w:ilvl="0" w:tplc="B39609E4">
      <w:start w:val="1"/>
      <w:numFmt w:val="lowerRoman"/>
      <w:lvlText w:val="%1."/>
      <w:lvlJc w:val="left"/>
      <w:pPr>
        <w:ind w:left="1571" w:hanging="72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2" w15:restartNumberingAfterBreak="0">
    <w:nsid w:val="105957DE"/>
    <w:multiLevelType w:val="hybridMultilevel"/>
    <w:tmpl w:val="4F1C40FC"/>
    <w:lvl w:ilvl="0" w:tplc="EB6C0B78">
      <w:start w:val="1"/>
      <w:numFmt w:val="lowerRoman"/>
      <w:lvlText w:val="%1."/>
      <w:lvlJc w:val="left"/>
      <w:pPr>
        <w:ind w:left="1570" w:hanging="720"/>
      </w:pPr>
      <w:rPr>
        <w:rFonts w:hint="default"/>
        <w:b/>
      </w:rPr>
    </w:lvl>
    <w:lvl w:ilvl="1" w:tplc="08090019" w:tentative="1">
      <w:start w:val="1"/>
      <w:numFmt w:val="lowerLetter"/>
      <w:lvlText w:val="%2."/>
      <w:lvlJc w:val="left"/>
      <w:pPr>
        <w:ind w:left="1930" w:hanging="360"/>
      </w:pPr>
    </w:lvl>
    <w:lvl w:ilvl="2" w:tplc="0809001B" w:tentative="1">
      <w:start w:val="1"/>
      <w:numFmt w:val="lowerRoman"/>
      <w:lvlText w:val="%3."/>
      <w:lvlJc w:val="right"/>
      <w:pPr>
        <w:ind w:left="2650" w:hanging="180"/>
      </w:pPr>
    </w:lvl>
    <w:lvl w:ilvl="3" w:tplc="0809000F" w:tentative="1">
      <w:start w:val="1"/>
      <w:numFmt w:val="decimal"/>
      <w:lvlText w:val="%4."/>
      <w:lvlJc w:val="left"/>
      <w:pPr>
        <w:ind w:left="3370" w:hanging="360"/>
      </w:pPr>
    </w:lvl>
    <w:lvl w:ilvl="4" w:tplc="08090019" w:tentative="1">
      <w:start w:val="1"/>
      <w:numFmt w:val="lowerLetter"/>
      <w:lvlText w:val="%5."/>
      <w:lvlJc w:val="left"/>
      <w:pPr>
        <w:ind w:left="4090" w:hanging="360"/>
      </w:pPr>
    </w:lvl>
    <w:lvl w:ilvl="5" w:tplc="0809001B" w:tentative="1">
      <w:start w:val="1"/>
      <w:numFmt w:val="lowerRoman"/>
      <w:lvlText w:val="%6."/>
      <w:lvlJc w:val="right"/>
      <w:pPr>
        <w:ind w:left="4810" w:hanging="180"/>
      </w:pPr>
    </w:lvl>
    <w:lvl w:ilvl="6" w:tplc="0809000F" w:tentative="1">
      <w:start w:val="1"/>
      <w:numFmt w:val="decimal"/>
      <w:lvlText w:val="%7."/>
      <w:lvlJc w:val="left"/>
      <w:pPr>
        <w:ind w:left="5530" w:hanging="360"/>
      </w:pPr>
    </w:lvl>
    <w:lvl w:ilvl="7" w:tplc="08090019" w:tentative="1">
      <w:start w:val="1"/>
      <w:numFmt w:val="lowerLetter"/>
      <w:lvlText w:val="%8."/>
      <w:lvlJc w:val="left"/>
      <w:pPr>
        <w:ind w:left="6250" w:hanging="360"/>
      </w:pPr>
    </w:lvl>
    <w:lvl w:ilvl="8" w:tplc="0809001B" w:tentative="1">
      <w:start w:val="1"/>
      <w:numFmt w:val="lowerRoman"/>
      <w:lvlText w:val="%9."/>
      <w:lvlJc w:val="right"/>
      <w:pPr>
        <w:ind w:left="6970" w:hanging="180"/>
      </w:pPr>
    </w:lvl>
  </w:abstractNum>
  <w:abstractNum w:abstractNumId="3" w15:restartNumberingAfterBreak="0">
    <w:nsid w:val="109014E3"/>
    <w:multiLevelType w:val="hybridMultilevel"/>
    <w:tmpl w:val="09821C5C"/>
    <w:lvl w:ilvl="0" w:tplc="57B086F6">
      <w:start w:val="1"/>
      <w:numFmt w:val="lowerRoman"/>
      <w:lvlText w:val="%1."/>
      <w:lvlJc w:val="left"/>
      <w:pPr>
        <w:ind w:left="3015" w:hanging="720"/>
      </w:pPr>
      <w:rPr>
        <w:rFonts w:hint="default"/>
      </w:rPr>
    </w:lvl>
    <w:lvl w:ilvl="1" w:tplc="08090019" w:tentative="1">
      <w:start w:val="1"/>
      <w:numFmt w:val="lowerLetter"/>
      <w:lvlText w:val="%2."/>
      <w:lvlJc w:val="left"/>
      <w:pPr>
        <w:ind w:left="3375" w:hanging="360"/>
      </w:pPr>
    </w:lvl>
    <w:lvl w:ilvl="2" w:tplc="0809001B" w:tentative="1">
      <w:start w:val="1"/>
      <w:numFmt w:val="lowerRoman"/>
      <w:lvlText w:val="%3."/>
      <w:lvlJc w:val="right"/>
      <w:pPr>
        <w:ind w:left="4095" w:hanging="180"/>
      </w:pPr>
    </w:lvl>
    <w:lvl w:ilvl="3" w:tplc="0809000F" w:tentative="1">
      <w:start w:val="1"/>
      <w:numFmt w:val="decimal"/>
      <w:lvlText w:val="%4."/>
      <w:lvlJc w:val="left"/>
      <w:pPr>
        <w:ind w:left="4815" w:hanging="360"/>
      </w:pPr>
    </w:lvl>
    <w:lvl w:ilvl="4" w:tplc="08090019" w:tentative="1">
      <w:start w:val="1"/>
      <w:numFmt w:val="lowerLetter"/>
      <w:lvlText w:val="%5."/>
      <w:lvlJc w:val="left"/>
      <w:pPr>
        <w:ind w:left="5535" w:hanging="360"/>
      </w:pPr>
    </w:lvl>
    <w:lvl w:ilvl="5" w:tplc="0809001B" w:tentative="1">
      <w:start w:val="1"/>
      <w:numFmt w:val="lowerRoman"/>
      <w:lvlText w:val="%6."/>
      <w:lvlJc w:val="right"/>
      <w:pPr>
        <w:ind w:left="6255" w:hanging="180"/>
      </w:pPr>
    </w:lvl>
    <w:lvl w:ilvl="6" w:tplc="0809000F" w:tentative="1">
      <w:start w:val="1"/>
      <w:numFmt w:val="decimal"/>
      <w:lvlText w:val="%7."/>
      <w:lvlJc w:val="left"/>
      <w:pPr>
        <w:ind w:left="6975" w:hanging="360"/>
      </w:pPr>
    </w:lvl>
    <w:lvl w:ilvl="7" w:tplc="08090019" w:tentative="1">
      <w:start w:val="1"/>
      <w:numFmt w:val="lowerLetter"/>
      <w:lvlText w:val="%8."/>
      <w:lvlJc w:val="left"/>
      <w:pPr>
        <w:ind w:left="7695" w:hanging="360"/>
      </w:pPr>
    </w:lvl>
    <w:lvl w:ilvl="8" w:tplc="0809001B" w:tentative="1">
      <w:start w:val="1"/>
      <w:numFmt w:val="lowerRoman"/>
      <w:lvlText w:val="%9."/>
      <w:lvlJc w:val="right"/>
      <w:pPr>
        <w:ind w:left="8415" w:hanging="180"/>
      </w:pPr>
    </w:lvl>
  </w:abstractNum>
  <w:abstractNum w:abstractNumId="4" w15:restartNumberingAfterBreak="0">
    <w:nsid w:val="11A33D5B"/>
    <w:multiLevelType w:val="hybridMultilevel"/>
    <w:tmpl w:val="10829B28"/>
    <w:lvl w:ilvl="0" w:tplc="8730C8AC">
      <w:start w:val="10"/>
      <w:numFmt w:val="bullet"/>
      <w:lvlText w:val=""/>
      <w:lvlJc w:val="left"/>
      <w:pPr>
        <w:ind w:left="1212" w:hanging="360"/>
      </w:pPr>
      <w:rPr>
        <w:rFonts w:ascii="Symbol" w:eastAsia="Times New Roman" w:hAnsi="Symbol" w:cs="Arial" w:hint="default"/>
      </w:rPr>
    </w:lvl>
    <w:lvl w:ilvl="1" w:tplc="08090003" w:tentative="1">
      <w:start w:val="1"/>
      <w:numFmt w:val="bullet"/>
      <w:lvlText w:val="o"/>
      <w:lvlJc w:val="left"/>
      <w:pPr>
        <w:ind w:left="1932" w:hanging="360"/>
      </w:pPr>
      <w:rPr>
        <w:rFonts w:ascii="Courier New" w:hAnsi="Courier New" w:cs="Courier New" w:hint="default"/>
      </w:rPr>
    </w:lvl>
    <w:lvl w:ilvl="2" w:tplc="08090005" w:tentative="1">
      <w:start w:val="1"/>
      <w:numFmt w:val="bullet"/>
      <w:lvlText w:val=""/>
      <w:lvlJc w:val="left"/>
      <w:pPr>
        <w:ind w:left="2652" w:hanging="360"/>
      </w:pPr>
      <w:rPr>
        <w:rFonts w:ascii="Wingdings" w:hAnsi="Wingdings" w:hint="default"/>
      </w:rPr>
    </w:lvl>
    <w:lvl w:ilvl="3" w:tplc="08090001" w:tentative="1">
      <w:start w:val="1"/>
      <w:numFmt w:val="bullet"/>
      <w:lvlText w:val=""/>
      <w:lvlJc w:val="left"/>
      <w:pPr>
        <w:ind w:left="3372" w:hanging="360"/>
      </w:pPr>
      <w:rPr>
        <w:rFonts w:ascii="Symbol" w:hAnsi="Symbol" w:hint="default"/>
      </w:rPr>
    </w:lvl>
    <w:lvl w:ilvl="4" w:tplc="08090003" w:tentative="1">
      <w:start w:val="1"/>
      <w:numFmt w:val="bullet"/>
      <w:lvlText w:val="o"/>
      <w:lvlJc w:val="left"/>
      <w:pPr>
        <w:ind w:left="4092" w:hanging="360"/>
      </w:pPr>
      <w:rPr>
        <w:rFonts w:ascii="Courier New" w:hAnsi="Courier New" w:cs="Courier New" w:hint="default"/>
      </w:rPr>
    </w:lvl>
    <w:lvl w:ilvl="5" w:tplc="08090005" w:tentative="1">
      <w:start w:val="1"/>
      <w:numFmt w:val="bullet"/>
      <w:lvlText w:val=""/>
      <w:lvlJc w:val="left"/>
      <w:pPr>
        <w:ind w:left="4812" w:hanging="360"/>
      </w:pPr>
      <w:rPr>
        <w:rFonts w:ascii="Wingdings" w:hAnsi="Wingdings" w:hint="default"/>
      </w:rPr>
    </w:lvl>
    <w:lvl w:ilvl="6" w:tplc="08090001" w:tentative="1">
      <w:start w:val="1"/>
      <w:numFmt w:val="bullet"/>
      <w:lvlText w:val=""/>
      <w:lvlJc w:val="left"/>
      <w:pPr>
        <w:ind w:left="5532" w:hanging="360"/>
      </w:pPr>
      <w:rPr>
        <w:rFonts w:ascii="Symbol" w:hAnsi="Symbol" w:hint="default"/>
      </w:rPr>
    </w:lvl>
    <w:lvl w:ilvl="7" w:tplc="08090003" w:tentative="1">
      <w:start w:val="1"/>
      <w:numFmt w:val="bullet"/>
      <w:lvlText w:val="o"/>
      <w:lvlJc w:val="left"/>
      <w:pPr>
        <w:ind w:left="6252" w:hanging="360"/>
      </w:pPr>
      <w:rPr>
        <w:rFonts w:ascii="Courier New" w:hAnsi="Courier New" w:cs="Courier New" w:hint="default"/>
      </w:rPr>
    </w:lvl>
    <w:lvl w:ilvl="8" w:tplc="08090005" w:tentative="1">
      <w:start w:val="1"/>
      <w:numFmt w:val="bullet"/>
      <w:lvlText w:val=""/>
      <w:lvlJc w:val="left"/>
      <w:pPr>
        <w:ind w:left="6972" w:hanging="360"/>
      </w:pPr>
      <w:rPr>
        <w:rFonts w:ascii="Wingdings" w:hAnsi="Wingdings" w:hint="default"/>
      </w:rPr>
    </w:lvl>
  </w:abstractNum>
  <w:abstractNum w:abstractNumId="5" w15:restartNumberingAfterBreak="0">
    <w:nsid w:val="16864674"/>
    <w:multiLevelType w:val="hybridMultilevel"/>
    <w:tmpl w:val="28F49684"/>
    <w:lvl w:ilvl="0" w:tplc="3B06A7AE">
      <w:start w:val="1"/>
      <w:numFmt w:val="lowerRoman"/>
      <w:lvlText w:val="%1."/>
      <w:lvlJc w:val="left"/>
      <w:pPr>
        <w:ind w:left="1571" w:hanging="72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6" w15:restartNumberingAfterBreak="0">
    <w:nsid w:val="18220A9A"/>
    <w:multiLevelType w:val="hybridMultilevel"/>
    <w:tmpl w:val="2B908A40"/>
    <w:lvl w:ilvl="0" w:tplc="4C445048">
      <w:start w:val="1"/>
      <w:numFmt w:val="lowerRoman"/>
      <w:lvlText w:val="%1."/>
      <w:lvlJc w:val="left"/>
      <w:pPr>
        <w:ind w:left="1571" w:hanging="720"/>
      </w:pPr>
      <w:rPr>
        <w:rFonts w:hint="default"/>
        <w:b w:val="0"/>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7" w15:restartNumberingAfterBreak="0">
    <w:nsid w:val="182A4278"/>
    <w:multiLevelType w:val="hybridMultilevel"/>
    <w:tmpl w:val="327E8FE4"/>
    <w:lvl w:ilvl="0" w:tplc="829AC8FC">
      <w:start w:val="1"/>
      <w:numFmt w:val="lowerRoman"/>
      <w:lvlText w:val="%1)"/>
      <w:lvlJc w:val="left"/>
      <w:pPr>
        <w:ind w:left="1572" w:hanging="720"/>
      </w:pPr>
      <w:rPr>
        <w:rFonts w:hint="default"/>
        <w:b w:val="0"/>
        <w:bCs/>
      </w:rPr>
    </w:lvl>
    <w:lvl w:ilvl="1" w:tplc="08090019" w:tentative="1">
      <w:start w:val="1"/>
      <w:numFmt w:val="lowerLetter"/>
      <w:lvlText w:val="%2."/>
      <w:lvlJc w:val="left"/>
      <w:pPr>
        <w:ind w:left="1932" w:hanging="360"/>
      </w:pPr>
    </w:lvl>
    <w:lvl w:ilvl="2" w:tplc="0809001B" w:tentative="1">
      <w:start w:val="1"/>
      <w:numFmt w:val="lowerRoman"/>
      <w:lvlText w:val="%3."/>
      <w:lvlJc w:val="right"/>
      <w:pPr>
        <w:ind w:left="2652" w:hanging="180"/>
      </w:pPr>
    </w:lvl>
    <w:lvl w:ilvl="3" w:tplc="0809000F" w:tentative="1">
      <w:start w:val="1"/>
      <w:numFmt w:val="decimal"/>
      <w:lvlText w:val="%4."/>
      <w:lvlJc w:val="left"/>
      <w:pPr>
        <w:ind w:left="3372" w:hanging="360"/>
      </w:pPr>
    </w:lvl>
    <w:lvl w:ilvl="4" w:tplc="08090019" w:tentative="1">
      <w:start w:val="1"/>
      <w:numFmt w:val="lowerLetter"/>
      <w:lvlText w:val="%5."/>
      <w:lvlJc w:val="left"/>
      <w:pPr>
        <w:ind w:left="4092" w:hanging="360"/>
      </w:pPr>
    </w:lvl>
    <w:lvl w:ilvl="5" w:tplc="0809001B" w:tentative="1">
      <w:start w:val="1"/>
      <w:numFmt w:val="lowerRoman"/>
      <w:lvlText w:val="%6."/>
      <w:lvlJc w:val="right"/>
      <w:pPr>
        <w:ind w:left="4812" w:hanging="180"/>
      </w:pPr>
    </w:lvl>
    <w:lvl w:ilvl="6" w:tplc="0809000F" w:tentative="1">
      <w:start w:val="1"/>
      <w:numFmt w:val="decimal"/>
      <w:lvlText w:val="%7."/>
      <w:lvlJc w:val="left"/>
      <w:pPr>
        <w:ind w:left="5532" w:hanging="360"/>
      </w:pPr>
    </w:lvl>
    <w:lvl w:ilvl="7" w:tplc="08090019" w:tentative="1">
      <w:start w:val="1"/>
      <w:numFmt w:val="lowerLetter"/>
      <w:lvlText w:val="%8."/>
      <w:lvlJc w:val="left"/>
      <w:pPr>
        <w:ind w:left="6252" w:hanging="360"/>
      </w:pPr>
    </w:lvl>
    <w:lvl w:ilvl="8" w:tplc="0809001B" w:tentative="1">
      <w:start w:val="1"/>
      <w:numFmt w:val="lowerRoman"/>
      <w:lvlText w:val="%9."/>
      <w:lvlJc w:val="right"/>
      <w:pPr>
        <w:ind w:left="6972" w:hanging="180"/>
      </w:pPr>
    </w:lvl>
  </w:abstractNum>
  <w:abstractNum w:abstractNumId="8" w15:restartNumberingAfterBreak="0">
    <w:nsid w:val="187270D6"/>
    <w:multiLevelType w:val="hybridMultilevel"/>
    <w:tmpl w:val="6A38739A"/>
    <w:lvl w:ilvl="0" w:tplc="88128150">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F20F86"/>
    <w:multiLevelType w:val="hybridMultilevel"/>
    <w:tmpl w:val="9C166358"/>
    <w:lvl w:ilvl="0" w:tplc="0EFAE11C">
      <w:start w:val="1"/>
      <w:numFmt w:val="lowerRoman"/>
      <w:lvlText w:val="%1."/>
      <w:lvlJc w:val="left"/>
      <w:pPr>
        <w:ind w:left="1572" w:hanging="720"/>
      </w:pPr>
      <w:rPr>
        <w:rFonts w:hint="default"/>
      </w:rPr>
    </w:lvl>
    <w:lvl w:ilvl="1" w:tplc="08090019" w:tentative="1">
      <w:start w:val="1"/>
      <w:numFmt w:val="lowerLetter"/>
      <w:lvlText w:val="%2."/>
      <w:lvlJc w:val="left"/>
      <w:pPr>
        <w:ind w:left="1932" w:hanging="360"/>
      </w:pPr>
    </w:lvl>
    <w:lvl w:ilvl="2" w:tplc="0809001B" w:tentative="1">
      <w:start w:val="1"/>
      <w:numFmt w:val="lowerRoman"/>
      <w:lvlText w:val="%3."/>
      <w:lvlJc w:val="right"/>
      <w:pPr>
        <w:ind w:left="2652" w:hanging="180"/>
      </w:pPr>
    </w:lvl>
    <w:lvl w:ilvl="3" w:tplc="0809000F" w:tentative="1">
      <w:start w:val="1"/>
      <w:numFmt w:val="decimal"/>
      <w:lvlText w:val="%4."/>
      <w:lvlJc w:val="left"/>
      <w:pPr>
        <w:ind w:left="3372" w:hanging="360"/>
      </w:pPr>
    </w:lvl>
    <w:lvl w:ilvl="4" w:tplc="08090019" w:tentative="1">
      <w:start w:val="1"/>
      <w:numFmt w:val="lowerLetter"/>
      <w:lvlText w:val="%5."/>
      <w:lvlJc w:val="left"/>
      <w:pPr>
        <w:ind w:left="4092" w:hanging="360"/>
      </w:pPr>
    </w:lvl>
    <w:lvl w:ilvl="5" w:tplc="0809001B" w:tentative="1">
      <w:start w:val="1"/>
      <w:numFmt w:val="lowerRoman"/>
      <w:lvlText w:val="%6."/>
      <w:lvlJc w:val="right"/>
      <w:pPr>
        <w:ind w:left="4812" w:hanging="180"/>
      </w:pPr>
    </w:lvl>
    <w:lvl w:ilvl="6" w:tplc="0809000F" w:tentative="1">
      <w:start w:val="1"/>
      <w:numFmt w:val="decimal"/>
      <w:lvlText w:val="%7."/>
      <w:lvlJc w:val="left"/>
      <w:pPr>
        <w:ind w:left="5532" w:hanging="360"/>
      </w:pPr>
    </w:lvl>
    <w:lvl w:ilvl="7" w:tplc="08090019" w:tentative="1">
      <w:start w:val="1"/>
      <w:numFmt w:val="lowerLetter"/>
      <w:lvlText w:val="%8."/>
      <w:lvlJc w:val="left"/>
      <w:pPr>
        <w:ind w:left="6252" w:hanging="360"/>
      </w:pPr>
    </w:lvl>
    <w:lvl w:ilvl="8" w:tplc="0809001B" w:tentative="1">
      <w:start w:val="1"/>
      <w:numFmt w:val="lowerRoman"/>
      <w:lvlText w:val="%9."/>
      <w:lvlJc w:val="right"/>
      <w:pPr>
        <w:ind w:left="6972" w:hanging="180"/>
      </w:pPr>
    </w:lvl>
  </w:abstractNum>
  <w:abstractNum w:abstractNumId="10" w15:restartNumberingAfterBreak="0">
    <w:nsid w:val="271F1B49"/>
    <w:multiLevelType w:val="hybridMultilevel"/>
    <w:tmpl w:val="92C2B4C0"/>
    <w:lvl w:ilvl="0" w:tplc="37B44272">
      <w:start w:val="5"/>
      <w:numFmt w:val="bullet"/>
      <w:lvlText w:val=""/>
      <w:lvlJc w:val="left"/>
      <w:pPr>
        <w:ind w:left="1212" w:hanging="360"/>
      </w:pPr>
      <w:rPr>
        <w:rFonts w:ascii="Symbol" w:eastAsiaTheme="minorHAnsi" w:hAnsi="Symbol" w:cs="Arial" w:hint="default"/>
        <w:b w:val="0"/>
      </w:rPr>
    </w:lvl>
    <w:lvl w:ilvl="1" w:tplc="08090003" w:tentative="1">
      <w:start w:val="1"/>
      <w:numFmt w:val="bullet"/>
      <w:lvlText w:val="o"/>
      <w:lvlJc w:val="left"/>
      <w:pPr>
        <w:ind w:left="1932" w:hanging="360"/>
      </w:pPr>
      <w:rPr>
        <w:rFonts w:ascii="Courier New" w:hAnsi="Courier New" w:cs="Courier New" w:hint="default"/>
      </w:rPr>
    </w:lvl>
    <w:lvl w:ilvl="2" w:tplc="08090005" w:tentative="1">
      <w:start w:val="1"/>
      <w:numFmt w:val="bullet"/>
      <w:lvlText w:val=""/>
      <w:lvlJc w:val="left"/>
      <w:pPr>
        <w:ind w:left="2652" w:hanging="360"/>
      </w:pPr>
      <w:rPr>
        <w:rFonts w:ascii="Wingdings" w:hAnsi="Wingdings" w:hint="default"/>
      </w:rPr>
    </w:lvl>
    <w:lvl w:ilvl="3" w:tplc="08090001" w:tentative="1">
      <w:start w:val="1"/>
      <w:numFmt w:val="bullet"/>
      <w:lvlText w:val=""/>
      <w:lvlJc w:val="left"/>
      <w:pPr>
        <w:ind w:left="3372" w:hanging="360"/>
      </w:pPr>
      <w:rPr>
        <w:rFonts w:ascii="Symbol" w:hAnsi="Symbol" w:hint="default"/>
      </w:rPr>
    </w:lvl>
    <w:lvl w:ilvl="4" w:tplc="08090003" w:tentative="1">
      <w:start w:val="1"/>
      <w:numFmt w:val="bullet"/>
      <w:lvlText w:val="o"/>
      <w:lvlJc w:val="left"/>
      <w:pPr>
        <w:ind w:left="4092" w:hanging="360"/>
      </w:pPr>
      <w:rPr>
        <w:rFonts w:ascii="Courier New" w:hAnsi="Courier New" w:cs="Courier New" w:hint="default"/>
      </w:rPr>
    </w:lvl>
    <w:lvl w:ilvl="5" w:tplc="08090005" w:tentative="1">
      <w:start w:val="1"/>
      <w:numFmt w:val="bullet"/>
      <w:lvlText w:val=""/>
      <w:lvlJc w:val="left"/>
      <w:pPr>
        <w:ind w:left="4812" w:hanging="360"/>
      </w:pPr>
      <w:rPr>
        <w:rFonts w:ascii="Wingdings" w:hAnsi="Wingdings" w:hint="default"/>
      </w:rPr>
    </w:lvl>
    <w:lvl w:ilvl="6" w:tplc="08090001" w:tentative="1">
      <w:start w:val="1"/>
      <w:numFmt w:val="bullet"/>
      <w:lvlText w:val=""/>
      <w:lvlJc w:val="left"/>
      <w:pPr>
        <w:ind w:left="5532" w:hanging="360"/>
      </w:pPr>
      <w:rPr>
        <w:rFonts w:ascii="Symbol" w:hAnsi="Symbol" w:hint="default"/>
      </w:rPr>
    </w:lvl>
    <w:lvl w:ilvl="7" w:tplc="08090003" w:tentative="1">
      <w:start w:val="1"/>
      <w:numFmt w:val="bullet"/>
      <w:lvlText w:val="o"/>
      <w:lvlJc w:val="left"/>
      <w:pPr>
        <w:ind w:left="6252" w:hanging="360"/>
      </w:pPr>
      <w:rPr>
        <w:rFonts w:ascii="Courier New" w:hAnsi="Courier New" w:cs="Courier New" w:hint="default"/>
      </w:rPr>
    </w:lvl>
    <w:lvl w:ilvl="8" w:tplc="08090005" w:tentative="1">
      <w:start w:val="1"/>
      <w:numFmt w:val="bullet"/>
      <w:lvlText w:val=""/>
      <w:lvlJc w:val="left"/>
      <w:pPr>
        <w:ind w:left="6972" w:hanging="360"/>
      </w:pPr>
      <w:rPr>
        <w:rFonts w:ascii="Wingdings" w:hAnsi="Wingdings" w:hint="default"/>
      </w:rPr>
    </w:lvl>
  </w:abstractNum>
  <w:abstractNum w:abstractNumId="11" w15:restartNumberingAfterBreak="0">
    <w:nsid w:val="2A066771"/>
    <w:multiLevelType w:val="hybridMultilevel"/>
    <w:tmpl w:val="C8C4C350"/>
    <w:lvl w:ilvl="0" w:tplc="97C8731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8D0F1B"/>
    <w:multiLevelType w:val="hybridMultilevel"/>
    <w:tmpl w:val="E2B82C60"/>
    <w:lvl w:ilvl="0" w:tplc="4140A628">
      <w:start w:val="1"/>
      <w:numFmt w:val="lowerRoman"/>
      <w:lvlText w:val="%1."/>
      <w:lvlJc w:val="left"/>
      <w:pPr>
        <w:ind w:left="1575" w:hanging="720"/>
      </w:pPr>
      <w:rPr>
        <w:rFonts w:hint="default"/>
      </w:rPr>
    </w:lvl>
    <w:lvl w:ilvl="1" w:tplc="08090019" w:tentative="1">
      <w:start w:val="1"/>
      <w:numFmt w:val="lowerLetter"/>
      <w:lvlText w:val="%2."/>
      <w:lvlJc w:val="left"/>
      <w:pPr>
        <w:ind w:left="1935" w:hanging="360"/>
      </w:pPr>
    </w:lvl>
    <w:lvl w:ilvl="2" w:tplc="0809001B" w:tentative="1">
      <w:start w:val="1"/>
      <w:numFmt w:val="lowerRoman"/>
      <w:lvlText w:val="%3."/>
      <w:lvlJc w:val="right"/>
      <w:pPr>
        <w:ind w:left="2655" w:hanging="180"/>
      </w:pPr>
    </w:lvl>
    <w:lvl w:ilvl="3" w:tplc="0809000F" w:tentative="1">
      <w:start w:val="1"/>
      <w:numFmt w:val="decimal"/>
      <w:lvlText w:val="%4."/>
      <w:lvlJc w:val="left"/>
      <w:pPr>
        <w:ind w:left="3375" w:hanging="360"/>
      </w:pPr>
    </w:lvl>
    <w:lvl w:ilvl="4" w:tplc="08090019" w:tentative="1">
      <w:start w:val="1"/>
      <w:numFmt w:val="lowerLetter"/>
      <w:lvlText w:val="%5."/>
      <w:lvlJc w:val="left"/>
      <w:pPr>
        <w:ind w:left="4095" w:hanging="360"/>
      </w:pPr>
    </w:lvl>
    <w:lvl w:ilvl="5" w:tplc="0809001B" w:tentative="1">
      <w:start w:val="1"/>
      <w:numFmt w:val="lowerRoman"/>
      <w:lvlText w:val="%6."/>
      <w:lvlJc w:val="right"/>
      <w:pPr>
        <w:ind w:left="4815" w:hanging="180"/>
      </w:pPr>
    </w:lvl>
    <w:lvl w:ilvl="6" w:tplc="0809000F" w:tentative="1">
      <w:start w:val="1"/>
      <w:numFmt w:val="decimal"/>
      <w:lvlText w:val="%7."/>
      <w:lvlJc w:val="left"/>
      <w:pPr>
        <w:ind w:left="5535" w:hanging="360"/>
      </w:pPr>
    </w:lvl>
    <w:lvl w:ilvl="7" w:tplc="08090019" w:tentative="1">
      <w:start w:val="1"/>
      <w:numFmt w:val="lowerLetter"/>
      <w:lvlText w:val="%8."/>
      <w:lvlJc w:val="left"/>
      <w:pPr>
        <w:ind w:left="6255" w:hanging="360"/>
      </w:pPr>
    </w:lvl>
    <w:lvl w:ilvl="8" w:tplc="0809001B" w:tentative="1">
      <w:start w:val="1"/>
      <w:numFmt w:val="lowerRoman"/>
      <w:lvlText w:val="%9."/>
      <w:lvlJc w:val="right"/>
      <w:pPr>
        <w:ind w:left="6975" w:hanging="180"/>
      </w:pPr>
    </w:lvl>
  </w:abstractNum>
  <w:abstractNum w:abstractNumId="13" w15:restartNumberingAfterBreak="0">
    <w:nsid w:val="2B675342"/>
    <w:multiLevelType w:val="hybridMultilevel"/>
    <w:tmpl w:val="67CA074C"/>
    <w:lvl w:ilvl="0" w:tplc="8F10D134">
      <w:start w:val="1"/>
      <w:numFmt w:val="lowerRoman"/>
      <w:lvlText w:val="%1."/>
      <w:lvlJc w:val="left"/>
      <w:pPr>
        <w:ind w:left="1571" w:hanging="72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4" w15:restartNumberingAfterBreak="0">
    <w:nsid w:val="2EE30000"/>
    <w:multiLevelType w:val="hybridMultilevel"/>
    <w:tmpl w:val="61E4C6EA"/>
    <w:lvl w:ilvl="0" w:tplc="AAD8D49A">
      <w:start w:val="1"/>
      <w:numFmt w:val="lowerRoman"/>
      <w:lvlText w:val="%1."/>
      <w:lvlJc w:val="left"/>
      <w:pPr>
        <w:ind w:left="1215" w:hanging="360"/>
      </w:pPr>
      <w:rPr>
        <w:rFonts w:ascii="Arial" w:eastAsia="Times New Roman" w:hAnsi="Arial" w:cs="Arial"/>
      </w:rPr>
    </w:lvl>
    <w:lvl w:ilvl="1" w:tplc="08090003" w:tentative="1">
      <w:start w:val="1"/>
      <w:numFmt w:val="bullet"/>
      <w:lvlText w:val="o"/>
      <w:lvlJc w:val="left"/>
      <w:pPr>
        <w:ind w:left="1935" w:hanging="360"/>
      </w:pPr>
      <w:rPr>
        <w:rFonts w:ascii="Courier New" w:hAnsi="Courier New" w:cs="Courier New" w:hint="default"/>
      </w:rPr>
    </w:lvl>
    <w:lvl w:ilvl="2" w:tplc="08090005" w:tentative="1">
      <w:start w:val="1"/>
      <w:numFmt w:val="bullet"/>
      <w:lvlText w:val=""/>
      <w:lvlJc w:val="left"/>
      <w:pPr>
        <w:ind w:left="2655" w:hanging="360"/>
      </w:pPr>
      <w:rPr>
        <w:rFonts w:ascii="Wingdings" w:hAnsi="Wingdings" w:hint="default"/>
      </w:rPr>
    </w:lvl>
    <w:lvl w:ilvl="3" w:tplc="08090001" w:tentative="1">
      <w:start w:val="1"/>
      <w:numFmt w:val="bullet"/>
      <w:lvlText w:val=""/>
      <w:lvlJc w:val="left"/>
      <w:pPr>
        <w:ind w:left="3375" w:hanging="360"/>
      </w:pPr>
      <w:rPr>
        <w:rFonts w:ascii="Symbol" w:hAnsi="Symbol" w:hint="default"/>
      </w:rPr>
    </w:lvl>
    <w:lvl w:ilvl="4" w:tplc="08090003" w:tentative="1">
      <w:start w:val="1"/>
      <w:numFmt w:val="bullet"/>
      <w:lvlText w:val="o"/>
      <w:lvlJc w:val="left"/>
      <w:pPr>
        <w:ind w:left="4095" w:hanging="360"/>
      </w:pPr>
      <w:rPr>
        <w:rFonts w:ascii="Courier New" w:hAnsi="Courier New" w:cs="Courier New" w:hint="default"/>
      </w:rPr>
    </w:lvl>
    <w:lvl w:ilvl="5" w:tplc="08090005" w:tentative="1">
      <w:start w:val="1"/>
      <w:numFmt w:val="bullet"/>
      <w:lvlText w:val=""/>
      <w:lvlJc w:val="left"/>
      <w:pPr>
        <w:ind w:left="4815" w:hanging="360"/>
      </w:pPr>
      <w:rPr>
        <w:rFonts w:ascii="Wingdings" w:hAnsi="Wingdings" w:hint="default"/>
      </w:rPr>
    </w:lvl>
    <w:lvl w:ilvl="6" w:tplc="08090001" w:tentative="1">
      <w:start w:val="1"/>
      <w:numFmt w:val="bullet"/>
      <w:lvlText w:val=""/>
      <w:lvlJc w:val="left"/>
      <w:pPr>
        <w:ind w:left="5535" w:hanging="360"/>
      </w:pPr>
      <w:rPr>
        <w:rFonts w:ascii="Symbol" w:hAnsi="Symbol" w:hint="default"/>
      </w:rPr>
    </w:lvl>
    <w:lvl w:ilvl="7" w:tplc="08090003" w:tentative="1">
      <w:start w:val="1"/>
      <w:numFmt w:val="bullet"/>
      <w:lvlText w:val="o"/>
      <w:lvlJc w:val="left"/>
      <w:pPr>
        <w:ind w:left="6255" w:hanging="360"/>
      </w:pPr>
      <w:rPr>
        <w:rFonts w:ascii="Courier New" w:hAnsi="Courier New" w:cs="Courier New" w:hint="default"/>
      </w:rPr>
    </w:lvl>
    <w:lvl w:ilvl="8" w:tplc="08090005" w:tentative="1">
      <w:start w:val="1"/>
      <w:numFmt w:val="bullet"/>
      <w:lvlText w:val=""/>
      <w:lvlJc w:val="left"/>
      <w:pPr>
        <w:ind w:left="6975" w:hanging="360"/>
      </w:pPr>
      <w:rPr>
        <w:rFonts w:ascii="Wingdings" w:hAnsi="Wingdings" w:hint="default"/>
      </w:rPr>
    </w:lvl>
  </w:abstractNum>
  <w:abstractNum w:abstractNumId="15" w15:restartNumberingAfterBreak="0">
    <w:nsid w:val="38DD3650"/>
    <w:multiLevelType w:val="hybridMultilevel"/>
    <w:tmpl w:val="D68070A8"/>
    <w:lvl w:ilvl="0" w:tplc="DB3AF83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EAA3EB9"/>
    <w:multiLevelType w:val="hybridMultilevel"/>
    <w:tmpl w:val="3E3049A2"/>
    <w:lvl w:ilvl="0" w:tplc="A9361B8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6463467"/>
    <w:multiLevelType w:val="hybridMultilevel"/>
    <w:tmpl w:val="E90AE920"/>
    <w:lvl w:ilvl="0" w:tplc="C9CC3A16">
      <w:start w:val="1"/>
      <w:numFmt w:val="lowerRoman"/>
      <w:lvlText w:val="%1)"/>
      <w:lvlJc w:val="left"/>
      <w:pPr>
        <w:ind w:left="1575" w:hanging="720"/>
      </w:pPr>
      <w:rPr>
        <w:rFonts w:hint="default"/>
      </w:rPr>
    </w:lvl>
    <w:lvl w:ilvl="1" w:tplc="08090019">
      <w:start w:val="1"/>
      <w:numFmt w:val="lowerLetter"/>
      <w:lvlText w:val="%2."/>
      <w:lvlJc w:val="left"/>
      <w:pPr>
        <w:ind w:left="1935" w:hanging="360"/>
      </w:pPr>
    </w:lvl>
    <w:lvl w:ilvl="2" w:tplc="0809001B" w:tentative="1">
      <w:start w:val="1"/>
      <w:numFmt w:val="lowerRoman"/>
      <w:lvlText w:val="%3."/>
      <w:lvlJc w:val="right"/>
      <w:pPr>
        <w:ind w:left="2655" w:hanging="180"/>
      </w:pPr>
    </w:lvl>
    <w:lvl w:ilvl="3" w:tplc="0809000F" w:tentative="1">
      <w:start w:val="1"/>
      <w:numFmt w:val="decimal"/>
      <w:lvlText w:val="%4."/>
      <w:lvlJc w:val="left"/>
      <w:pPr>
        <w:ind w:left="3375" w:hanging="360"/>
      </w:pPr>
    </w:lvl>
    <w:lvl w:ilvl="4" w:tplc="08090019" w:tentative="1">
      <w:start w:val="1"/>
      <w:numFmt w:val="lowerLetter"/>
      <w:lvlText w:val="%5."/>
      <w:lvlJc w:val="left"/>
      <w:pPr>
        <w:ind w:left="4095" w:hanging="360"/>
      </w:pPr>
    </w:lvl>
    <w:lvl w:ilvl="5" w:tplc="0809001B" w:tentative="1">
      <w:start w:val="1"/>
      <w:numFmt w:val="lowerRoman"/>
      <w:lvlText w:val="%6."/>
      <w:lvlJc w:val="right"/>
      <w:pPr>
        <w:ind w:left="4815" w:hanging="180"/>
      </w:pPr>
    </w:lvl>
    <w:lvl w:ilvl="6" w:tplc="0809000F" w:tentative="1">
      <w:start w:val="1"/>
      <w:numFmt w:val="decimal"/>
      <w:lvlText w:val="%7."/>
      <w:lvlJc w:val="left"/>
      <w:pPr>
        <w:ind w:left="5535" w:hanging="360"/>
      </w:pPr>
    </w:lvl>
    <w:lvl w:ilvl="7" w:tplc="08090019" w:tentative="1">
      <w:start w:val="1"/>
      <w:numFmt w:val="lowerLetter"/>
      <w:lvlText w:val="%8."/>
      <w:lvlJc w:val="left"/>
      <w:pPr>
        <w:ind w:left="6255" w:hanging="360"/>
      </w:pPr>
    </w:lvl>
    <w:lvl w:ilvl="8" w:tplc="0809001B" w:tentative="1">
      <w:start w:val="1"/>
      <w:numFmt w:val="lowerRoman"/>
      <w:lvlText w:val="%9."/>
      <w:lvlJc w:val="right"/>
      <w:pPr>
        <w:ind w:left="6975" w:hanging="180"/>
      </w:pPr>
    </w:lvl>
  </w:abstractNum>
  <w:abstractNum w:abstractNumId="18" w15:restartNumberingAfterBreak="0">
    <w:nsid w:val="4AC51A35"/>
    <w:multiLevelType w:val="hybridMultilevel"/>
    <w:tmpl w:val="EB1AC568"/>
    <w:lvl w:ilvl="0" w:tplc="F1E6B2FC">
      <w:start w:val="1"/>
      <w:numFmt w:val="lowerRoman"/>
      <w:lvlText w:val="%1."/>
      <w:lvlJc w:val="left"/>
      <w:pPr>
        <w:ind w:left="1571" w:hanging="720"/>
      </w:pPr>
      <w:rPr>
        <w:rFonts w:ascii="Arial" w:hAnsi="Arial"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9" w15:restartNumberingAfterBreak="0">
    <w:nsid w:val="4ED3446B"/>
    <w:multiLevelType w:val="hybridMultilevel"/>
    <w:tmpl w:val="0130D8D2"/>
    <w:lvl w:ilvl="0" w:tplc="539AD362">
      <w:start w:val="3"/>
      <w:numFmt w:val="bullet"/>
      <w:lvlText w:val=""/>
      <w:lvlJc w:val="left"/>
      <w:pPr>
        <w:ind w:left="1210" w:hanging="360"/>
      </w:pPr>
      <w:rPr>
        <w:rFonts w:ascii="Symbol" w:eastAsia="Times New Roman" w:hAnsi="Symbol" w:cs="Arial" w:hint="default"/>
      </w:rPr>
    </w:lvl>
    <w:lvl w:ilvl="1" w:tplc="08090003" w:tentative="1">
      <w:start w:val="1"/>
      <w:numFmt w:val="bullet"/>
      <w:lvlText w:val="o"/>
      <w:lvlJc w:val="left"/>
      <w:pPr>
        <w:ind w:left="1930" w:hanging="360"/>
      </w:pPr>
      <w:rPr>
        <w:rFonts w:ascii="Courier New" w:hAnsi="Courier New" w:cs="Courier New" w:hint="default"/>
      </w:rPr>
    </w:lvl>
    <w:lvl w:ilvl="2" w:tplc="08090005" w:tentative="1">
      <w:start w:val="1"/>
      <w:numFmt w:val="bullet"/>
      <w:lvlText w:val=""/>
      <w:lvlJc w:val="left"/>
      <w:pPr>
        <w:ind w:left="2650" w:hanging="360"/>
      </w:pPr>
      <w:rPr>
        <w:rFonts w:ascii="Wingdings" w:hAnsi="Wingdings" w:hint="default"/>
      </w:rPr>
    </w:lvl>
    <w:lvl w:ilvl="3" w:tplc="08090001" w:tentative="1">
      <w:start w:val="1"/>
      <w:numFmt w:val="bullet"/>
      <w:lvlText w:val=""/>
      <w:lvlJc w:val="left"/>
      <w:pPr>
        <w:ind w:left="3370" w:hanging="360"/>
      </w:pPr>
      <w:rPr>
        <w:rFonts w:ascii="Symbol" w:hAnsi="Symbol" w:hint="default"/>
      </w:rPr>
    </w:lvl>
    <w:lvl w:ilvl="4" w:tplc="08090003" w:tentative="1">
      <w:start w:val="1"/>
      <w:numFmt w:val="bullet"/>
      <w:lvlText w:val="o"/>
      <w:lvlJc w:val="left"/>
      <w:pPr>
        <w:ind w:left="4090" w:hanging="360"/>
      </w:pPr>
      <w:rPr>
        <w:rFonts w:ascii="Courier New" w:hAnsi="Courier New" w:cs="Courier New" w:hint="default"/>
      </w:rPr>
    </w:lvl>
    <w:lvl w:ilvl="5" w:tplc="08090005" w:tentative="1">
      <w:start w:val="1"/>
      <w:numFmt w:val="bullet"/>
      <w:lvlText w:val=""/>
      <w:lvlJc w:val="left"/>
      <w:pPr>
        <w:ind w:left="4810" w:hanging="360"/>
      </w:pPr>
      <w:rPr>
        <w:rFonts w:ascii="Wingdings" w:hAnsi="Wingdings" w:hint="default"/>
      </w:rPr>
    </w:lvl>
    <w:lvl w:ilvl="6" w:tplc="08090001" w:tentative="1">
      <w:start w:val="1"/>
      <w:numFmt w:val="bullet"/>
      <w:lvlText w:val=""/>
      <w:lvlJc w:val="left"/>
      <w:pPr>
        <w:ind w:left="5530" w:hanging="360"/>
      </w:pPr>
      <w:rPr>
        <w:rFonts w:ascii="Symbol" w:hAnsi="Symbol" w:hint="default"/>
      </w:rPr>
    </w:lvl>
    <w:lvl w:ilvl="7" w:tplc="08090003" w:tentative="1">
      <w:start w:val="1"/>
      <w:numFmt w:val="bullet"/>
      <w:lvlText w:val="o"/>
      <w:lvlJc w:val="left"/>
      <w:pPr>
        <w:ind w:left="6250" w:hanging="360"/>
      </w:pPr>
      <w:rPr>
        <w:rFonts w:ascii="Courier New" w:hAnsi="Courier New" w:cs="Courier New" w:hint="default"/>
      </w:rPr>
    </w:lvl>
    <w:lvl w:ilvl="8" w:tplc="08090005" w:tentative="1">
      <w:start w:val="1"/>
      <w:numFmt w:val="bullet"/>
      <w:lvlText w:val=""/>
      <w:lvlJc w:val="left"/>
      <w:pPr>
        <w:ind w:left="6970" w:hanging="360"/>
      </w:pPr>
      <w:rPr>
        <w:rFonts w:ascii="Wingdings" w:hAnsi="Wingdings" w:hint="default"/>
      </w:rPr>
    </w:lvl>
  </w:abstractNum>
  <w:abstractNum w:abstractNumId="20" w15:restartNumberingAfterBreak="0">
    <w:nsid w:val="50064055"/>
    <w:multiLevelType w:val="hybridMultilevel"/>
    <w:tmpl w:val="C428D73E"/>
    <w:lvl w:ilvl="0" w:tplc="27A4433C">
      <w:start w:val="1"/>
      <w:numFmt w:val="lowerRoman"/>
      <w:lvlText w:val="%1."/>
      <w:lvlJc w:val="left"/>
      <w:pPr>
        <w:ind w:left="1582" w:hanging="720"/>
      </w:pPr>
      <w:rPr>
        <w:rFonts w:hint="default"/>
      </w:rPr>
    </w:lvl>
    <w:lvl w:ilvl="1" w:tplc="08090019" w:tentative="1">
      <w:start w:val="1"/>
      <w:numFmt w:val="lowerLetter"/>
      <w:lvlText w:val="%2."/>
      <w:lvlJc w:val="left"/>
      <w:pPr>
        <w:ind w:left="1942" w:hanging="360"/>
      </w:pPr>
    </w:lvl>
    <w:lvl w:ilvl="2" w:tplc="0809001B" w:tentative="1">
      <w:start w:val="1"/>
      <w:numFmt w:val="lowerRoman"/>
      <w:lvlText w:val="%3."/>
      <w:lvlJc w:val="right"/>
      <w:pPr>
        <w:ind w:left="2662" w:hanging="180"/>
      </w:pPr>
    </w:lvl>
    <w:lvl w:ilvl="3" w:tplc="0809000F" w:tentative="1">
      <w:start w:val="1"/>
      <w:numFmt w:val="decimal"/>
      <w:lvlText w:val="%4."/>
      <w:lvlJc w:val="left"/>
      <w:pPr>
        <w:ind w:left="3382" w:hanging="360"/>
      </w:pPr>
    </w:lvl>
    <w:lvl w:ilvl="4" w:tplc="08090019" w:tentative="1">
      <w:start w:val="1"/>
      <w:numFmt w:val="lowerLetter"/>
      <w:lvlText w:val="%5."/>
      <w:lvlJc w:val="left"/>
      <w:pPr>
        <w:ind w:left="4102" w:hanging="360"/>
      </w:pPr>
    </w:lvl>
    <w:lvl w:ilvl="5" w:tplc="0809001B" w:tentative="1">
      <w:start w:val="1"/>
      <w:numFmt w:val="lowerRoman"/>
      <w:lvlText w:val="%6."/>
      <w:lvlJc w:val="right"/>
      <w:pPr>
        <w:ind w:left="4822" w:hanging="180"/>
      </w:pPr>
    </w:lvl>
    <w:lvl w:ilvl="6" w:tplc="0809000F" w:tentative="1">
      <w:start w:val="1"/>
      <w:numFmt w:val="decimal"/>
      <w:lvlText w:val="%7."/>
      <w:lvlJc w:val="left"/>
      <w:pPr>
        <w:ind w:left="5542" w:hanging="360"/>
      </w:pPr>
    </w:lvl>
    <w:lvl w:ilvl="7" w:tplc="08090019" w:tentative="1">
      <w:start w:val="1"/>
      <w:numFmt w:val="lowerLetter"/>
      <w:lvlText w:val="%8."/>
      <w:lvlJc w:val="left"/>
      <w:pPr>
        <w:ind w:left="6262" w:hanging="360"/>
      </w:pPr>
    </w:lvl>
    <w:lvl w:ilvl="8" w:tplc="0809001B" w:tentative="1">
      <w:start w:val="1"/>
      <w:numFmt w:val="lowerRoman"/>
      <w:lvlText w:val="%9."/>
      <w:lvlJc w:val="right"/>
      <w:pPr>
        <w:ind w:left="6982" w:hanging="180"/>
      </w:pPr>
    </w:lvl>
  </w:abstractNum>
  <w:abstractNum w:abstractNumId="21" w15:restartNumberingAfterBreak="0">
    <w:nsid w:val="53FF2264"/>
    <w:multiLevelType w:val="hybridMultilevel"/>
    <w:tmpl w:val="409E5446"/>
    <w:lvl w:ilvl="0" w:tplc="E8B87768">
      <w:start w:val="1"/>
      <w:numFmt w:val="lowerRoman"/>
      <w:lvlText w:val="%1."/>
      <w:lvlJc w:val="left"/>
      <w:pPr>
        <w:ind w:left="1571" w:hanging="72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22" w15:restartNumberingAfterBreak="0">
    <w:nsid w:val="54D35EE8"/>
    <w:multiLevelType w:val="hybridMultilevel"/>
    <w:tmpl w:val="A2B6AA50"/>
    <w:lvl w:ilvl="0" w:tplc="83D03AA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B01CD8"/>
    <w:multiLevelType w:val="hybridMultilevel"/>
    <w:tmpl w:val="FDC407C8"/>
    <w:lvl w:ilvl="0" w:tplc="63948028">
      <w:start w:val="1"/>
      <w:numFmt w:val="lowerRoman"/>
      <w:lvlText w:val="%1."/>
      <w:lvlJc w:val="left"/>
      <w:pPr>
        <w:ind w:left="1570" w:hanging="720"/>
      </w:pPr>
      <w:rPr>
        <w:rFonts w:hint="default"/>
        <w:b/>
      </w:rPr>
    </w:lvl>
    <w:lvl w:ilvl="1" w:tplc="08090019" w:tentative="1">
      <w:start w:val="1"/>
      <w:numFmt w:val="lowerLetter"/>
      <w:lvlText w:val="%2."/>
      <w:lvlJc w:val="left"/>
      <w:pPr>
        <w:ind w:left="1930" w:hanging="360"/>
      </w:pPr>
    </w:lvl>
    <w:lvl w:ilvl="2" w:tplc="0809001B" w:tentative="1">
      <w:start w:val="1"/>
      <w:numFmt w:val="lowerRoman"/>
      <w:lvlText w:val="%3."/>
      <w:lvlJc w:val="right"/>
      <w:pPr>
        <w:ind w:left="2650" w:hanging="180"/>
      </w:pPr>
    </w:lvl>
    <w:lvl w:ilvl="3" w:tplc="0809000F" w:tentative="1">
      <w:start w:val="1"/>
      <w:numFmt w:val="decimal"/>
      <w:lvlText w:val="%4."/>
      <w:lvlJc w:val="left"/>
      <w:pPr>
        <w:ind w:left="3370" w:hanging="360"/>
      </w:pPr>
    </w:lvl>
    <w:lvl w:ilvl="4" w:tplc="08090019" w:tentative="1">
      <w:start w:val="1"/>
      <w:numFmt w:val="lowerLetter"/>
      <w:lvlText w:val="%5."/>
      <w:lvlJc w:val="left"/>
      <w:pPr>
        <w:ind w:left="4090" w:hanging="360"/>
      </w:pPr>
    </w:lvl>
    <w:lvl w:ilvl="5" w:tplc="0809001B" w:tentative="1">
      <w:start w:val="1"/>
      <w:numFmt w:val="lowerRoman"/>
      <w:lvlText w:val="%6."/>
      <w:lvlJc w:val="right"/>
      <w:pPr>
        <w:ind w:left="4810" w:hanging="180"/>
      </w:pPr>
    </w:lvl>
    <w:lvl w:ilvl="6" w:tplc="0809000F" w:tentative="1">
      <w:start w:val="1"/>
      <w:numFmt w:val="decimal"/>
      <w:lvlText w:val="%7."/>
      <w:lvlJc w:val="left"/>
      <w:pPr>
        <w:ind w:left="5530" w:hanging="360"/>
      </w:pPr>
    </w:lvl>
    <w:lvl w:ilvl="7" w:tplc="08090019" w:tentative="1">
      <w:start w:val="1"/>
      <w:numFmt w:val="lowerLetter"/>
      <w:lvlText w:val="%8."/>
      <w:lvlJc w:val="left"/>
      <w:pPr>
        <w:ind w:left="6250" w:hanging="360"/>
      </w:pPr>
    </w:lvl>
    <w:lvl w:ilvl="8" w:tplc="0809001B" w:tentative="1">
      <w:start w:val="1"/>
      <w:numFmt w:val="lowerRoman"/>
      <w:lvlText w:val="%9."/>
      <w:lvlJc w:val="right"/>
      <w:pPr>
        <w:ind w:left="6970" w:hanging="180"/>
      </w:pPr>
    </w:lvl>
  </w:abstractNum>
  <w:abstractNum w:abstractNumId="24" w15:restartNumberingAfterBreak="0">
    <w:nsid w:val="61CF0235"/>
    <w:multiLevelType w:val="hybridMultilevel"/>
    <w:tmpl w:val="2CD2C58E"/>
    <w:lvl w:ilvl="0" w:tplc="278215FE">
      <w:start w:val="3"/>
      <w:numFmt w:val="bullet"/>
      <w:lvlText w:val=""/>
      <w:lvlJc w:val="left"/>
      <w:pPr>
        <w:ind w:left="1210" w:hanging="360"/>
      </w:pPr>
      <w:rPr>
        <w:rFonts w:ascii="Symbol" w:eastAsia="Times New Roman" w:hAnsi="Symbol" w:cs="Arial" w:hint="default"/>
        <w:b/>
        <w:color w:val="000000"/>
        <w:sz w:val="24"/>
      </w:rPr>
    </w:lvl>
    <w:lvl w:ilvl="1" w:tplc="08090003" w:tentative="1">
      <w:start w:val="1"/>
      <w:numFmt w:val="bullet"/>
      <w:lvlText w:val="o"/>
      <w:lvlJc w:val="left"/>
      <w:pPr>
        <w:ind w:left="1930" w:hanging="360"/>
      </w:pPr>
      <w:rPr>
        <w:rFonts w:ascii="Courier New" w:hAnsi="Courier New" w:cs="Courier New" w:hint="default"/>
      </w:rPr>
    </w:lvl>
    <w:lvl w:ilvl="2" w:tplc="08090005" w:tentative="1">
      <w:start w:val="1"/>
      <w:numFmt w:val="bullet"/>
      <w:lvlText w:val=""/>
      <w:lvlJc w:val="left"/>
      <w:pPr>
        <w:ind w:left="2650" w:hanging="360"/>
      </w:pPr>
      <w:rPr>
        <w:rFonts w:ascii="Wingdings" w:hAnsi="Wingdings" w:hint="default"/>
      </w:rPr>
    </w:lvl>
    <w:lvl w:ilvl="3" w:tplc="08090001" w:tentative="1">
      <w:start w:val="1"/>
      <w:numFmt w:val="bullet"/>
      <w:lvlText w:val=""/>
      <w:lvlJc w:val="left"/>
      <w:pPr>
        <w:ind w:left="3370" w:hanging="360"/>
      </w:pPr>
      <w:rPr>
        <w:rFonts w:ascii="Symbol" w:hAnsi="Symbol" w:hint="default"/>
      </w:rPr>
    </w:lvl>
    <w:lvl w:ilvl="4" w:tplc="08090003" w:tentative="1">
      <w:start w:val="1"/>
      <w:numFmt w:val="bullet"/>
      <w:lvlText w:val="o"/>
      <w:lvlJc w:val="left"/>
      <w:pPr>
        <w:ind w:left="4090" w:hanging="360"/>
      </w:pPr>
      <w:rPr>
        <w:rFonts w:ascii="Courier New" w:hAnsi="Courier New" w:cs="Courier New" w:hint="default"/>
      </w:rPr>
    </w:lvl>
    <w:lvl w:ilvl="5" w:tplc="08090005" w:tentative="1">
      <w:start w:val="1"/>
      <w:numFmt w:val="bullet"/>
      <w:lvlText w:val=""/>
      <w:lvlJc w:val="left"/>
      <w:pPr>
        <w:ind w:left="4810" w:hanging="360"/>
      </w:pPr>
      <w:rPr>
        <w:rFonts w:ascii="Wingdings" w:hAnsi="Wingdings" w:hint="default"/>
      </w:rPr>
    </w:lvl>
    <w:lvl w:ilvl="6" w:tplc="08090001" w:tentative="1">
      <w:start w:val="1"/>
      <w:numFmt w:val="bullet"/>
      <w:lvlText w:val=""/>
      <w:lvlJc w:val="left"/>
      <w:pPr>
        <w:ind w:left="5530" w:hanging="360"/>
      </w:pPr>
      <w:rPr>
        <w:rFonts w:ascii="Symbol" w:hAnsi="Symbol" w:hint="default"/>
      </w:rPr>
    </w:lvl>
    <w:lvl w:ilvl="7" w:tplc="08090003" w:tentative="1">
      <w:start w:val="1"/>
      <w:numFmt w:val="bullet"/>
      <w:lvlText w:val="o"/>
      <w:lvlJc w:val="left"/>
      <w:pPr>
        <w:ind w:left="6250" w:hanging="360"/>
      </w:pPr>
      <w:rPr>
        <w:rFonts w:ascii="Courier New" w:hAnsi="Courier New" w:cs="Courier New" w:hint="default"/>
      </w:rPr>
    </w:lvl>
    <w:lvl w:ilvl="8" w:tplc="08090005" w:tentative="1">
      <w:start w:val="1"/>
      <w:numFmt w:val="bullet"/>
      <w:lvlText w:val=""/>
      <w:lvlJc w:val="left"/>
      <w:pPr>
        <w:ind w:left="6970" w:hanging="360"/>
      </w:pPr>
      <w:rPr>
        <w:rFonts w:ascii="Wingdings" w:hAnsi="Wingdings" w:hint="default"/>
      </w:rPr>
    </w:lvl>
  </w:abstractNum>
  <w:abstractNum w:abstractNumId="25" w15:restartNumberingAfterBreak="0">
    <w:nsid w:val="64EB59E8"/>
    <w:multiLevelType w:val="hybridMultilevel"/>
    <w:tmpl w:val="3B3E15F8"/>
    <w:lvl w:ilvl="0" w:tplc="EE94606C">
      <w:start w:val="10"/>
      <w:numFmt w:val="bullet"/>
      <w:lvlText w:val=""/>
      <w:lvlJc w:val="left"/>
      <w:pPr>
        <w:ind w:left="1211" w:hanging="360"/>
      </w:pPr>
      <w:rPr>
        <w:rFonts w:ascii="Symbol" w:eastAsia="Times New Roman" w:hAnsi="Symbol" w:cs="Aria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6" w15:restartNumberingAfterBreak="0">
    <w:nsid w:val="679933CE"/>
    <w:multiLevelType w:val="hybridMultilevel"/>
    <w:tmpl w:val="734828CC"/>
    <w:lvl w:ilvl="0" w:tplc="8ED86FCA">
      <w:start w:val="1"/>
      <w:numFmt w:val="lowerRoman"/>
      <w:lvlText w:val="%1."/>
      <w:lvlJc w:val="left"/>
      <w:pPr>
        <w:ind w:left="1579" w:hanging="855"/>
      </w:pPr>
      <w:rPr>
        <w:rFonts w:hint="default"/>
        <w:b w:val="0"/>
        <w:bCs w:val="0"/>
      </w:rPr>
    </w:lvl>
    <w:lvl w:ilvl="1" w:tplc="08090019" w:tentative="1">
      <w:start w:val="1"/>
      <w:numFmt w:val="lowerLetter"/>
      <w:lvlText w:val="%2."/>
      <w:lvlJc w:val="left"/>
      <w:pPr>
        <w:ind w:left="1804" w:hanging="360"/>
      </w:pPr>
    </w:lvl>
    <w:lvl w:ilvl="2" w:tplc="0809001B" w:tentative="1">
      <w:start w:val="1"/>
      <w:numFmt w:val="lowerRoman"/>
      <w:lvlText w:val="%3."/>
      <w:lvlJc w:val="right"/>
      <w:pPr>
        <w:ind w:left="2524" w:hanging="180"/>
      </w:pPr>
    </w:lvl>
    <w:lvl w:ilvl="3" w:tplc="0809000F" w:tentative="1">
      <w:start w:val="1"/>
      <w:numFmt w:val="decimal"/>
      <w:lvlText w:val="%4."/>
      <w:lvlJc w:val="left"/>
      <w:pPr>
        <w:ind w:left="3244" w:hanging="360"/>
      </w:pPr>
    </w:lvl>
    <w:lvl w:ilvl="4" w:tplc="08090019" w:tentative="1">
      <w:start w:val="1"/>
      <w:numFmt w:val="lowerLetter"/>
      <w:lvlText w:val="%5."/>
      <w:lvlJc w:val="left"/>
      <w:pPr>
        <w:ind w:left="3964" w:hanging="360"/>
      </w:pPr>
    </w:lvl>
    <w:lvl w:ilvl="5" w:tplc="0809001B" w:tentative="1">
      <w:start w:val="1"/>
      <w:numFmt w:val="lowerRoman"/>
      <w:lvlText w:val="%6."/>
      <w:lvlJc w:val="right"/>
      <w:pPr>
        <w:ind w:left="4684" w:hanging="180"/>
      </w:pPr>
    </w:lvl>
    <w:lvl w:ilvl="6" w:tplc="0809000F" w:tentative="1">
      <w:start w:val="1"/>
      <w:numFmt w:val="decimal"/>
      <w:lvlText w:val="%7."/>
      <w:lvlJc w:val="left"/>
      <w:pPr>
        <w:ind w:left="5404" w:hanging="360"/>
      </w:pPr>
    </w:lvl>
    <w:lvl w:ilvl="7" w:tplc="08090019" w:tentative="1">
      <w:start w:val="1"/>
      <w:numFmt w:val="lowerLetter"/>
      <w:lvlText w:val="%8."/>
      <w:lvlJc w:val="left"/>
      <w:pPr>
        <w:ind w:left="6124" w:hanging="360"/>
      </w:pPr>
    </w:lvl>
    <w:lvl w:ilvl="8" w:tplc="0809001B" w:tentative="1">
      <w:start w:val="1"/>
      <w:numFmt w:val="lowerRoman"/>
      <w:lvlText w:val="%9."/>
      <w:lvlJc w:val="right"/>
      <w:pPr>
        <w:ind w:left="6844" w:hanging="180"/>
      </w:pPr>
    </w:lvl>
  </w:abstractNum>
  <w:abstractNum w:abstractNumId="27" w15:restartNumberingAfterBreak="0">
    <w:nsid w:val="6A3A7F5F"/>
    <w:multiLevelType w:val="hybridMultilevel"/>
    <w:tmpl w:val="F8463FEE"/>
    <w:lvl w:ilvl="0" w:tplc="A7FCF3F0">
      <w:start w:val="1"/>
      <w:numFmt w:val="lowerRoman"/>
      <w:lvlText w:val="%1."/>
      <w:lvlJc w:val="left"/>
      <w:pPr>
        <w:ind w:left="1575" w:hanging="720"/>
      </w:pPr>
      <w:rPr>
        <w:rFonts w:hint="default"/>
      </w:rPr>
    </w:lvl>
    <w:lvl w:ilvl="1" w:tplc="08090019" w:tentative="1">
      <w:start w:val="1"/>
      <w:numFmt w:val="lowerLetter"/>
      <w:lvlText w:val="%2."/>
      <w:lvlJc w:val="left"/>
      <w:pPr>
        <w:ind w:left="1935" w:hanging="360"/>
      </w:pPr>
    </w:lvl>
    <w:lvl w:ilvl="2" w:tplc="0809001B" w:tentative="1">
      <w:start w:val="1"/>
      <w:numFmt w:val="lowerRoman"/>
      <w:lvlText w:val="%3."/>
      <w:lvlJc w:val="right"/>
      <w:pPr>
        <w:ind w:left="2655" w:hanging="180"/>
      </w:pPr>
    </w:lvl>
    <w:lvl w:ilvl="3" w:tplc="0809000F" w:tentative="1">
      <w:start w:val="1"/>
      <w:numFmt w:val="decimal"/>
      <w:lvlText w:val="%4."/>
      <w:lvlJc w:val="left"/>
      <w:pPr>
        <w:ind w:left="3375" w:hanging="360"/>
      </w:pPr>
    </w:lvl>
    <w:lvl w:ilvl="4" w:tplc="08090019" w:tentative="1">
      <w:start w:val="1"/>
      <w:numFmt w:val="lowerLetter"/>
      <w:lvlText w:val="%5."/>
      <w:lvlJc w:val="left"/>
      <w:pPr>
        <w:ind w:left="4095" w:hanging="360"/>
      </w:pPr>
    </w:lvl>
    <w:lvl w:ilvl="5" w:tplc="0809001B" w:tentative="1">
      <w:start w:val="1"/>
      <w:numFmt w:val="lowerRoman"/>
      <w:lvlText w:val="%6."/>
      <w:lvlJc w:val="right"/>
      <w:pPr>
        <w:ind w:left="4815" w:hanging="180"/>
      </w:pPr>
    </w:lvl>
    <w:lvl w:ilvl="6" w:tplc="0809000F" w:tentative="1">
      <w:start w:val="1"/>
      <w:numFmt w:val="decimal"/>
      <w:lvlText w:val="%7."/>
      <w:lvlJc w:val="left"/>
      <w:pPr>
        <w:ind w:left="5535" w:hanging="360"/>
      </w:pPr>
    </w:lvl>
    <w:lvl w:ilvl="7" w:tplc="08090019" w:tentative="1">
      <w:start w:val="1"/>
      <w:numFmt w:val="lowerLetter"/>
      <w:lvlText w:val="%8."/>
      <w:lvlJc w:val="left"/>
      <w:pPr>
        <w:ind w:left="6255" w:hanging="360"/>
      </w:pPr>
    </w:lvl>
    <w:lvl w:ilvl="8" w:tplc="0809001B" w:tentative="1">
      <w:start w:val="1"/>
      <w:numFmt w:val="lowerRoman"/>
      <w:lvlText w:val="%9."/>
      <w:lvlJc w:val="right"/>
      <w:pPr>
        <w:ind w:left="6975" w:hanging="180"/>
      </w:pPr>
    </w:lvl>
  </w:abstractNum>
  <w:abstractNum w:abstractNumId="28" w15:restartNumberingAfterBreak="0">
    <w:nsid w:val="6DA5337C"/>
    <w:multiLevelType w:val="hybridMultilevel"/>
    <w:tmpl w:val="C41E3DA6"/>
    <w:lvl w:ilvl="0" w:tplc="B87C0172">
      <w:start w:val="1"/>
      <w:numFmt w:val="lowerRoman"/>
      <w:lvlText w:val="%1."/>
      <w:lvlJc w:val="left"/>
      <w:pPr>
        <w:ind w:left="1571" w:hanging="72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29" w15:restartNumberingAfterBreak="0">
    <w:nsid w:val="6DA8249C"/>
    <w:multiLevelType w:val="hybridMultilevel"/>
    <w:tmpl w:val="B7E67C88"/>
    <w:lvl w:ilvl="0" w:tplc="23EEAA52">
      <w:start w:val="7"/>
      <w:numFmt w:val="bullet"/>
      <w:lvlText w:val=""/>
      <w:lvlJc w:val="left"/>
      <w:pPr>
        <w:ind w:left="1211" w:hanging="360"/>
      </w:pPr>
      <w:rPr>
        <w:rFonts w:ascii="Symbol" w:eastAsia="Times New Roman" w:hAnsi="Symbol" w:cs="Aria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30" w15:restartNumberingAfterBreak="0">
    <w:nsid w:val="746C2089"/>
    <w:multiLevelType w:val="hybridMultilevel"/>
    <w:tmpl w:val="51047C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7067BD4"/>
    <w:multiLevelType w:val="hybridMultilevel"/>
    <w:tmpl w:val="A6A2440A"/>
    <w:lvl w:ilvl="0" w:tplc="99DE6AAC">
      <w:start w:val="1"/>
      <w:numFmt w:val="decimal"/>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32" w15:restartNumberingAfterBreak="0">
    <w:nsid w:val="785C440D"/>
    <w:multiLevelType w:val="hybridMultilevel"/>
    <w:tmpl w:val="EA183698"/>
    <w:lvl w:ilvl="0" w:tplc="F1F4E342">
      <w:start w:val="1"/>
      <w:numFmt w:val="lowerRoman"/>
      <w:lvlText w:val="%1."/>
      <w:lvlJc w:val="left"/>
      <w:pPr>
        <w:ind w:left="1571" w:hanging="72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num w:numId="1" w16cid:durableId="2079016748">
    <w:abstractNumId w:val="30"/>
  </w:num>
  <w:num w:numId="2" w16cid:durableId="611477495">
    <w:abstractNumId w:val="13"/>
  </w:num>
  <w:num w:numId="3" w16cid:durableId="306670213">
    <w:abstractNumId w:val="7"/>
  </w:num>
  <w:num w:numId="4" w16cid:durableId="888223078">
    <w:abstractNumId w:val="4"/>
  </w:num>
  <w:num w:numId="5" w16cid:durableId="1659189461">
    <w:abstractNumId w:val="25"/>
  </w:num>
  <w:num w:numId="6" w16cid:durableId="1423453168">
    <w:abstractNumId w:val="22"/>
  </w:num>
  <w:num w:numId="7" w16cid:durableId="1553738141">
    <w:abstractNumId w:val="3"/>
  </w:num>
  <w:num w:numId="8" w16cid:durableId="1890652520">
    <w:abstractNumId w:val="17"/>
  </w:num>
  <w:num w:numId="9" w16cid:durableId="2127120414">
    <w:abstractNumId w:val="1"/>
  </w:num>
  <w:num w:numId="10" w16cid:durableId="46225170">
    <w:abstractNumId w:val="29"/>
  </w:num>
  <w:num w:numId="11" w16cid:durableId="832375733">
    <w:abstractNumId w:val="21"/>
  </w:num>
  <w:num w:numId="12" w16cid:durableId="1224409171">
    <w:abstractNumId w:val="10"/>
  </w:num>
  <w:num w:numId="13" w16cid:durableId="425687591">
    <w:abstractNumId w:val="9"/>
  </w:num>
  <w:num w:numId="14" w16cid:durableId="1184397684">
    <w:abstractNumId w:val="5"/>
  </w:num>
  <w:num w:numId="15" w16cid:durableId="589461153">
    <w:abstractNumId w:val="31"/>
  </w:num>
  <w:num w:numId="16" w16cid:durableId="1092434933">
    <w:abstractNumId w:val="32"/>
  </w:num>
  <w:num w:numId="17" w16cid:durableId="1591543082">
    <w:abstractNumId w:val="27"/>
  </w:num>
  <w:num w:numId="18" w16cid:durableId="2110542016">
    <w:abstractNumId w:val="6"/>
  </w:num>
  <w:num w:numId="19" w16cid:durableId="1895726920">
    <w:abstractNumId w:val="8"/>
  </w:num>
  <w:num w:numId="20" w16cid:durableId="1328703712">
    <w:abstractNumId w:val="26"/>
  </w:num>
  <w:num w:numId="21" w16cid:durableId="1009602305">
    <w:abstractNumId w:val="24"/>
  </w:num>
  <w:num w:numId="22" w16cid:durableId="1201747109">
    <w:abstractNumId w:val="28"/>
  </w:num>
  <w:num w:numId="23" w16cid:durableId="462696813">
    <w:abstractNumId w:val="11"/>
  </w:num>
  <w:num w:numId="24" w16cid:durableId="235209746">
    <w:abstractNumId w:val="0"/>
  </w:num>
  <w:num w:numId="25" w16cid:durableId="1627158393">
    <w:abstractNumId w:val="15"/>
  </w:num>
  <w:num w:numId="26" w16cid:durableId="662439341">
    <w:abstractNumId w:val="23"/>
  </w:num>
  <w:num w:numId="27" w16cid:durableId="1631323370">
    <w:abstractNumId w:val="19"/>
  </w:num>
  <w:num w:numId="28" w16cid:durableId="131561134">
    <w:abstractNumId w:val="12"/>
  </w:num>
  <w:num w:numId="29" w16cid:durableId="1172984805">
    <w:abstractNumId w:val="18"/>
  </w:num>
  <w:num w:numId="30" w16cid:durableId="1044132456">
    <w:abstractNumId w:val="20"/>
  </w:num>
  <w:num w:numId="31" w16cid:durableId="54356189">
    <w:abstractNumId w:val="14"/>
  </w:num>
  <w:num w:numId="32" w16cid:durableId="957491223">
    <w:abstractNumId w:val="2"/>
  </w:num>
  <w:num w:numId="33" w16cid:durableId="964887483">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4E"/>
    <w:rsid w:val="000009A8"/>
    <w:rsid w:val="000028DA"/>
    <w:rsid w:val="00014669"/>
    <w:rsid w:val="00016456"/>
    <w:rsid w:val="00020B2A"/>
    <w:rsid w:val="00026750"/>
    <w:rsid w:val="000302E2"/>
    <w:rsid w:val="000336A0"/>
    <w:rsid w:val="00041A34"/>
    <w:rsid w:val="00042E65"/>
    <w:rsid w:val="0004526D"/>
    <w:rsid w:val="000456AD"/>
    <w:rsid w:val="00052A70"/>
    <w:rsid w:val="0006309A"/>
    <w:rsid w:val="000656BB"/>
    <w:rsid w:val="00070E92"/>
    <w:rsid w:val="000712F6"/>
    <w:rsid w:val="0007350D"/>
    <w:rsid w:val="00082BBC"/>
    <w:rsid w:val="0009040A"/>
    <w:rsid w:val="000956EB"/>
    <w:rsid w:val="000A1DD9"/>
    <w:rsid w:val="000A319A"/>
    <w:rsid w:val="000A5DCE"/>
    <w:rsid w:val="000A637E"/>
    <w:rsid w:val="000B15AC"/>
    <w:rsid w:val="000B44B3"/>
    <w:rsid w:val="000B4EBC"/>
    <w:rsid w:val="000C20C5"/>
    <w:rsid w:val="000C3F9B"/>
    <w:rsid w:val="000C55FE"/>
    <w:rsid w:val="000C583F"/>
    <w:rsid w:val="000C636C"/>
    <w:rsid w:val="000C680B"/>
    <w:rsid w:val="000D0E03"/>
    <w:rsid w:val="000D11AD"/>
    <w:rsid w:val="000D410C"/>
    <w:rsid w:val="000D4836"/>
    <w:rsid w:val="000D7870"/>
    <w:rsid w:val="000E1499"/>
    <w:rsid w:val="000F61B1"/>
    <w:rsid w:val="000F631F"/>
    <w:rsid w:val="0010434D"/>
    <w:rsid w:val="0010540E"/>
    <w:rsid w:val="001057D2"/>
    <w:rsid w:val="00111584"/>
    <w:rsid w:val="00111F7B"/>
    <w:rsid w:val="00113B98"/>
    <w:rsid w:val="00114035"/>
    <w:rsid w:val="001155BF"/>
    <w:rsid w:val="00117FD1"/>
    <w:rsid w:val="0012114B"/>
    <w:rsid w:val="00124E4F"/>
    <w:rsid w:val="001302D3"/>
    <w:rsid w:val="00131DC7"/>
    <w:rsid w:val="001332DC"/>
    <w:rsid w:val="00133C42"/>
    <w:rsid w:val="00135D0B"/>
    <w:rsid w:val="001403FC"/>
    <w:rsid w:val="001550BE"/>
    <w:rsid w:val="0015664E"/>
    <w:rsid w:val="0016153E"/>
    <w:rsid w:val="001631FC"/>
    <w:rsid w:val="001667DC"/>
    <w:rsid w:val="00173E83"/>
    <w:rsid w:val="001761DB"/>
    <w:rsid w:val="00177C25"/>
    <w:rsid w:val="00184314"/>
    <w:rsid w:val="0018644D"/>
    <w:rsid w:val="00186A05"/>
    <w:rsid w:val="00190CA1"/>
    <w:rsid w:val="001920C4"/>
    <w:rsid w:val="00193840"/>
    <w:rsid w:val="00194727"/>
    <w:rsid w:val="001977BA"/>
    <w:rsid w:val="001A1222"/>
    <w:rsid w:val="001A428C"/>
    <w:rsid w:val="001B13E4"/>
    <w:rsid w:val="001B1D8C"/>
    <w:rsid w:val="001B3BF1"/>
    <w:rsid w:val="001B6921"/>
    <w:rsid w:val="001B6F05"/>
    <w:rsid w:val="001C21EF"/>
    <w:rsid w:val="001C334A"/>
    <w:rsid w:val="001C7B84"/>
    <w:rsid w:val="001D0088"/>
    <w:rsid w:val="001D3315"/>
    <w:rsid w:val="001D44C1"/>
    <w:rsid w:val="001F35E9"/>
    <w:rsid w:val="001F7D12"/>
    <w:rsid w:val="0020663C"/>
    <w:rsid w:val="00212843"/>
    <w:rsid w:val="00213383"/>
    <w:rsid w:val="00214432"/>
    <w:rsid w:val="00214B9B"/>
    <w:rsid w:val="002163B7"/>
    <w:rsid w:val="00216469"/>
    <w:rsid w:val="00216E49"/>
    <w:rsid w:val="002268D0"/>
    <w:rsid w:val="00227D7B"/>
    <w:rsid w:val="00230FA3"/>
    <w:rsid w:val="00231417"/>
    <w:rsid w:val="00233D09"/>
    <w:rsid w:val="0023551F"/>
    <w:rsid w:val="00235A90"/>
    <w:rsid w:val="00240523"/>
    <w:rsid w:val="002409A7"/>
    <w:rsid w:val="00250D4A"/>
    <w:rsid w:val="00251113"/>
    <w:rsid w:val="00255039"/>
    <w:rsid w:val="00255C81"/>
    <w:rsid w:val="00257F21"/>
    <w:rsid w:val="00261D89"/>
    <w:rsid w:val="002675DC"/>
    <w:rsid w:val="002677BF"/>
    <w:rsid w:val="002708BB"/>
    <w:rsid w:val="00274616"/>
    <w:rsid w:val="00275CEC"/>
    <w:rsid w:val="002779A2"/>
    <w:rsid w:val="002809F8"/>
    <w:rsid w:val="002811E4"/>
    <w:rsid w:val="002847FC"/>
    <w:rsid w:val="00290C98"/>
    <w:rsid w:val="00296CAF"/>
    <w:rsid w:val="002A3148"/>
    <w:rsid w:val="002A3532"/>
    <w:rsid w:val="002A504C"/>
    <w:rsid w:val="002A78B5"/>
    <w:rsid w:val="002A7FDC"/>
    <w:rsid w:val="002B20E8"/>
    <w:rsid w:val="002B2E69"/>
    <w:rsid w:val="002B4A94"/>
    <w:rsid w:val="002B6E67"/>
    <w:rsid w:val="002C6949"/>
    <w:rsid w:val="002C7A94"/>
    <w:rsid w:val="002D528B"/>
    <w:rsid w:val="002E08B6"/>
    <w:rsid w:val="002E1A46"/>
    <w:rsid w:val="002E51DB"/>
    <w:rsid w:val="00303888"/>
    <w:rsid w:val="003207D6"/>
    <w:rsid w:val="003216D7"/>
    <w:rsid w:val="0032288E"/>
    <w:rsid w:val="00323B6D"/>
    <w:rsid w:val="00324ADA"/>
    <w:rsid w:val="00351CBC"/>
    <w:rsid w:val="00353A2B"/>
    <w:rsid w:val="003546BF"/>
    <w:rsid w:val="003565BA"/>
    <w:rsid w:val="00357772"/>
    <w:rsid w:val="00362597"/>
    <w:rsid w:val="00362A23"/>
    <w:rsid w:val="00367CC3"/>
    <w:rsid w:val="003709C7"/>
    <w:rsid w:val="00372CD7"/>
    <w:rsid w:val="003817E2"/>
    <w:rsid w:val="003853B8"/>
    <w:rsid w:val="0038747E"/>
    <w:rsid w:val="0038754F"/>
    <w:rsid w:val="00390866"/>
    <w:rsid w:val="003933EF"/>
    <w:rsid w:val="003941D7"/>
    <w:rsid w:val="003A274F"/>
    <w:rsid w:val="003A76D9"/>
    <w:rsid w:val="003B1223"/>
    <w:rsid w:val="003B1C39"/>
    <w:rsid w:val="003B390C"/>
    <w:rsid w:val="003C5177"/>
    <w:rsid w:val="003D234E"/>
    <w:rsid w:val="003E2EF9"/>
    <w:rsid w:val="003E3E7D"/>
    <w:rsid w:val="003E5694"/>
    <w:rsid w:val="003F493B"/>
    <w:rsid w:val="003F5650"/>
    <w:rsid w:val="003F7B4E"/>
    <w:rsid w:val="004054D8"/>
    <w:rsid w:val="00411ADA"/>
    <w:rsid w:val="00411C0B"/>
    <w:rsid w:val="00416881"/>
    <w:rsid w:val="00421572"/>
    <w:rsid w:val="00421765"/>
    <w:rsid w:val="00422BCC"/>
    <w:rsid w:val="00423BC7"/>
    <w:rsid w:val="0042560C"/>
    <w:rsid w:val="0042566F"/>
    <w:rsid w:val="004322C5"/>
    <w:rsid w:val="00440719"/>
    <w:rsid w:val="00443B14"/>
    <w:rsid w:val="004457F6"/>
    <w:rsid w:val="00445A1C"/>
    <w:rsid w:val="004663A2"/>
    <w:rsid w:val="00466C79"/>
    <w:rsid w:val="00466F30"/>
    <w:rsid w:val="004707CD"/>
    <w:rsid w:val="004763E3"/>
    <w:rsid w:val="0049096E"/>
    <w:rsid w:val="004922C9"/>
    <w:rsid w:val="00495076"/>
    <w:rsid w:val="004959D4"/>
    <w:rsid w:val="00497B13"/>
    <w:rsid w:val="00497F47"/>
    <w:rsid w:val="004A027C"/>
    <w:rsid w:val="004B11D0"/>
    <w:rsid w:val="004B30B9"/>
    <w:rsid w:val="004B442C"/>
    <w:rsid w:val="004B4ACD"/>
    <w:rsid w:val="004B4BC4"/>
    <w:rsid w:val="004B5CFC"/>
    <w:rsid w:val="004B5E6E"/>
    <w:rsid w:val="004C1101"/>
    <w:rsid w:val="004D0C3B"/>
    <w:rsid w:val="004D1A7D"/>
    <w:rsid w:val="004D2A31"/>
    <w:rsid w:val="004D3F4F"/>
    <w:rsid w:val="004D632F"/>
    <w:rsid w:val="004D6B17"/>
    <w:rsid w:val="004D79DE"/>
    <w:rsid w:val="004D7D2B"/>
    <w:rsid w:val="004F13EC"/>
    <w:rsid w:val="004F48AA"/>
    <w:rsid w:val="004F670F"/>
    <w:rsid w:val="00500E81"/>
    <w:rsid w:val="0050401A"/>
    <w:rsid w:val="00505639"/>
    <w:rsid w:val="00506FB7"/>
    <w:rsid w:val="00507E95"/>
    <w:rsid w:val="00510CF9"/>
    <w:rsid w:val="0051226D"/>
    <w:rsid w:val="00525494"/>
    <w:rsid w:val="00532D3A"/>
    <w:rsid w:val="00536B3B"/>
    <w:rsid w:val="00537B81"/>
    <w:rsid w:val="00537DCA"/>
    <w:rsid w:val="00544B12"/>
    <w:rsid w:val="00545C47"/>
    <w:rsid w:val="005469E8"/>
    <w:rsid w:val="005536D0"/>
    <w:rsid w:val="0055440F"/>
    <w:rsid w:val="0055493D"/>
    <w:rsid w:val="00554DDD"/>
    <w:rsid w:val="0055693D"/>
    <w:rsid w:val="005609F1"/>
    <w:rsid w:val="00563075"/>
    <w:rsid w:val="00563427"/>
    <w:rsid w:val="005667D0"/>
    <w:rsid w:val="00571DD5"/>
    <w:rsid w:val="005728D0"/>
    <w:rsid w:val="005741B1"/>
    <w:rsid w:val="0057544D"/>
    <w:rsid w:val="00575D4F"/>
    <w:rsid w:val="00583D8F"/>
    <w:rsid w:val="005902B5"/>
    <w:rsid w:val="005A0422"/>
    <w:rsid w:val="005A3F9E"/>
    <w:rsid w:val="005C0BB1"/>
    <w:rsid w:val="005C3DDE"/>
    <w:rsid w:val="005C4FB5"/>
    <w:rsid w:val="005D1AAE"/>
    <w:rsid w:val="005D1D3B"/>
    <w:rsid w:val="005E089C"/>
    <w:rsid w:val="005E3FE4"/>
    <w:rsid w:val="005F00C0"/>
    <w:rsid w:val="005F062D"/>
    <w:rsid w:val="005F481D"/>
    <w:rsid w:val="00602BF7"/>
    <w:rsid w:val="00602FCC"/>
    <w:rsid w:val="00615A4C"/>
    <w:rsid w:val="00621D45"/>
    <w:rsid w:val="00622093"/>
    <w:rsid w:val="00626408"/>
    <w:rsid w:val="006276D7"/>
    <w:rsid w:val="0063127B"/>
    <w:rsid w:val="0063280E"/>
    <w:rsid w:val="00633877"/>
    <w:rsid w:val="00633C93"/>
    <w:rsid w:val="00637719"/>
    <w:rsid w:val="0064047A"/>
    <w:rsid w:val="00640E17"/>
    <w:rsid w:val="00641F9C"/>
    <w:rsid w:val="006473C4"/>
    <w:rsid w:val="00650216"/>
    <w:rsid w:val="00655739"/>
    <w:rsid w:val="00656C85"/>
    <w:rsid w:val="00660DC3"/>
    <w:rsid w:val="00660EB1"/>
    <w:rsid w:val="00663AAF"/>
    <w:rsid w:val="006652D2"/>
    <w:rsid w:val="006659BF"/>
    <w:rsid w:val="00665F22"/>
    <w:rsid w:val="0066628F"/>
    <w:rsid w:val="006722CC"/>
    <w:rsid w:val="00672C05"/>
    <w:rsid w:val="00673C5F"/>
    <w:rsid w:val="00676FB4"/>
    <w:rsid w:val="00682311"/>
    <w:rsid w:val="00682436"/>
    <w:rsid w:val="006830AF"/>
    <w:rsid w:val="006922AB"/>
    <w:rsid w:val="00696334"/>
    <w:rsid w:val="006A1697"/>
    <w:rsid w:val="006A364E"/>
    <w:rsid w:val="006A3D0E"/>
    <w:rsid w:val="006A7550"/>
    <w:rsid w:val="006A7EB7"/>
    <w:rsid w:val="006B0C26"/>
    <w:rsid w:val="006B1C1B"/>
    <w:rsid w:val="006B3C5E"/>
    <w:rsid w:val="006B5197"/>
    <w:rsid w:val="006B61F9"/>
    <w:rsid w:val="006C1CC7"/>
    <w:rsid w:val="006C2F74"/>
    <w:rsid w:val="006D6859"/>
    <w:rsid w:val="006D690E"/>
    <w:rsid w:val="006E22EF"/>
    <w:rsid w:val="006E3BB0"/>
    <w:rsid w:val="006E3D54"/>
    <w:rsid w:val="006E633A"/>
    <w:rsid w:val="006F1C10"/>
    <w:rsid w:val="006F5ECF"/>
    <w:rsid w:val="0070566F"/>
    <w:rsid w:val="007060EE"/>
    <w:rsid w:val="007068D5"/>
    <w:rsid w:val="007074B7"/>
    <w:rsid w:val="0071509C"/>
    <w:rsid w:val="00721237"/>
    <w:rsid w:val="00722ADF"/>
    <w:rsid w:val="007238B1"/>
    <w:rsid w:val="00723BBD"/>
    <w:rsid w:val="00723D01"/>
    <w:rsid w:val="00724DF2"/>
    <w:rsid w:val="00746D33"/>
    <w:rsid w:val="00752FAE"/>
    <w:rsid w:val="007547EE"/>
    <w:rsid w:val="007600BC"/>
    <w:rsid w:val="00766B3E"/>
    <w:rsid w:val="00766C4E"/>
    <w:rsid w:val="00774A59"/>
    <w:rsid w:val="00776E03"/>
    <w:rsid w:val="0078055B"/>
    <w:rsid w:val="00784BEE"/>
    <w:rsid w:val="00786482"/>
    <w:rsid w:val="00793CC5"/>
    <w:rsid w:val="00796563"/>
    <w:rsid w:val="007966E9"/>
    <w:rsid w:val="007A0955"/>
    <w:rsid w:val="007A0AF1"/>
    <w:rsid w:val="007A0F1E"/>
    <w:rsid w:val="007A10FF"/>
    <w:rsid w:val="007A31DD"/>
    <w:rsid w:val="007A4534"/>
    <w:rsid w:val="007A4A44"/>
    <w:rsid w:val="007B0A22"/>
    <w:rsid w:val="007B5B9D"/>
    <w:rsid w:val="007C66BB"/>
    <w:rsid w:val="007C78E4"/>
    <w:rsid w:val="007D01F9"/>
    <w:rsid w:val="007D7D9E"/>
    <w:rsid w:val="007E3C16"/>
    <w:rsid w:val="007E5512"/>
    <w:rsid w:val="007F74B5"/>
    <w:rsid w:val="00800961"/>
    <w:rsid w:val="00804623"/>
    <w:rsid w:val="00806308"/>
    <w:rsid w:val="00806B7E"/>
    <w:rsid w:val="00816C14"/>
    <w:rsid w:val="0082080F"/>
    <w:rsid w:val="00820AE8"/>
    <w:rsid w:val="0082125C"/>
    <w:rsid w:val="008225FC"/>
    <w:rsid w:val="0082339B"/>
    <w:rsid w:val="00823C17"/>
    <w:rsid w:val="00825F4D"/>
    <w:rsid w:val="0083337B"/>
    <w:rsid w:val="008337A7"/>
    <w:rsid w:val="00837A32"/>
    <w:rsid w:val="00840BE4"/>
    <w:rsid w:val="00845728"/>
    <w:rsid w:val="008459AA"/>
    <w:rsid w:val="00846C82"/>
    <w:rsid w:val="008477CC"/>
    <w:rsid w:val="00851B55"/>
    <w:rsid w:val="00852EF3"/>
    <w:rsid w:val="00853C08"/>
    <w:rsid w:val="008548B5"/>
    <w:rsid w:val="008549FE"/>
    <w:rsid w:val="0086391B"/>
    <w:rsid w:val="008701FC"/>
    <w:rsid w:val="008717C6"/>
    <w:rsid w:val="0087536D"/>
    <w:rsid w:val="00880673"/>
    <w:rsid w:val="008819FE"/>
    <w:rsid w:val="0088238B"/>
    <w:rsid w:val="00886471"/>
    <w:rsid w:val="00890582"/>
    <w:rsid w:val="008934A1"/>
    <w:rsid w:val="00896254"/>
    <w:rsid w:val="00897BE0"/>
    <w:rsid w:val="008A0924"/>
    <w:rsid w:val="008A46BF"/>
    <w:rsid w:val="008B5ABA"/>
    <w:rsid w:val="008B7471"/>
    <w:rsid w:val="008C0CBB"/>
    <w:rsid w:val="008C2E1F"/>
    <w:rsid w:val="008C7BD3"/>
    <w:rsid w:val="008D2B5B"/>
    <w:rsid w:val="008D52CB"/>
    <w:rsid w:val="008D6458"/>
    <w:rsid w:val="008E624E"/>
    <w:rsid w:val="008E71A0"/>
    <w:rsid w:val="008F0834"/>
    <w:rsid w:val="008F19B8"/>
    <w:rsid w:val="008F1FF8"/>
    <w:rsid w:val="008F2365"/>
    <w:rsid w:val="008F2BFF"/>
    <w:rsid w:val="008F4B61"/>
    <w:rsid w:val="008F5DE5"/>
    <w:rsid w:val="008F6D48"/>
    <w:rsid w:val="00905017"/>
    <w:rsid w:val="00912AE7"/>
    <w:rsid w:val="00917B62"/>
    <w:rsid w:val="00925105"/>
    <w:rsid w:val="0093053F"/>
    <w:rsid w:val="009323A5"/>
    <w:rsid w:val="00936B45"/>
    <w:rsid w:val="00941366"/>
    <w:rsid w:val="009413FF"/>
    <w:rsid w:val="00943493"/>
    <w:rsid w:val="009512B8"/>
    <w:rsid w:val="00951BE1"/>
    <w:rsid w:val="00951BF2"/>
    <w:rsid w:val="0095419D"/>
    <w:rsid w:val="009645BF"/>
    <w:rsid w:val="00964D1B"/>
    <w:rsid w:val="00970D69"/>
    <w:rsid w:val="00972C84"/>
    <w:rsid w:val="009735EC"/>
    <w:rsid w:val="00976577"/>
    <w:rsid w:val="00980161"/>
    <w:rsid w:val="00984AC4"/>
    <w:rsid w:val="00990E38"/>
    <w:rsid w:val="00991E61"/>
    <w:rsid w:val="00992858"/>
    <w:rsid w:val="0099681C"/>
    <w:rsid w:val="00996F13"/>
    <w:rsid w:val="00997CCF"/>
    <w:rsid w:val="009A14C4"/>
    <w:rsid w:val="009A25D4"/>
    <w:rsid w:val="009A2A32"/>
    <w:rsid w:val="009C43FE"/>
    <w:rsid w:val="009C75E7"/>
    <w:rsid w:val="009D3A1C"/>
    <w:rsid w:val="009D665D"/>
    <w:rsid w:val="009D6BBA"/>
    <w:rsid w:val="009D70E9"/>
    <w:rsid w:val="009E2EAB"/>
    <w:rsid w:val="009F2104"/>
    <w:rsid w:val="009F258E"/>
    <w:rsid w:val="009F7126"/>
    <w:rsid w:val="009F7DDC"/>
    <w:rsid w:val="00A0172C"/>
    <w:rsid w:val="00A133C7"/>
    <w:rsid w:val="00A157F9"/>
    <w:rsid w:val="00A170B0"/>
    <w:rsid w:val="00A276AF"/>
    <w:rsid w:val="00A30B22"/>
    <w:rsid w:val="00A30F80"/>
    <w:rsid w:val="00A407CB"/>
    <w:rsid w:val="00A41F99"/>
    <w:rsid w:val="00A43AE5"/>
    <w:rsid w:val="00A50D80"/>
    <w:rsid w:val="00A51B3B"/>
    <w:rsid w:val="00A54BC1"/>
    <w:rsid w:val="00A56978"/>
    <w:rsid w:val="00A56E19"/>
    <w:rsid w:val="00A616ED"/>
    <w:rsid w:val="00A6351D"/>
    <w:rsid w:val="00A652A1"/>
    <w:rsid w:val="00A67068"/>
    <w:rsid w:val="00A718F0"/>
    <w:rsid w:val="00A73681"/>
    <w:rsid w:val="00A73EE9"/>
    <w:rsid w:val="00A74878"/>
    <w:rsid w:val="00A829D2"/>
    <w:rsid w:val="00A86361"/>
    <w:rsid w:val="00A864EF"/>
    <w:rsid w:val="00A87CF1"/>
    <w:rsid w:val="00A908CE"/>
    <w:rsid w:val="00A9215B"/>
    <w:rsid w:val="00A9518E"/>
    <w:rsid w:val="00AA3DD5"/>
    <w:rsid w:val="00AA5F8F"/>
    <w:rsid w:val="00AA69F2"/>
    <w:rsid w:val="00AA6D83"/>
    <w:rsid w:val="00AB26F6"/>
    <w:rsid w:val="00AC06E9"/>
    <w:rsid w:val="00AC2819"/>
    <w:rsid w:val="00AD15F9"/>
    <w:rsid w:val="00AD1A59"/>
    <w:rsid w:val="00AD282E"/>
    <w:rsid w:val="00AD300A"/>
    <w:rsid w:val="00AE150A"/>
    <w:rsid w:val="00AE5D2C"/>
    <w:rsid w:val="00AE7968"/>
    <w:rsid w:val="00AF0BAB"/>
    <w:rsid w:val="00AF3071"/>
    <w:rsid w:val="00AF3BA3"/>
    <w:rsid w:val="00B040AF"/>
    <w:rsid w:val="00B0762E"/>
    <w:rsid w:val="00B117CF"/>
    <w:rsid w:val="00B15717"/>
    <w:rsid w:val="00B16836"/>
    <w:rsid w:val="00B23F50"/>
    <w:rsid w:val="00B37B0C"/>
    <w:rsid w:val="00B40FA1"/>
    <w:rsid w:val="00B415CD"/>
    <w:rsid w:val="00B457CE"/>
    <w:rsid w:val="00B4778E"/>
    <w:rsid w:val="00B50C6A"/>
    <w:rsid w:val="00B56A13"/>
    <w:rsid w:val="00B56F13"/>
    <w:rsid w:val="00B578AE"/>
    <w:rsid w:val="00B6261E"/>
    <w:rsid w:val="00B62F1B"/>
    <w:rsid w:val="00B711DA"/>
    <w:rsid w:val="00B729E5"/>
    <w:rsid w:val="00B73C86"/>
    <w:rsid w:val="00B77B37"/>
    <w:rsid w:val="00B81B52"/>
    <w:rsid w:val="00B844E2"/>
    <w:rsid w:val="00B85DF4"/>
    <w:rsid w:val="00B906CC"/>
    <w:rsid w:val="00BA2917"/>
    <w:rsid w:val="00BA43FD"/>
    <w:rsid w:val="00BA4C6B"/>
    <w:rsid w:val="00BA7C82"/>
    <w:rsid w:val="00BB2754"/>
    <w:rsid w:val="00BB37E7"/>
    <w:rsid w:val="00BC0C82"/>
    <w:rsid w:val="00BC24BB"/>
    <w:rsid w:val="00BC4010"/>
    <w:rsid w:val="00BD4106"/>
    <w:rsid w:val="00BD5B7B"/>
    <w:rsid w:val="00BD66FA"/>
    <w:rsid w:val="00BD6F90"/>
    <w:rsid w:val="00BE1985"/>
    <w:rsid w:val="00BE4E38"/>
    <w:rsid w:val="00BF1283"/>
    <w:rsid w:val="00BF3375"/>
    <w:rsid w:val="00BF562F"/>
    <w:rsid w:val="00C04757"/>
    <w:rsid w:val="00C0714A"/>
    <w:rsid w:val="00C07D06"/>
    <w:rsid w:val="00C10479"/>
    <w:rsid w:val="00C113B0"/>
    <w:rsid w:val="00C11FC4"/>
    <w:rsid w:val="00C15B67"/>
    <w:rsid w:val="00C21886"/>
    <w:rsid w:val="00C21B58"/>
    <w:rsid w:val="00C2792F"/>
    <w:rsid w:val="00C31950"/>
    <w:rsid w:val="00C350D2"/>
    <w:rsid w:val="00C40B84"/>
    <w:rsid w:val="00C454FE"/>
    <w:rsid w:val="00C45D2B"/>
    <w:rsid w:val="00C4651A"/>
    <w:rsid w:val="00C47712"/>
    <w:rsid w:val="00C50A6B"/>
    <w:rsid w:val="00C50FC8"/>
    <w:rsid w:val="00C53000"/>
    <w:rsid w:val="00C5393A"/>
    <w:rsid w:val="00C5515D"/>
    <w:rsid w:val="00C555B4"/>
    <w:rsid w:val="00C5589B"/>
    <w:rsid w:val="00C57B15"/>
    <w:rsid w:val="00C625F6"/>
    <w:rsid w:val="00C65C4E"/>
    <w:rsid w:val="00C72373"/>
    <w:rsid w:val="00C76106"/>
    <w:rsid w:val="00C8246D"/>
    <w:rsid w:val="00C84975"/>
    <w:rsid w:val="00C87A67"/>
    <w:rsid w:val="00C9144E"/>
    <w:rsid w:val="00C91A50"/>
    <w:rsid w:val="00C92FD3"/>
    <w:rsid w:val="00CA2FED"/>
    <w:rsid w:val="00CB0A68"/>
    <w:rsid w:val="00CB5B0D"/>
    <w:rsid w:val="00CC40E5"/>
    <w:rsid w:val="00CD245A"/>
    <w:rsid w:val="00CE11A4"/>
    <w:rsid w:val="00CE1FC2"/>
    <w:rsid w:val="00CE2025"/>
    <w:rsid w:val="00CE2DC6"/>
    <w:rsid w:val="00CF1273"/>
    <w:rsid w:val="00D01E77"/>
    <w:rsid w:val="00D048A6"/>
    <w:rsid w:val="00D10471"/>
    <w:rsid w:val="00D12EAD"/>
    <w:rsid w:val="00D16194"/>
    <w:rsid w:val="00D23FAB"/>
    <w:rsid w:val="00D271DD"/>
    <w:rsid w:val="00D30E20"/>
    <w:rsid w:val="00D35015"/>
    <w:rsid w:val="00D354E5"/>
    <w:rsid w:val="00D377FB"/>
    <w:rsid w:val="00D419E1"/>
    <w:rsid w:val="00D4217A"/>
    <w:rsid w:val="00D4659A"/>
    <w:rsid w:val="00D51DF6"/>
    <w:rsid w:val="00D526C3"/>
    <w:rsid w:val="00D577E3"/>
    <w:rsid w:val="00D61319"/>
    <w:rsid w:val="00D61EBB"/>
    <w:rsid w:val="00D701AF"/>
    <w:rsid w:val="00D70618"/>
    <w:rsid w:val="00D71A68"/>
    <w:rsid w:val="00D71EDB"/>
    <w:rsid w:val="00D72137"/>
    <w:rsid w:val="00D744A1"/>
    <w:rsid w:val="00D838EF"/>
    <w:rsid w:val="00D86FAF"/>
    <w:rsid w:val="00D916D2"/>
    <w:rsid w:val="00D9347A"/>
    <w:rsid w:val="00DA4B60"/>
    <w:rsid w:val="00DA66FA"/>
    <w:rsid w:val="00DA72AD"/>
    <w:rsid w:val="00DB198C"/>
    <w:rsid w:val="00DC15A1"/>
    <w:rsid w:val="00DC2864"/>
    <w:rsid w:val="00DD40E6"/>
    <w:rsid w:val="00DD5FC7"/>
    <w:rsid w:val="00DD6663"/>
    <w:rsid w:val="00DD6943"/>
    <w:rsid w:val="00DD6F07"/>
    <w:rsid w:val="00DE126D"/>
    <w:rsid w:val="00DE7146"/>
    <w:rsid w:val="00DF1E60"/>
    <w:rsid w:val="00DF33F5"/>
    <w:rsid w:val="00E04422"/>
    <w:rsid w:val="00E16CBA"/>
    <w:rsid w:val="00E1755D"/>
    <w:rsid w:val="00E17D6A"/>
    <w:rsid w:val="00E238B3"/>
    <w:rsid w:val="00E2475A"/>
    <w:rsid w:val="00E2532D"/>
    <w:rsid w:val="00E270CE"/>
    <w:rsid w:val="00E331DC"/>
    <w:rsid w:val="00E34010"/>
    <w:rsid w:val="00E37070"/>
    <w:rsid w:val="00E43C4D"/>
    <w:rsid w:val="00E44A65"/>
    <w:rsid w:val="00E44BBD"/>
    <w:rsid w:val="00E478A0"/>
    <w:rsid w:val="00E60504"/>
    <w:rsid w:val="00E61CFD"/>
    <w:rsid w:val="00E63684"/>
    <w:rsid w:val="00E674B6"/>
    <w:rsid w:val="00E675E3"/>
    <w:rsid w:val="00E75526"/>
    <w:rsid w:val="00E8051F"/>
    <w:rsid w:val="00E826AF"/>
    <w:rsid w:val="00E9495B"/>
    <w:rsid w:val="00EA034E"/>
    <w:rsid w:val="00EA3810"/>
    <w:rsid w:val="00EA3E67"/>
    <w:rsid w:val="00EA7756"/>
    <w:rsid w:val="00EB387E"/>
    <w:rsid w:val="00EB3F04"/>
    <w:rsid w:val="00EB5F3E"/>
    <w:rsid w:val="00EB5F5F"/>
    <w:rsid w:val="00EB62A3"/>
    <w:rsid w:val="00EC1086"/>
    <w:rsid w:val="00EC31CD"/>
    <w:rsid w:val="00EC5C16"/>
    <w:rsid w:val="00ED059A"/>
    <w:rsid w:val="00ED29CD"/>
    <w:rsid w:val="00ED4C8E"/>
    <w:rsid w:val="00ED51D2"/>
    <w:rsid w:val="00ED6AC7"/>
    <w:rsid w:val="00EE3811"/>
    <w:rsid w:val="00EE3A03"/>
    <w:rsid w:val="00EF1746"/>
    <w:rsid w:val="00EF278C"/>
    <w:rsid w:val="00EF4EA4"/>
    <w:rsid w:val="00EF7C6F"/>
    <w:rsid w:val="00F02D6D"/>
    <w:rsid w:val="00F05252"/>
    <w:rsid w:val="00F05FAE"/>
    <w:rsid w:val="00F11D93"/>
    <w:rsid w:val="00F13413"/>
    <w:rsid w:val="00F154D0"/>
    <w:rsid w:val="00F200BA"/>
    <w:rsid w:val="00F202EF"/>
    <w:rsid w:val="00F2205B"/>
    <w:rsid w:val="00F22518"/>
    <w:rsid w:val="00F312EA"/>
    <w:rsid w:val="00F402D8"/>
    <w:rsid w:val="00F40443"/>
    <w:rsid w:val="00F45C1E"/>
    <w:rsid w:val="00F462A4"/>
    <w:rsid w:val="00F476A9"/>
    <w:rsid w:val="00F515CB"/>
    <w:rsid w:val="00F53243"/>
    <w:rsid w:val="00F559AE"/>
    <w:rsid w:val="00F55FCA"/>
    <w:rsid w:val="00F62551"/>
    <w:rsid w:val="00F64755"/>
    <w:rsid w:val="00F67173"/>
    <w:rsid w:val="00F708AC"/>
    <w:rsid w:val="00F72837"/>
    <w:rsid w:val="00F7382F"/>
    <w:rsid w:val="00F73E9B"/>
    <w:rsid w:val="00F75600"/>
    <w:rsid w:val="00F760D8"/>
    <w:rsid w:val="00F82205"/>
    <w:rsid w:val="00F83F49"/>
    <w:rsid w:val="00F8597B"/>
    <w:rsid w:val="00F91488"/>
    <w:rsid w:val="00F934D5"/>
    <w:rsid w:val="00F94BFA"/>
    <w:rsid w:val="00F96558"/>
    <w:rsid w:val="00FB2BB2"/>
    <w:rsid w:val="00FB3B25"/>
    <w:rsid w:val="00FB51C6"/>
    <w:rsid w:val="00FB6D2B"/>
    <w:rsid w:val="00FB7CE5"/>
    <w:rsid w:val="00FC073D"/>
    <w:rsid w:val="00FC5412"/>
    <w:rsid w:val="00FC5686"/>
    <w:rsid w:val="00FC63C0"/>
    <w:rsid w:val="00FD10FE"/>
    <w:rsid w:val="00FD5E96"/>
    <w:rsid w:val="00FD6582"/>
    <w:rsid w:val="00FD6973"/>
    <w:rsid w:val="00FE0D72"/>
    <w:rsid w:val="00FE2582"/>
    <w:rsid w:val="00FE4A83"/>
    <w:rsid w:val="00FF4082"/>
    <w:rsid w:val="00FF41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1C5C99"/>
  <w15:chartTrackingRefBased/>
  <w15:docId w15:val="{EAD4FEBB-BF5D-4255-B9BC-36E963EAB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A364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6A36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364E"/>
  </w:style>
  <w:style w:type="paragraph" w:styleId="Footer">
    <w:name w:val="footer"/>
    <w:basedOn w:val="Normal"/>
    <w:link w:val="FooterChar"/>
    <w:uiPriority w:val="99"/>
    <w:unhideWhenUsed/>
    <w:rsid w:val="006A36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364E"/>
  </w:style>
  <w:style w:type="paragraph" w:styleId="ListParagraph">
    <w:name w:val="List Paragraph"/>
    <w:basedOn w:val="Normal"/>
    <w:link w:val="ListParagraphChar"/>
    <w:uiPriority w:val="34"/>
    <w:qFormat/>
    <w:rsid w:val="000D11AD"/>
    <w:pPr>
      <w:ind w:left="720"/>
      <w:contextualSpacing/>
    </w:pPr>
  </w:style>
  <w:style w:type="character" w:customStyle="1" w:styleId="ListParagraphChar">
    <w:name w:val="List Paragraph Char"/>
    <w:link w:val="ListParagraph"/>
    <w:uiPriority w:val="34"/>
    <w:rsid w:val="00B711DA"/>
  </w:style>
  <w:style w:type="table" w:styleId="TableGrid">
    <w:name w:val="Table Grid"/>
    <w:basedOn w:val="TableNormal"/>
    <w:uiPriority w:val="39"/>
    <w:rsid w:val="003546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235A90"/>
    <w:pPr>
      <w:spacing w:after="0" w:line="240" w:lineRule="auto"/>
      <w:jc w:val="both"/>
    </w:pPr>
    <w:rPr>
      <w:rFonts w:ascii="Arial" w:eastAsia="Times New Roman" w:hAnsi="Arial" w:cs="Times New Roman"/>
      <w:sz w:val="24"/>
      <w:szCs w:val="20"/>
      <w:lang w:eastAsia="en-GB"/>
    </w:rPr>
  </w:style>
  <w:style w:type="character" w:customStyle="1" w:styleId="BodyTextChar">
    <w:name w:val="Body Text Char"/>
    <w:basedOn w:val="DefaultParagraphFont"/>
    <w:link w:val="BodyText"/>
    <w:rsid w:val="00235A90"/>
    <w:rPr>
      <w:rFonts w:ascii="Arial" w:eastAsia="Times New Roman" w:hAnsi="Arial" w:cs="Times New Roman"/>
      <w:sz w:val="24"/>
      <w:szCs w:val="20"/>
      <w:lang w:eastAsia="en-GB"/>
    </w:rPr>
  </w:style>
  <w:style w:type="paragraph" w:styleId="PlainText">
    <w:name w:val="Plain Text"/>
    <w:basedOn w:val="Normal"/>
    <w:link w:val="PlainTextChar"/>
    <w:uiPriority w:val="99"/>
    <w:unhideWhenUsed/>
    <w:rsid w:val="00235A90"/>
    <w:pPr>
      <w:spacing w:after="0" w:line="240" w:lineRule="auto"/>
    </w:pPr>
    <w:rPr>
      <w:rFonts w:ascii="Calibri" w:eastAsia="Calibri" w:hAnsi="Calibri" w:cs="Times New Roman"/>
      <w:szCs w:val="21"/>
    </w:rPr>
  </w:style>
  <w:style w:type="character" w:customStyle="1" w:styleId="PlainTextChar">
    <w:name w:val="Plain Text Char"/>
    <w:basedOn w:val="DefaultParagraphFont"/>
    <w:link w:val="PlainText"/>
    <w:uiPriority w:val="99"/>
    <w:rsid w:val="00235A90"/>
    <w:rPr>
      <w:rFonts w:ascii="Calibri" w:eastAsia="Calibri" w:hAnsi="Calibri"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465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3E8615-E6DA-44F1-8BF9-8831B9516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4</Pages>
  <Words>1006</Words>
  <Characters>5740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Clerk</dc:creator>
  <cp:keywords/>
  <dc:description/>
  <cp:lastModifiedBy>Admin</cp:lastModifiedBy>
  <cp:revision>9</cp:revision>
  <cp:lastPrinted>2026-09-16T09:41:00Z</cp:lastPrinted>
  <dcterms:created xsi:type="dcterms:W3CDTF">2026-09-07T14:24:00Z</dcterms:created>
  <dcterms:modified xsi:type="dcterms:W3CDTF">2026-10-06T09:42:00Z</dcterms:modified>
</cp:coreProperties>
</file>